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5C" w:rsidRDefault="00A8165C" w:rsidP="00A8165C">
      <w:pPr>
        <w:pStyle w:val="ParaAttribute1"/>
        <w:rPr>
          <w:b/>
          <w:sz w:val="48"/>
          <w:szCs w:val="48"/>
        </w:rPr>
      </w:pPr>
      <w:r>
        <w:rPr>
          <w:rStyle w:val="CharAttribute0"/>
          <w:rFonts w:eastAsia="Calibri"/>
          <w:szCs w:val="48"/>
        </w:rPr>
        <w:t>CV</w:t>
      </w:r>
    </w:p>
    <w:p w:rsidR="00A8165C" w:rsidRDefault="00A8165C" w:rsidP="00A8165C">
      <w:pPr>
        <w:pStyle w:val="ParaAttribute2"/>
        <w:spacing w:line="276" w:lineRule="auto"/>
        <w:rPr>
          <w:sz w:val="22"/>
          <w:szCs w:val="22"/>
        </w:rPr>
      </w:pPr>
      <w:r>
        <w:rPr>
          <w:rStyle w:val="CharAttribute1"/>
          <w:szCs w:val="22"/>
        </w:rPr>
        <w:t xml:space="preserve"> </w:t>
      </w:r>
      <w:r>
        <w:rPr>
          <w:rStyle w:val="CharAttribute2"/>
          <w:rFonts w:eastAsia="Batang"/>
          <w:szCs w:val="22"/>
        </w:rPr>
        <w:t xml:space="preserve">Address: </w:t>
      </w:r>
      <w:proofErr w:type="spellStart"/>
      <w:r>
        <w:rPr>
          <w:rStyle w:val="CharAttribute2"/>
          <w:rFonts w:eastAsia="Batang"/>
          <w:szCs w:val="22"/>
        </w:rPr>
        <w:t>Yeka</w:t>
      </w:r>
      <w:proofErr w:type="spellEnd"/>
      <w:r>
        <w:rPr>
          <w:rStyle w:val="CharAttribute2"/>
          <w:rFonts w:eastAsia="Batang"/>
          <w:szCs w:val="22"/>
        </w:rPr>
        <w:t xml:space="preserve"> sub-city, </w:t>
      </w:r>
      <w:r>
        <w:rPr>
          <w:rStyle w:val="CharAttribute3"/>
          <w:szCs w:val="22"/>
        </w:rPr>
        <w:t xml:space="preserve">Addis Ababa                                                </w:t>
      </w:r>
      <w:r>
        <w:rPr>
          <w:rStyle w:val="CharAttribute4"/>
          <w:rFonts w:eastAsia="Batang"/>
          <w:szCs w:val="22"/>
        </w:rPr>
        <w:t>DOB: 2/21/2000</w:t>
      </w:r>
    </w:p>
    <w:p w:rsidR="00A8165C" w:rsidRDefault="00A8165C" w:rsidP="00A8165C">
      <w:pPr>
        <w:pStyle w:val="ParaAttribute2"/>
        <w:spacing w:line="276" w:lineRule="auto"/>
        <w:rPr>
          <w:sz w:val="22"/>
          <w:szCs w:val="22"/>
        </w:rPr>
      </w:pPr>
      <w:r>
        <w:rPr>
          <w:rStyle w:val="CharAttribute4"/>
          <w:rFonts w:eastAsia="Batang"/>
          <w:szCs w:val="22"/>
        </w:rPr>
        <w:t xml:space="preserve"> </w:t>
      </w:r>
      <w:r>
        <w:rPr>
          <w:rStyle w:val="CharAttribute5"/>
          <w:rFonts w:eastAsia="Batang"/>
          <w:szCs w:val="22"/>
        </w:rPr>
        <w:t xml:space="preserve">Email:amanmix7@gmail.com                                                                </w:t>
      </w:r>
      <w:r>
        <w:rPr>
          <w:rStyle w:val="CharAttribute8"/>
          <w:rFonts w:eastAsia="Batang"/>
          <w:szCs w:val="22"/>
        </w:rPr>
        <w:t>Nationality: Ethiopian</w:t>
      </w:r>
    </w:p>
    <w:p w:rsidR="00A8165C" w:rsidRDefault="00A8165C" w:rsidP="00A8165C">
      <w:pPr>
        <w:pStyle w:val="ParaAttribute2"/>
        <w:spacing w:line="276" w:lineRule="auto"/>
        <w:rPr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 </w:t>
      </w:r>
      <w:r>
        <w:rPr>
          <w:rStyle w:val="CharAttribute9"/>
          <w:rFonts w:eastAsia="Batang"/>
          <w:szCs w:val="24"/>
        </w:rPr>
        <w:t>Cell: +251-969-1416-16</w:t>
      </w:r>
    </w:p>
    <w:p w:rsidR="00A8165C" w:rsidRDefault="00A8165C" w:rsidP="00A8165C">
      <w:pPr>
        <w:pStyle w:val="ParaAttribute3"/>
        <w:rPr>
          <w:b/>
          <w:sz w:val="44"/>
          <w:szCs w:val="44"/>
        </w:rPr>
      </w:pPr>
      <w:r>
        <w:rPr>
          <w:rStyle w:val="CharAttribute11"/>
          <w:rFonts w:eastAsia="Batang"/>
          <w:szCs w:val="44"/>
        </w:rPr>
        <w:t xml:space="preserve">Name: </w:t>
      </w:r>
      <w:proofErr w:type="spellStart"/>
      <w:r>
        <w:rPr>
          <w:rStyle w:val="CharAttribute11"/>
          <w:rFonts w:eastAsia="Batang"/>
          <w:szCs w:val="44"/>
        </w:rPr>
        <w:t>Amanuel</w:t>
      </w:r>
      <w:proofErr w:type="spellEnd"/>
      <w:r>
        <w:rPr>
          <w:rStyle w:val="CharAttribute11"/>
          <w:rFonts w:eastAsia="Batang"/>
          <w:szCs w:val="44"/>
        </w:rPr>
        <w:t xml:space="preserve"> </w:t>
      </w:r>
      <w:proofErr w:type="spellStart"/>
      <w:r>
        <w:rPr>
          <w:rStyle w:val="CharAttribute12"/>
          <w:rFonts w:eastAsia="Batang"/>
          <w:szCs w:val="44"/>
        </w:rPr>
        <w:t>Tadele</w:t>
      </w:r>
      <w:proofErr w:type="spellEnd"/>
    </w:p>
    <w:p w:rsidR="00A8165C" w:rsidRDefault="00A8165C" w:rsidP="00A8165C">
      <w:pPr>
        <w:pStyle w:val="ParaAttribute2"/>
        <w:spacing w:line="276" w:lineRule="auto"/>
        <w:rPr>
          <w:b/>
          <w:sz w:val="24"/>
          <w:szCs w:val="24"/>
        </w:rPr>
      </w:pPr>
      <w:r>
        <w:rPr>
          <w:rStyle w:val="CharAttribute13"/>
          <w:szCs w:val="24"/>
        </w:rPr>
        <w:t xml:space="preserve">PERSONAL SUMMARY </w:t>
      </w:r>
    </w:p>
    <w:p w:rsidR="00A8165C" w:rsidRDefault="00A8165C" w:rsidP="00A8165C">
      <w:pPr>
        <w:pStyle w:val="ParaAttribute2"/>
        <w:spacing w:line="276" w:lineRule="auto"/>
        <w:rPr>
          <w:sz w:val="22"/>
          <w:szCs w:val="22"/>
        </w:rPr>
      </w:pPr>
      <w:r>
        <w:rPr>
          <w:rStyle w:val="CharAttribute10"/>
          <w:szCs w:val="22"/>
        </w:rPr>
        <w:t xml:space="preserve">-A multi-skilled, reliable &amp; talented translator with a proven ability to translate written documents from a source language to a target language. </w:t>
      </w:r>
    </w:p>
    <w:p w:rsidR="00A8165C" w:rsidRDefault="00A8165C" w:rsidP="00A8165C">
      <w:pPr>
        <w:pStyle w:val="ParaAttribute2"/>
        <w:spacing w:line="276" w:lineRule="auto"/>
        <w:rPr>
          <w:sz w:val="22"/>
          <w:szCs w:val="22"/>
        </w:rPr>
      </w:pPr>
      <w:r>
        <w:rPr>
          <w:rStyle w:val="CharAttribute10"/>
          <w:szCs w:val="22"/>
        </w:rPr>
        <w:t xml:space="preserve">-A quick learner who can absorb new ideas &amp; can communicate clearly &amp; effectively with people from all social &amp; professional backgrounds. Well mannered, articulate &amp; fully aware of diversity &amp; multicultural issues. </w:t>
      </w:r>
    </w:p>
    <w:p w:rsidR="00A8165C" w:rsidRDefault="00A8165C" w:rsidP="00A8165C">
      <w:pPr>
        <w:pStyle w:val="ParaAttribute2"/>
        <w:spacing w:line="276" w:lineRule="auto"/>
        <w:rPr>
          <w:sz w:val="22"/>
          <w:szCs w:val="22"/>
        </w:rPr>
      </w:pPr>
      <w:r>
        <w:rPr>
          <w:rStyle w:val="CharAttribute10"/>
          <w:szCs w:val="22"/>
        </w:rPr>
        <w:t xml:space="preserve">-Flexible in the ability to adapt to challenges when they arise &amp; at the same time remaining aware of professional roles &amp; boundaries. </w:t>
      </w:r>
    </w:p>
    <w:p w:rsidR="00A8165C" w:rsidRDefault="00A8165C" w:rsidP="00A8165C">
      <w:pPr>
        <w:pStyle w:val="ParaAttribute4"/>
        <w:rPr>
          <w:b/>
          <w:sz w:val="27"/>
          <w:szCs w:val="27"/>
        </w:rPr>
      </w:pPr>
      <w:r>
        <w:rPr>
          <w:rStyle w:val="CharAttribute14"/>
          <w:rFonts w:eastAsia="Batang"/>
          <w:szCs w:val="27"/>
        </w:rPr>
        <w:t>Highlights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</w:pPr>
      <w:r>
        <w:rPr>
          <w:rStyle w:val="CharAttribute9"/>
          <w:rFonts w:eastAsia="Batang"/>
          <w:szCs w:val="24"/>
        </w:rPr>
        <w:t>Amharic – mother tongue level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hint="eastAsia"/>
        </w:rPr>
      </w:pPr>
      <w:r>
        <w:rPr>
          <w:rStyle w:val="CharAttribute9"/>
          <w:rFonts w:eastAsia="Batang"/>
          <w:szCs w:val="24"/>
        </w:rPr>
        <w:t>English – professionally fluent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hint="eastAsia"/>
        </w:rPr>
      </w:pPr>
      <w:r>
        <w:rPr>
          <w:rStyle w:val="CharAttribute18"/>
          <w:rFonts w:eastAsia="Batang"/>
          <w:szCs w:val="24"/>
        </w:rPr>
        <w:t>Specializing in the following fields: legal, Medical, formal letter, legalization, email, technology, review, Localization and providing cultural consulting services.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hint="eastAsia"/>
        </w:rPr>
      </w:pPr>
      <w:r>
        <w:rPr>
          <w:rStyle w:val="CharAttribute18"/>
          <w:rFonts w:eastAsia="Batang"/>
          <w:szCs w:val="24"/>
        </w:rPr>
        <w:t>Passionate about languages and linguistics.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hint="eastAsia"/>
        </w:rPr>
      </w:pPr>
      <w:r>
        <w:rPr>
          <w:rStyle w:val="CharAttribute18"/>
          <w:rFonts w:eastAsia="Batang"/>
          <w:szCs w:val="24"/>
        </w:rPr>
        <w:t>Independent, self-driven, detail-oriented, curious.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hint="eastAsia"/>
        </w:rPr>
      </w:pPr>
      <w:r>
        <w:rPr>
          <w:rStyle w:val="CharAttribute18"/>
          <w:rFonts w:eastAsia="Batang"/>
          <w:szCs w:val="24"/>
        </w:rPr>
        <w:t>Pro-actively prioritizing tasks.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hint="eastAsia"/>
        </w:rPr>
      </w:pPr>
      <w:r>
        <w:rPr>
          <w:rStyle w:val="CharAttribute18"/>
          <w:rFonts w:eastAsia="Batang"/>
          <w:szCs w:val="24"/>
        </w:rPr>
        <w:t>Excellent interpersonal skills, collaboration across countries and time zones.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hint="eastAsia"/>
        </w:rPr>
      </w:pPr>
      <w:r>
        <w:rPr>
          <w:rStyle w:val="CharAttribute18"/>
          <w:rFonts w:eastAsia="Batang"/>
          <w:szCs w:val="24"/>
        </w:rPr>
        <w:t>Fast learning.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hint="eastAsia"/>
          <w:b/>
        </w:rPr>
      </w:pPr>
      <w:r>
        <w:rPr>
          <w:rStyle w:val="CharAttribute18"/>
          <w:rFonts w:eastAsia="Batang"/>
          <w:szCs w:val="24"/>
        </w:rPr>
        <w:t xml:space="preserve">Have a good experience on translation software like SDL </w:t>
      </w:r>
      <w:proofErr w:type="spellStart"/>
      <w:r>
        <w:rPr>
          <w:rStyle w:val="CharAttribute18"/>
          <w:rFonts w:eastAsia="Batang"/>
          <w:szCs w:val="24"/>
        </w:rPr>
        <w:t>Trados</w:t>
      </w:r>
      <w:proofErr w:type="spellEnd"/>
      <w:r>
        <w:rPr>
          <w:rStyle w:val="CharAttribute18"/>
          <w:rFonts w:eastAsia="Batang"/>
          <w:szCs w:val="24"/>
        </w:rPr>
        <w:t>, word fast…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hint="eastAsia"/>
          <w:b/>
        </w:rPr>
      </w:pPr>
      <w:r>
        <w:rPr>
          <w:rStyle w:val="CharAttribute21"/>
          <w:rFonts w:eastAsia="Batang"/>
          <w:szCs w:val="24"/>
        </w:rPr>
        <w:t>Good English speaking and writing skills.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jc w:val="left"/>
        <w:rPr>
          <w:rFonts w:hint="eastAsia"/>
        </w:rPr>
      </w:pPr>
      <w:r>
        <w:rPr>
          <w:rStyle w:val="CharAttribute21"/>
          <w:rFonts w:eastAsia="Batang"/>
          <w:szCs w:val="24"/>
        </w:rPr>
        <w:t xml:space="preserve">Telephone interpreting. </w:t>
      </w:r>
    </w:p>
    <w:p w:rsidR="00A8165C" w:rsidRDefault="00A8165C" w:rsidP="00A8165C">
      <w:pPr>
        <w:pStyle w:val="ParaAttribute0"/>
        <w:spacing w:line="271" w:lineRule="auto"/>
        <w:rPr>
          <w:rFonts w:hint="eastAsia"/>
          <w:sz w:val="24"/>
          <w:szCs w:val="24"/>
        </w:rPr>
      </w:pPr>
      <w:r>
        <w:rPr>
          <w:rStyle w:val="CharAttribute21"/>
          <w:rFonts w:eastAsia="Batang"/>
          <w:szCs w:val="24"/>
        </w:rPr>
        <w:t xml:space="preserve">Retrieving articles from newspapers, magazines &amp; the internet &amp; translating them into English. </w:t>
      </w:r>
    </w:p>
    <w:p w:rsidR="00A8165C" w:rsidRDefault="00A8165C" w:rsidP="00A8165C">
      <w:pPr>
        <w:pStyle w:val="ParaAttribute4"/>
        <w:rPr>
          <w:b/>
          <w:sz w:val="27"/>
          <w:szCs w:val="27"/>
        </w:rPr>
      </w:pPr>
      <w:r>
        <w:rPr>
          <w:rStyle w:val="CharAttribute14"/>
          <w:rFonts w:eastAsia="Batang"/>
          <w:szCs w:val="27"/>
        </w:rPr>
        <w:t>Software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b/>
        </w:rPr>
      </w:pPr>
      <w:r>
        <w:rPr>
          <w:rStyle w:val="CharAttribute18"/>
          <w:rFonts w:eastAsia="Batang"/>
          <w:szCs w:val="24"/>
        </w:rPr>
        <w:t xml:space="preserve">SDL </w:t>
      </w:r>
      <w:proofErr w:type="spellStart"/>
      <w:r>
        <w:rPr>
          <w:rStyle w:val="CharAttribute18"/>
          <w:rFonts w:eastAsia="Batang"/>
          <w:szCs w:val="24"/>
        </w:rPr>
        <w:t>Trados</w:t>
      </w:r>
      <w:proofErr w:type="spellEnd"/>
      <w:r>
        <w:rPr>
          <w:rStyle w:val="CharAttribute18"/>
          <w:rFonts w:eastAsia="Batang"/>
          <w:szCs w:val="24"/>
        </w:rPr>
        <w:t>, word fast…</w:t>
      </w:r>
    </w:p>
    <w:p w:rsidR="00A8165C" w:rsidRDefault="00A8165C" w:rsidP="00A8165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hint="eastAsia"/>
          <w:b/>
        </w:rPr>
      </w:pPr>
      <w:r>
        <w:rPr>
          <w:rStyle w:val="CharAttribute18"/>
          <w:rFonts w:eastAsia="Batang"/>
          <w:szCs w:val="24"/>
        </w:rPr>
        <w:t>MS-Office- MS-word, MS-Excel, PowerPoint…</w:t>
      </w:r>
    </w:p>
    <w:p w:rsidR="005225C6" w:rsidRPr="00A8165C" w:rsidRDefault="005225C6" w:rsidP="00A8165C">
      <w:pPr>
        <w:pStyle w:val="ParaAttribute4"/>
        <w:rPr>
          <w:b/>
          <w:sz w:val="27"/>
          <w:szCs w:val="27"/>
        </w:rPr>
      </w:pPr>
      <w:bookmarkStart w:id="0" w:name="_GoBack"/>
      <w:bookmarkEnd w:id="0"/>
    </w:p>
    <w:sectPr w:rsidR="005225C6" w:rsidRPr="00A8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3760020"/>
    <w:lvl w:ilvl="0" w:tplc="5AF61D6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F034836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2" w:tplc="C57E252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3" w:tplc="699284C2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4" w:tplc="8A92A13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5" w:tplc="D0584BE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6" w:tplc="3D4633F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7" w:tplc="02107FA2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8" w:tplc="EADA689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50"/>
    <w:rsid w:val="005225C6"/>
    <w:rsid w:val="00A8165C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5C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A8165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A8165C"/>
    <w:pPr>
      <w:spacing w:after="28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A8165C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A8165C"/>
    <w:pPr>
      <w:tabs>
        <w:tab w:val="left" w:pos="5760"/>
      </w:tabs>
      <w:spacing w:before="280" w:after="28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A8165C"/>
    <w:pPr>
      <w:spacing w:before="280" w:after="28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A8165C"/>
    <w:rPr>
      <w:rFonts w:ascii="Times New Roman" w:eastAsia="Times New Roman" w:hAnsi="Times New Roman" w:cs="Times New Roman" w:hint="default"/>
      <w:b/>
      <w:bCs w:val="0"/>
      <w:sz w:val="48"/>
    </w:rPr>
  </w:style>
  <w:style w:type="character" w:customStyle="1" w:styleId="CharAttribute1">
    <w:name w:val="CharAttribute1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2">
    <w:name w:val="CharAttribute2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3">
    <w:name w:val="CharAttribute3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4">
    <w:name w:val="CharAttribute4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5">
    <w:name w:val="CharAttribute5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8">
    <w:name w:val="CharAttribute8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9">
    <w:name w:val="CharAttribute9"/>
    <w:rsid w:val="00A8165C"/>
    <w:rPr>
      <w:rFonts w:ascii="Times New Roman" w:eastAsia="Times New Roman" w:hAnsi="Times New Roman" w:cs="Times New Roman" w:hint="default"/>
      <w:sz w:val="24"/>
    </w:rPr>
  </w:style>
  <w:style w:type="character" w:customStyle="1" w:styleId="CharAttribute10">
    <w:name w:val="CharAttribute10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11">
    <w:name w:val="CharAttribute11"/>
    <w:rsid w:val="00A8165C"/>
    <w:rPr>
      <w:rFonts w:ascii="Times New Roman" w:eastAsia="Times New Roman" w:hAnsi="Times New Roman" w:cs="Times New Roman" w:hint="default"/>
      <w:b/>
      <w:bCs w:val="0"/>
      <w:sz w:val="44"/>
    </w:rPr>
  </w:style>
  <w:style w:type="character" w:customStyle="1" w:styleId="CharAttribute12">
    <w:name w:val="CharAttribute12"/>
    <w:rsid w:val="00A8165C"/>
    <w:rPr>
      <w:rFonts w:ascii="Times New Roman" w:eastAsia="Times New Roman" w:hAnsi="Times New Roman" w:cs="Times New Roman" w:hint="default"/>
      <w:b/>
      <w:bCs w:val="0"/>
      <w:sz w:val="44"/>
    </w:rPr>
  </w:style>
  <w:style w:type="character" w:customStyle="1" w:styleId="CharAttribute13">
    <w:name w:val="CharAttribute13"/>
    <w:rsid w:val="00A8165C"/>
    <w:rPr>
      <w:rFonts w:ascii="Times New Roman" w:eastAsia="Calibri" w:hAnsi="Times New Roman" w:cs="Times New Roman" w:hint="default"/>
      <w:b/>
      <w:bCs w:val="0"/>
      <w:sz w:val="24"/>
    </w:rPr>
  </w:style>
  <w:style w:type="character" w:customStyle="1" w:styleId="CharAttribute14">
    <w:name w:val="CharAttribute14"/>
    <w:rsid w:val="00A8165C"/>
    <w:rPr>
      <w:rFonts w:ascii="Times New Roman" w:eastAsia="Times New Roman" w:hAnsi="Times New Roman" w:cs="Times New Roman" w:hint="default"/>
      <w:b/>
      <w:bCs w:val="0"/>
      <w:sz w:val="27"/>
    </w:rPr>
  </w:style>
  <w:style w:type="character" w:customStyle="1" w:styleId="CharAttribute18">
    <w:name w:val="CharAttribute18"/>
    <w:rsid w:val="00A8165C"/>
    <w:rPr>
      <w:rFonts w:ascii="Times New Roman" w:eastAsia="Times New Roman" w:hAnsi="Times New Roman" w:cs="Times New Roman" w:hint="default"/>
      <w:sz w:val="24"/>
    </w:rPr>
  </w:style>
  <w:style w:type="character" w:customStyle="1" w:styleId="CharAttribute21">
    <w:name w:val="CharAttribute21"/>
    <w:rsid w:val="00A8165C"/>
    <w:rPr>
      <w:rFonts w:ascii="Times New Roman" w:eastAsia="Calibri" w:hAnsi="Times New Roman" w:cs="Times New Roman" w:hint="default"/>
      <w:sz w:val="24"/>
    </w:rPr>
  </w:style>
  <w:style w:type="character" w:customStyle="1" w:styleId="CharAttribute33">
    <w:name w:val="CharAttribute33"/>
    <w:rsid w:val="00A8165C"/>
    <w:rPr>
      <w:rFonts w:ascii="Times New Roman" w:eastAsia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5C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A8165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A8165C"/>
    <w:pPr>
      <w:spacing w:after="28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A8165C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A8165C"/>
    <w:pPr>
      <w:tabs>
        <w:tab w:val="left" w:pos="5760"/>
      </w:tabs>
      <w:spacing w:before="280" w:after="28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A8165C"/>
    <w:pPr>
      <w:spacing w:before="280" w:after="28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A8165C"/>
    <w:rPr>
      <w:rFonts w:ascii="Times New Roman" w:eastAsia="Times New Roman" w:hAnsi="Times New Roman" w:cs="Times New Roman" w:hint="default"/>
      <w:b/>
      <w:bCs w:val="0"/>
      <w:sz w:val="48"/>
    </w:rPr>
  </w:style>
  <w:style w:type="character" w:customStyle="1" w:styleId="CharAttribute1">
    <w:name w:val="CharAttribute1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2">
    <w:name w:val="CharAttribute2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3">
    <w:name w:val="CharAttribute3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4">
    <w:name w:val="CharAttribute4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5">
    <w:name w:val="CharAttribute5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8">
    <w:name w:val="CharAttribute8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9">
    <w:name w:val="CharAttribute9"/>
    <w:rsid w:val="00A8165C"/>
    <w:rPr>
      <w:rFonts w:ascii="Times New Roman" w:eastAsia="Times New Roman" w:hAnsi="Times New Roman" w:cs="Times New Roman" w:hint="default"/>
      <w:sz w:val="24"/>
    </w:rPr>
  </w:style>
  <w:style w:type="character" w:customStyle="1" w:styleId="CharAttribute10">
    <w:name w:val="CharAttribute10"/>
    <w:rsid w:val="00A8165C"/>
    <w:rPr>
      <w:rFonts w:ascii="Times New Roman" w:eastAsia="Calibri" w:hAnsi="Times New Roman" w:cs="Times New Roman" w:hint="default"/>
      <w:sz w:val="22"/>
    </w:rPr>
  </w:style>
  <w:style w:type="character" w:customStyle="1" w:styleId="CharAttribute11">
    <w:name w:val="CharAttribute11"/>
    <w:rsid w:val="00A8165C"/>
    <w:rPr>
      <w:rFonts w:ascii="Times New Roman" w:eastAsia="Times New Roman" w:hAnsi="Times New Roman" w:cs="Times New Roman" w:hint="default"/>
      <w:b/>
      <w:bCs w:val="0"/>
      <w:sz w:val="44"/>
    </w:rPr>
  </w:style>
  <w:style w:type="character" w:customStyle="1" w:styleId="CharAttribute12">
    <w:name w:val="CharAttribute12"/>
    <w:rsid w:val="00A8165C"/>
    <w:rPr>
      <w:rFonts w:ascii="Times New Roman" w:eastAsia="Times New Roman" w:hAnsi="Times New Roman" w:cs="Times New Roman" w:hint="default"/>
      <w:b/>
      <w:bCs w:val="0"/>
      <w:sz w:val="44"/>
    </w:rPr>
  </w:style>
  <w:style w:type="character" w:customStyle="1" w:styleId="CharAttribute13">
    <w:name w:val="CharAttribute13"/>
    <w:rsid w:val="00A8165C"/>
    <w:rPr>
      <w:rFonts w:ascii="Times New Roman" w:eastAsia="Calibri" w:hAnsi="Times New Roman" w:cs="Times New Roman" w:hint="default"/>
      <w:b/>
      <w:bCs w:val="0"/>
      <w:sz w:val="24"/>
    </w:rPr>
  </w:style>
  <w:style w:type="character" w:customStyle="1" w:styleId="CharAttribute14">
    <w:name w:val="CharAttribute14"/>
    <w:rsid w:val="00A8165C"/>
    <w:rPr>
      <w:rFonts w:ascii="Times New Roman" w:eastAsia="Times New Roman" w:hAnsi="Times New Roman" w:cs="Times New Roman" w:hint="default"/>
      <w:b/>
      <w:bCs w:val="0"/>
      <w:sz w:val="27"/>
    </w:rPr>
  </w:style>
  <w:style w:type="character" w:customStyle="1" w:styleId="CharAttribute18">
    <w:name w:val="CharAttribute18"/>
    <w:rsid w:val="00A8165C"/>
    <w:rPr>
      <w:rFonts w:ascii="Times New Roman" w:eastAsia="Times New Roman" w:hAnsi="Times New Roman" w:cs="Times New Roman" w:hint="default"/>
      <w:sz w:val="24"/>
    </w:rPr>
  </w:style>
  <w:style w:type="character" w:customStyle="1" w:styleId="CharAttribute21">
    <w:name w:val="CharAttribute21"/>
    <w:rsid w:val="00A8165C"/>
    <w:rPr>
      <w:rFonts w:ascii="Times New Roman" w:eastAsia="Calibri" w:hAnsi="Times New Roman" w:cs="Times New Roman" w:hint="default"/>
      <w:sz w:val="24"/>
    </w:rPr>
  </w:style>
  <w:style w:type="character" w:customStyle="1" w:styleId="CharAttribute33">
    <w:name w:val="CharAttribute33"/>
    <w:rsid w:val="00A8165C"/>
    <w:rPr>
      <w:rFonts w:ascii="Times New Roman" w:eastAsia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2019-11-23T08:53:00Z</dcterms:created>
  <dcterms:modified xsi:type="dcterms:W3CDTF">2019-11-23T08:55:00Z</dcterms:modified>
</cp:coreProperties>
</file>