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63" w:type="dxa"/>
        <w:jc w:val="center"/>
        <w:tblBorders>
          <w:top w:val="dotted" w:sz="8" w:space="0" w:color="auto"/>
          <w:bottom w:val="dotted" w:sz="8" w:space="0" w:color="auto"/>
          <w:insideH w:val="dotted" w:sz="8" w:space="0" w:color="auto"/>
          <w:insideV w:val="dotted" w:sz="8" w:space="0" w:color="auto"/>
        </w:tblBorders>
        <w:tblLayout w:type="fixed"/>
        <w:tblLook w:val="04A0" w:firstRow="1" w:lastRow="0" w:firstColumn="1" w:lastColumn="0" w:noHBand="0" w:noVBand="1"/>
      </w:tblPr>
      <w:tblGrid>
        <w:gridCol w:w="3740"/>
        <w:gridCol w:w="1971"/>
        <w:gridCol w:w="3318"/>
        <w:gridCol w:w="1734"/>
      </w:tblGrid>
      <w:tr w:rsidR="00AD036B">
        <w:trPr>
          <w:trHeight w:val="775"/>
          <w:jc w:val="center"/>
        </w:trPr>
        <w:tc>
          <w:tcPr>
            <w:tcW w:w="3740" w:type="dxa"/>
            <w:vAlign w:val="center"/>
          </w:tcPr>
          <w:p w:rsidR="00AD036B" w:rsidRDefault="00DC36EC">
            <w:pPr>
              <w:jc w:val="center"/>
              <w:rPr>
                <w:rFonts w:asciiTheme="minorBidi" w:hAnsiTheme="minorBidi" w:cstheme="minorBidi"/>
                <w:b/>
                <w:bCs/>
              </w:rPr>
            </w:pPr>
            <w:r>
              <w:rPr>
                <w:rFonts w:asciiTheme="minorBidi" w:hAnsiTheme="minorBidi" w:cstheme="minorBidi"/>
                <w:b/>
                <w:bCs/>
              </w:rPr>
              <w:t>Skype</w:t>
            </w:r>
          </w:p>
          <w:p w:rsidR="00AD036B" w:rsidRDefault="00196E72">
            <w:pPr>
              <w:jc w:val="center"/>
              <w:rPr>
                <w:rFonts w:asciiTheme="minorBidi" w:hAnsiTheme="minorBidi" w:cstheme="minorBidi"/>
                <w:b/>
                <w:bCs/>
              </w:rPr>
            </w:pPr>
            <w:r w:rsidRPr="00196E72">
              <w:t>live:osmannassar2019</w:t>
            </w:r>
          </w:p>
        </w:tc>
        <w:tc>
          <w:tcPr>
            <w:tcW w:w="1971" w:type="dxa"/>
            <w:vAlign w:val="center"/>
          </w:tcPr>
          <w:p w:rsidR="00AD036B" w:rsidRDefault="00D01BE9">
            <w:pPr>
              <w:jc w:val="center"/>
              <w:rPr>
                <w:rFonts w:asciiTheme="minorBidi" w:hAnsiTheme="minorBidi" w:cstheme="minorBidi"/>
                <w:b/>
                <w:bCs/>
              </w:rPr>
            </w:pPr>
            <w:r>
              <w:rPr>
                <w:rFonts w:asciiTheme="minorBidi" w:hAnsiTheme="minorBidi" w:cstheme="minorBidi"/>
                <w:b/>
                <w:bCs/>
              </w:rPr>
              <w:t>Date of Birth</w:t>
            </w:r>
          </w:p>
          <w:p w:rsidR="00AD036B" w:rsidRDefault="00D01BE9">
            <w:pPr>
              <w:jc w:val="center"/>
              <w:rPr>
                <w:rFonts w:asciiTheme="minorBidi" w:hAnsiTheme="minorBidi" w:cstheme="minorBidi"/>
              </w:rPr>
            </w:pPr>
            <w:r>
              <w:rPr>
                <w:rFonts w:asciiTheme="minorBidi" w:hAnsiTheme="minorBidi" w:cstheme="minorBidi"/>
              </w:rPr>
              <w:t>8/6/1985</w:t>
            </w:r>
          </w:p>
        </w:tc>
        <w:tc>
          <w:tcPr>
            <w:tcW w:w="3318" w:type="dxa"/>
            <w:vAlign w:val="center"/>
          </w:tcPr>
          <w:p w:rsidR="00AD036B" w:rsidRDefault="00D01BE9">
            <w:pPr>
              <w:jc w:val="center"/>
              <w:rPr>
                <w:rFonts w:asciiTheme="minorBidi" w:hAnsiTheme="minorBidi" w:cstheme="minorBidi"/>
                <w:b/>
                <w:bCs/>
              </w:rPr>
            </w:pPr>
            <w:r>
              <w:rPr>
                <w:rFonts w:asciiTheme="minorBidi" w:hAnsiTheme="minorBidi" w:cstheme="minorBidi"/>
                <w:b/>
                <w:bCs/>
              </w:rPr>
              <w:t>E-MAIL</w:t>
            </w:r>
          </w:p>
          <w:p w:rsidR="00AD036B" w:rsidRDefault="00DC36EC">
            <w:pPr>
              <w:jc w:val="center"/>
              <w:rPr>
                <w:rFonts w:asciiTheme="minorBidi" w:hAnsiTheme="minorBidi" w:cstheme="minorBidi"/>
              </w:rPr>
            </w:pPr>
            <w:r>
              <w:rPr>
                <w:rFonts w:asciiTheme="minorBidi" w:hAnsiTheme="minorBidi" w:cstheme="minorBidi"/>
              </w:rPr>
              <w:t>Osmannassar2019@gmail.com</w:t>
            </w:r>
          </w:p>
        </w:tc>
        <w:tc>
          <w:tcPr>
            <w:tcW w:w="1734" w:type="dxa"/>
            <w:vAlign w:val="center"/>
          </w:tcPr>
          <w:p w:rsidR="00AD036B" w:rsidRDefault="00D01BE9">
            <w:pPr>
              <w:jc w:val="center"/>
              <w:rPr>
                <w:rFonts w:asciiTheme="minorBidi" w:hAnsiTheme="minorBidi" w:cstheme="minorBidi"/>
                <w:b/>
                <w:bCs/>
              </w:rPr>
            </w:pPr>
            <w:r>
              <w:rPr>
                <w:rFonts w:asciiTheme="minorBidi" w:hAnsiTheme="minorBidi" w:cstheme="minorBidi"/>
                <w:b/>
                <w:bCs/>
              </w:rPr>
              <w:t>Mobile</w:t>
            </w:r>
          </w:p>
          <w:p w:rsidR="00AD036B" w:rsidRDefault="00D01BE9">
            <w:pPr>
              <w:jc w:val="center"/>
              <w:rPr>
                <w:rFonts w:asciiTheme="minorBidi" w:hAnsiTheme="minorBidi" w:cstheme="minorBidi"/>
              </w:rPr>
            </w:pPr>
            <w:r>
              <w:rPr>
                <w:rFonts w:ascii="Segoe UI" w:hAnsi="Segoe UI" w:cs="Segoe UI"/>
                <w:sz w:val="21"/>
                <w:szCs w:val="21"/>
                <w:shd w:val="clear" w:color="auto" w:fill="FFFFFF"/>
              </w:rPr>
              <w:t>+201553649408</w:t>
            </w:r>
          </w:p>
        </w:tc>
      </w:tr>
    </w:tbl>
    <w:p w:rsidR="00AD036B" w:rsidRDefault="00D01BE9">
      <w:pPr>
        <w:pStyle w:val="Heading1"/>
        <w:ind w:hanging="11"/>
        <w:contextualSpacing w:val="0"/>
        <w:rPr>
          <w:rFonts w:asciiTheme="minorBidi" w:hAnsiTheme="minorBidi" w:cstheme="minorBidi"/>
        </w:rPr>
      </w:pPr>
      <w:r>
        <w:rPr>
          <w:rFonts w:asciiTheme="minorBidi" w:hAnsiTheme="minorBidi" w:cstheme="minorBidi"/>
        </w:rPr>
        <w:t>Objective</w:t>
      </w:r>
    </w:p>
    <w:p w:rsidR="00AD036B" w:rsidRDefault="00D01BE9">
      <w:pPr>
        <w:pStyle w:val="ListParagraph"/>
        <w:numPr>
          <w:ilvl w:val="0"/>
          <w:numId w:val="12"/>
        </w:numPr>
        <w:jc w:val="both"/>
        <w:rPr>
          <w:rFonts w:asciiTheme="minorBidi" w:hAnsiTheme="minorBidi" w:cstheme="minorBidi"/>
          <w:szCs w:val="20"/>
        </w:rPr>
      </w:pPr>
      <w:r>
        <w:rPr>
          <w:rFonts w:asciiTheme="minorBidi" w:hAnsiTheme="minorBidi" w:cstheme="minorBidi"/>
          <w:szCs w:val="20"/>
        </w:rPr>
        <w:t xml:space="preserve">Looking to find a responsible job position as </w:t>
      </w:r>
      <w:r>
        <w:rPr>
          <w:rFonts w:asciiTheme="minorBidi" w:hAnsiTheme="minorBidi" w:cstheme="minorBidi"/>
          <w:b/>
          <w:bCs/>
          <w:szCs w:val="20"/>
        </w:rPr>
        <w:t>Translator</w:t>
      </w:r>
      <w:r>
        <w:rPr>
          <w:rFonts w:asciiTheme="minorBidi" w:hAnsiTheme="minorBidi" w:cstheme="minorBidi"/>
          <w:szCs w:val="20"/>
        </w:rPr>
        <w:t xml:space="preserve"> in a well-organized and profit-oriented business organization where my computer knowledge and experienced should use to contribute in business growth. A job that help me to develop my professional job experience.</w:t>
      </w:r>
    </w:p>
    <w:p w:rsidR="00AD036B" w:rsidRDefault="00D01BE9" w:rsidP="00C1555D">
      <w:pPr>
        <w:pStyle w:val="ListParagraph"/>
        <w:numPr>
          <w:ilvl w:val="0"/>
          <w:numId w:val="12"/>
        </w:numPr>
        <w:jc w:val="both"/>
        <w:rPr>
          <w:rFonts w:asciiTheme="minorBidi" w:hAnsiTheme="minorBidi" w:cstheme="minorBidi"/>
        </w:rPr>
      </w:pPr>
      <w:r>
        <w:rPr>
          <w:rFonts w:asciiTheme="minorBidi" w:hAnsiTheme="minorBidi" w:cstheme="minorBidi"/>
        </w:rPr>
        <w:t xml:space="preserve">Seek to work with admired organization as yours, a job as a Translator that motivate me to use my experience of </w:t>
      </w:r>
      <w:r w:rsidR="00C1555D">
        <w:rPr>
          <w:rFonts w:asciiTheme="minorBidi" w:hAnsiTheme="minorBidi" w:cstheme="minorBidi"/>
        </w:rPr>
        <w:t>4</w:t>
      </w:r>
      <w:r>
        <w:rPr>
          <w:rFonts w:asciiTheme="minorBidi" w:hAnsiTheme="minorBidi" w:cstheme="minorBidi"/>
        </w:rPr>
        <w:t> years and outstanding Translation speed for the organizational development.</w:t>
      </w:r>
    </w:p>
    <w:p w:rsidR="00AD036B" w:rsidRDefault="00D01BE9">
      <w:pPr>
        <w:pStyle w:val="ListParagraph"/>
        <w:numPr>
          <w:ilvl w:val="0"/>
          <w:numId w:val="12"/>
        </w:numPr>
        <w:jc w:val="both"/>
        <w:rPr>
          <w:rFonts w:asciiTheme="minorBidi" w:hAnsiTheme="minorBidi" w:cstheme="minorBidi"/>
        </w:rPr>
      </w:pPr>
      <w:r>
        <w:rPr>
          <w:rFonts w:asciiTheme="minorBidi" w:hAnsiTheme="minorBidi" w:cstheme="minorBidi"/>
        </w:rPr>
        <w:t xml:space="preserve">In search of Translation job opportunity where I can make use of my latent to develop organizational profit level. </w:t>
      </w:r>
    </w:p>
    <w:p w:rsidR="00AD036B" w:rsidRDefault="00D01BE9">
      <w:pPr>
        <w:pStyle w:val="ListParagraph"/>
        <w:numPr>
          <w:ilvl w:val="0"/>
          <w:numId w:val="12"/>
        </w:numPr>
        <w:jc w:val="both"/>
        <w:rPr>
          <w:rFonts w:asciiTheme="minorBidi" w:hAnsiTheme="minorBidi" w:cstheme="minorBidi"/>
        </w:rPr>
      </w:pPr>
      <w:r>
        <w:rPr>
          <w:rFonts w:asciiTheme="minorBidi" w:hAnsiTheme="minorBidi" w:cstheme="minorBidi"/>
        </w:rPr>
        <w:t>To obtain a Translation job position in reputed business organization where I allow using my knowledge and skills to perform my duties as Translator.</w:t>
      </w:r>
    </w:p>
    <w:p w:rsidR="00AD036B" w:rsidRDefault="00D01BE9">
      <w:pPr>
        <w:pStyle w:val="ListParagraph"/>
        <w:numPr>
          <w:ilvl w:val="0"/>
          <w:numId w:val="12"/>
        </w:numPr>
        <w:jc w:val="both"/>
        <w:rPr>
          <w:rFonts w:asciiTheme="minorBidi" w:hAnsiTheme="minorBidi" w:cstheme="minorBidi"/>
        </w:rPr>
      </w:pPr>
      <w:r>
        <w:rPr>
          <w:rFonts w:asciiTheme="minorBidi" w:hAnsiTheme="minorBidi" w:cstheme="minorBidi"/>
        </w:rPr>
        <w:t>Searching a senior Translator job position with a well-known organization that will make profit from my wide experience of Translator job and knowledge.</w:t>
      </w:r>
    </w:p>
    <w:p w:rsidR="00AD036B" w:rsidRDefault="00D01BE9">
      <w:pPr>
        <w:pStyle w:val="ListParagraph"/>
        <w:numPr>
          <w:ilvl w:val="0"/>
          <w:numId w:val="12"/>
        </w:numPr>
        <w:jc w:val="both"/>
        <w:rPr>
          <w:rFonts w:asciiTheme="minorBidi" w:hAnsiTheme="minorBidi" w:cstheme="minorBidi"/>
        </w:rPr>
      </w:pPr>
      <w:r>
        <w:rPr>
          <w:rFonts w:asciiTheme="minorBidi" w:hAnsiTheme="minorBidi" w:cstheme="minorBidi"/>
        </w:rPr>
        <w:t>A job as a Translator in future oriented company where I can contribute in the development plans of business. I would like state about my organizational and communication skills which help me to perform as a Translator in organization.</w:t>
      </w:r>
    </w:p>
    <w:p w:rsidR="00AD036B" w:rsidRDefault="00D01BE9">
      <w:pPr>
        <w:pStyle w:val="Heading1"/>
        <w:rPr>
          <w:rFonts w:asciiTheme="minorBidi" w:hAnsiTheme="minorBidi" w:cstheme="minorBidi"/>
        </w:rPr>
      </w:pPr>
      <w:r>
        <w:rPr>
          <w:rFonts w:asciiTheme="minorBidi" w:hAnsiTheme="minorBidi" w:cstheme="minorBidi"/>
        </w:rPr>
        <w:t>Experiences</w:t>
      </w:r>
    </w:p>
    <w:p w:rsidR="00AD036B" w:rsidRPr="00131A1F" w:rsidRDefault="00D01BE9" w:rsidP="00C15C2B">
      <w:pPr>
        <w:pStyle w:val="Heading2"/>
        <w:rPr>
          <w:rFonts w:asciiTheme="minorBidi" w:hAnsiTheme="minorBidi" w:cstheme="minorBidi"/>
          <w:b/>
          <w:bCs w:val="0"/>
        </w:rPr>
      </w:pPr>
      <w:r w:rsidRPr="00131A1F">
        <w:rPr>
          <w:rFonts w:asciiTheme="minorBidi" w:hAnsiTheme="minorBidi" w:cstheme="minorBidi"/>
          <w:b/>
          <w:bCs w:val="0"/>
        </w:rPr>
        <w:t>Gamil Osman Company</w:t>
      </w:r>
      <w:r w:rsidRPr="00131A1F">
        <w:rPr>
          <w:rFonts w:asciiTheme="minorBidi" w:hAnsiTheme="minorBidi" w:cstheme="minorBidi"/>
          <w:b/>
          <w:bCs w:val="0"/>
        </w:rPr>
        <w:tab/>
      </w:r>
      <w:r w:rsidRPr="00131A1F">
        <w:rPr>
          <w:rFonts w:asciiTheme="minorBidi" w:hAnsiTheme="minorBidi" w:cstheme="minorBidi"/>
          <w:b/>
          <w:bCs w:val="0"/>
        </w:rPr>
        <w:tab/>
        <w:t>2014 – 201</w:t>
      </w:r>
      <w:r w:rsidR="00C15C2B">
        <w:rPr>
          <w:rFonts w:asciiTheme="minorBidi" w:hAnsiTheme="minorBidi" w:cstheme="minorBidi"/>
          <w:b/>
          <w:bCs w:val="0"/>
        </w:rPr>
        <w:t>7</w:t>
      </w:r>
    </w:p>
    <w:p w:rsidR="00AD036B" w:rsidRDefault="00D01BE9">
      <w:pPr>
        <w:spacing w:after="120"/>
        <w:ind w:hanging="11"/>
        <w:contextualSpacing w:val="0"/>
        <w:jc w:val="both"/>
        <w:rPr>
          <w:rFonts w:asciiTheme="minorBidi" w:hAnsiTheme="minorBidi" w:cstheme="minorBidi"/>
        </w:rPr>
      </w:pPr>
      <w:r>
        <w:rPr>
          <w:rFonts w:asciiTheme="minorBidi" w:hAnsiTheme="minorBidi" w:cstheme="minorBidi"/>
        </w:rPr>
        <w:t>Gmail Osman Company is a Local Company founded in 1998.  It is currently made up of 193 Member States.  The mission and work of this company are (Translation, Transcription).</w:t>
      </w:r>
    </w:p>
    <w:p w:rsidR="00AD036B" w:rsidRDefault="00D01BE9">
      <w:pPr>
        <w:spacing w:after="120"/>
        <w:ind w:hanging="11"/>
        <w:contextualSpacing w:val="0"/>
        <w:rPr>
          <w:rFonts w:asciiTheme="minorBidi" w:hAnsiTheme="minorBidi" w:cstheme="minorBidi"/>
          <w:b/>
          <w:bCs/>
          <w:u w:val="single"/>
        </w:rPr>
      </w:pPr>
      <w:r>
        <w:rPr>
          <w:rFonts w:asciiTheme="minorBidi" w:hAnsiTheme="minorBidi" w:cstheme="minorBidi"/>
          <w:b/>
          <w:bCs/>
          <w:u w:val="single"/>
        </w:rPr>
        <w:t>Duties</w:t>
      </w:r>
    </w:p>
    <w:p w:rsidR="00131A1F" w:rsidRPr="00131A1F" w:rsidRDefault="00D01BE9">
      <w:pPr>
        <w:pStyle w:val="ListParagraph"/>
        <w:numPr>
          <w:ilvl w:val="0"/>
          <w:numId w:val="13"/>
        </w:numPr>
        <w:rPr>
          <w:rFonts w:asciiTheme="minorBidi" w:eastAsia="MS PMincho" w:hAnsiTheme="minorBidi" w:cstheme="minorBidi"/>
          <w:b/>
          <w:bCs/>
          <w:color w:val="2C7C9F"/>
          <w:sz w:val="26"/>
          <w:szCs w:val="26"/>
        </w:rPr>
      </w:pPr>
      <w:r>
        <w:rPr>
          <w:rFonts w:asciiTheme="minorBidi" w:hAnsiTheme="minorBidi" w:cstheme="minorBidi"/>
        </w:rPr>
        <w:t>Translate the document From English To Arabic.</w:t>
      </w:r>
    </w:p>
    <w:p w:rsidR="00131A1F" w:rsidRDefault="00131A1F" w:rsidP="00131A1F">
      <w:pPr>
        <w:ind w:firstLine="0"/>
        <w:rPr>
          <w:rFonts w:asciiTheme="minorBidi" w:hAnsiTheme="minorBidi" w:cstheme="minorBidi"/>
        </w:rPr>
      </w:pPr>
    </w:p>
    <w:p w:rsidR="00131A1F" w:rsidRDefault="00131A1F">
      <w:pPr>
        <w:tabs>
          <w:tab w:val="clear" w:pos="10800"/>
        </w:tabs>
        <w:spacing w:line="259" w:lineRule="auto"/>
        <w:ind w:firstLine="0"/>
        <w:contextualSpacing w:val="0"/>
        <w:rPr>
          <w:rFonts w:asciiTheme="minorBidi" w:eastAsia="MS PMincho" w:hAnsiTheme="minorBidi" w:cstheme="minorBidi"/>
          <w:bCs/>
          <w:color w:val="244A58"/>
          <w:sz w:val="22"/>
        </w:rPr>
      </w:pPr>
      <w:r>
        <w:rPr>
          <w:rFonts w:asciiTheme="minorBidi" w:hAnsiTheme="minorBidi" w:cstheme="minorBidi"/>
        </w:rPr>
        <w:br w:type="page"/>
      </w:r>
    </w:p>
    <w:p w:rsidR="00131A1F" w:rsidRPr="00131A1F" w:rsidRDefault="003A3AB8" w:rsidP="008B6A5C">
      <w:pPr>
        <w:pStyle w:val="Heading2"/>
        <w:rPr>
          <w:rFonts w:asciiTheme="minorBidi" w:hAnsiTheme="minorBidi" w:cstheme="minorBidi"/>
          <w:b/>
          <w:bCs w:val="0"/>
        </w:rPr>
      </w:pPr>
      <w:r w:rsidRPr="00131A1F">
        <w:rPr>
          <w:rFonts w:asciiTheme="minorBidi" w:hAnsiTheme="minorBidi" w:cstheme="minorBidi"/>
          <w:noProof/>
        </w:rPr>
        <w:lastRenderedPageBreak/>
        <w:drawing>
          <wp:anchor distT="0" distB="0" distL="114300" distR="114300" simplePos="0" relativeHeight="251655168" behindDoc="1" locked="0" layoutInCell="1" allowOverlap="1">
            <wp:simplePos x="0" y="0"/>
            <wp:positionH relativeFrom="column">
              <wp:posOffset>1472565</wp:posOffset>
            </wp:positionH>
            <wp:positionV relativeFrom="paragraph">
              <wp:posOffset>-46583</wp:posOffset>
            </wp:positionV>
            <wp:extent cx="1485900" cy="3017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3017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1A1F" w:rsidRPr="00131A1F">
        <w:rPr>
          <w:rFonts w:asciiTheme="minorBidi" w:hAnsiTheme="minorBidi" w:cstheme="minorBidi"/>
          <w:b/>
          <w:bCs w:val="0"/>
        </w:rPr>
        <w:t xml:space="preserve">Day Commerce, Inc </w:t>
      </w:r>
      <w:r w:rsidR="00131A1F">
        <w:rPr>
          <w:rFonts w:asciiTheme="minorBidi" w:hAnsiTheme="minorBidi" w:cstheme="minorBidi"/>
          <w:b/>
          <w:bCs w:val="0"/>
        </w:rPr>
        <w:tab/>
      </w:r>
      <w:r w:rsidR="00131A1F">
        <w:rPr>
          <w:rFonts w:asciiTheme="minorBidi" w:hAnsiTheme="minorBidi" w:cstheme="minorBidi"/>
          <w:b/>
          <w:bCs w:val="0"/>
        </w:rPr>
        <w:tab/>
        <w:t xml:space="preserve">2017 - </w:t>
      </w:r>
      <w:r w:rsidR="008B6A5C">
        <w:rPr>
          <w:rFonts w:asciiTheme="minorBidi" w:hAnsiTheme="minorBidi" w:cstheme="minorBidi"/>
          <w:b/>
          <w:bCs w:val="0"/>
        </w:rPr>
        <w:t>Now</w:t>
      </w:r>
    </w:p>
    <w:p w:rsidR="003A3AB8" w:rsidRDefault="003A3AB8" w:rsidP="00131A1F">
      <w:pPr>
        <w:ind w:firstLine="0"/>
        <w:rPr>
          <w:rFonts w:asciiTheme="minorBidi" w:hAnsiTheme="minorBidi" w:cstheme="minorBidi"/>
        </w:rPr>
      </w:pPr>
    </w:p>
    <w:p w:rsidR="00131A1F" w:rsidRDefault="00131A1F" w:rsidP="00131A1F">
      <w:pPr>
        <w:ind w:firstLine="0"/>
        <w:rPr>
          <w:rFonts w:asciiTheme="minorBidi" w:hAnsiTheme="minorBidi" w:cstheme="minorBidi"/>
        </w:rPr>
      </w:pPr>
      <w:r w:rsidRPr="00131A1F">
        <w:rPr>
          <w:rFonts w:asciiTheme="minorBidi" w:hAnsiTheme="minorBidi" w:cstheme="minorBidi"/>
        </w:rPr>
        <w:t>Founded in 2006, Day Commerce is a worldwide translation servicesprovider that is focused upon bringing people of all nations together through clear, accurate communication. With teams of linguistic professionals located across four continents—North America, Europe, Asia and Australia—all our employees are passionate, positive and professional. Additionally, our Founder and President, SeanHopwood’s core ethos is embraced by all Day Commerce staff, creating a strong sense of unity. We take pride in achievement, success and lifelong learning—values that were instilled in Mr. Hopwood by his grandfather, Francis Day.</w:t>
      </w:r>
    </w:p>
    <w:p w:rsidR="00131A1F" w:rsidRDefault="00131A1F" w:rsidP="00131A1F">
      <w:pPr>
        <w:ind w:firstLine="0"/>
        <w:rPr>
          <w:rFonts w:asciiTheme="minorBidi" w:hAnsiTheme="minorBidi" w:cstheme="minorBidi"/>
        </w:rPr>
      </w:pPr>
    </w:p>
    <w:p w:rsidR="00131A1F" w:rsidRPr="00131A1F" w:rsidRDefault="00131A1F" w:rsidP="00131A1F">
      <w:pPr>
        <w:ind w:firstLine="0"/>
        <w:rPr>
          <w:rFonts w:asciiTheme="minorBidi" w:hAnsiTheme="minorBidi" w:cstheme="minorBidi"/>
          <w:b/>
          <w:bCs/>
          <w:u w:val="single"/>
        </w:rPr>
      </w:pPr>
      <w:r w:rsidRPr="00131A1F">
        <w:rPr>
          <w:rFonts w:asciiTheme="minorBidi" w:hAnsiTheme="minorBidi" w:cstheme="minorBidi"/>
          <w:b/>
          <w:bCs/>
          <w:u w:val="single"/>
        </w:rPr>
        <w:t>Duties</w:t>
      </w:r>
    </w:p>
    <w:p w:rsidR="00131A1F" w:rsidRPr="00F9756D" w:rsidRDefault="00131A1F" w:rsidP="00771BC9">
      <w:pPr>
        <w:numPr>
          <w:ilvl w:val="0"/>
          <w:numId w:val="13"/>
        </w:numPr>
        <w:rPr>
          <w:rFonts w:asciiTheme="minorBidi" w:hAnsiTheme="minorBidi" w:cstheme="minorBidi"/>
          <w:b/>
          <w:bCs/>
        </w:rPr>
      </w:pPr>
      <w:r w:rsidRPr="00131A1F">
        <w:rPr>
          <w:rFonts w:asciiTheme="minorBidi" w:hAnsiTheme="minorBidi" w:cstheme="minorBidi"/>
        </w:rPr>
        <w:t xml:space="preserve">Translate the document From English </w:t>
      </w:r>
      <w:r w:rsidR="00771BC9">
        <w:rPr>
          <w:rFonts w:asciiTheme="minorBidi" w:hAnsiTheme="minorBidi" w:cstheme="minorBidi"/>
        </w:rPr>
        <w:t>&lt;&gt;</w:t>
      </w:r>
      <w:r w:rsidRPr="00131A1F">
        <w:rPr>
          <w:rFonts w:asciiTheme="minorBidi" w:hAnsiTheme="minorBidi" w:cstheme="minorBidi"/>
        </w:rPr>
        <w:t xml:space="preserve"> Arabi</w:t>
      </w:r>
      <w:r w:rsidR="00771BC9">
        <w:rPr>
          <w:rFonts w:asciiTheme="minorBidi" w:hAnsiTheme="minorBidi" w:cstheme="minorBidi"/>
        </w:rPr>
        <w:t>c</w:t>
      </w:r>
      <w:bookmarkStart w:id="0" w:name="_GoBack"/>
      <w:bookmarkEnd w:id="0"/>
      <w:r w:rsidR="00771BC9">
        <w:rPr>
          <w:rFonts w:asciiTheme="minorBidi" w:hAnsiTheme="minorBidi" w:cstheme="minorBidi"/>
        </w:rPr>
        <w:t xml:space="preserve"> </w:t>
      </w:r>
      <w:r w:rsidR="00771BC9">
        <w:rPr>
          <w:rFonts w:asciiTheme="minorBidi" w:hAnsiTheme="minorBidi" w:cstheme="minorBidi"/>
        </w:rPr>
        <w:t>and Website and App Localization</w:t>
      </w:r>
      <w:r w:rsidRPr="00131A1F">
        <w:rPr>
          <w:rFonts w:asciiTheme="minorBidi" w:hAnsiTheme="minorBidi" w:cstheme="minorBidi"/>
        </w:rPr>
        <w:t>.</w:t>
      </w:r>
    </w:p>
    <w:p w:rsidR="00F9756D" w:rsidRPr="00131A1F" w:rsidRDefault="00F9756D" w:rsidP="00131A1F">
      <w:pPr>
        <w:numPr>
          <w:ilvl w:val="0"/>
          <w:numId w:val="13"/>
        </w:numPr>
        <w:rPr>
          <w:rFonts w:asciiTheme="minorBidi" w:hAnsiTheme="minorBidi" w:cstheme="minorBidi"/>
          <w:b/>
          <w:bCs/>
        </w:rPr>
      </w:pPr>
      <w:r>
        <w:rPr>
          <w:rFonts w:asciiTheme="minorBidi" w:hAnsiTheme="minorBidi" w:cstheme="minorBidi"/>
        </w:rPr>
        <w:t>Format documents as Source Files.</w:t>
      </w:r>
    </w:p>
    <w:p w:rsidR="00131A1F" w:rsidRPr="00131A1F" w:rsidRDefault="00131A1F" w:rsidP="00131A1F">
      <w:pPr>
        <w:numPr>
          <w:ilvl w:val="0"/>
          <w:numId w:val="13"/>
        </w:numPr>
        <w:rPr>
          <w:rFonts w:asciiTheme="minorBidi" w:hAnsiTheme="minorBidi" w:cstheme="minorBidi"/>
          <w:b/>
          <w:bCs/>
        </w:rPr>
      </w:pPr>
      <w:r>
        <w:rPr>
          <w:rFonts w:asciiTheme="minorBidi" w:hAnsiTheme="minorBidi" w:cstheme="minorBidi"/>
        </w:rPr>
        <w:t>DTP Professional.</w:t>
      </w:r>
    </w:p>
    <w:p w:rsidR="00131A1F" w:rsidRPr="00592ECA" w:rsidRDefault="008B6A5C" w:rsidP="00131A1F">
      <w:pPr>
        <w:numPr>
          <w:ilvl w:val="0"/>
          <w:numId w:val="13"/>
        </w:numPr>
        <w:rPr>
          <w:rFonts w:asciiTheme="minorBidi" w:hAnsiTheme="minorBidi" w:cstheme="minorBidi"/>
          <w:b/>
          <w:bCs/>
        </w:rPr>
      </w:pPr>
      <w:r>
        <w:rPr>
          <w:noProof/>
        </w:rPr>
        <w:drawing>
          <wp:anchor distT="0" distB="0" distL="114300" distR="114300" simplePos="0" relativeHeight="251656192" behindDoc="0" locked="0" layoutInCell="1" allowOverlap="1">
            <wp:simplePos x="0" y="0"/>
            <wp:positionH relativeFrom="column">
              <wp:posOffset>1704975</wp:posOffset>
            </wp:positionH>
            <wp:positionV relativeFrom="paragraph">
              <wp:posOffset>191770</wp:posOffset>
            </wp:positionV>
            <wp:extent cx="1514256" cy="390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14256" cy="390525"/>
                    </a:xfrm>
                    <a:prstGeom prst="rect">
                      <a:avLst/>
                    </a:prstGeom>
                  </pic:spPr>
                </pic:pic>
              </a:graphicData>
            </a:graphic>
            <wp14:sizeRelH relativeFrom="page">
              <wp14:pctWidth>0</wp14:pctWidth>
            </wp14:sizeRelH>
            <wp14:sizeRelV relativeFrom="page">
              <wp14:pctHeight>0</wp14:pctHeight>
            </wp14:sizeRelV>
          </wp:anchor>
        </w:drawing>
      </w:r>
      <w:r w:rsidR="00592ECA">
        <w:rPr>
          <w:rFonts w:asciiTheme="minorBidi" w:hAnsiTheme="minorBidi" w:cstheme="minorBidi"/>
        </w:rPr>
        <w:t>Arabic Proofreading</w:t>
      </w:r>
    </w:p>
    <w:p w:rsidR="008B6A5C" w:rsidRPr="00131A1F" w:rsidRDefault="008B6A5C" w:rsidP="008B6A5C">
      <w:pPr>
        <w:pStyle w:val="Heading2"/>
        <w:rPr>
          <w:rFonts w:asciiTheme="minorBidi" w:hAnsiTheme="minorBidi" w:cstheme="minorBidi"/>
          <w:b/>
          <w:bCs w:val="0"/>
        </w:rPr>
      </w:pPr>
      <w:r w:rsidRPr="008B6A5C">
        <w:rPr>
          <w:rFonts w:asciiTheme="minorBidi" w:hAnsiTheme="minorBidi" w:cstheme="minorBidi"/>
          <w:b/>
          <w:bCs w:val="0"/>
          <w:noProof/>
        </w:rPr>
        <w:t>Asian Trust Translation</w:t>
      </w:r>
      <w:r>
        <w:rPr>
          <w:rFonts w:asciiTheme="minorBidi" w:hAnsiTheme="minorBidi" w:cstheme="minorBidi"/>
          <w:b/>
          <w:bCs w:val="0"/>
        </w:rPr>
        <w:tab/>
      </w:r>
      <w:r>
        <w:rPr>
          <w:rFonts w:asciiTheme="minorBidi" w:hAnsiTheme="minorBidi" w:cstheme="minorBidi"/>
          <w:b/>
          <w:bCs w:val="0"/>
        </w:rPr>
        <w:tab/>
        <w:t xml:space="preserve">2017 - </w:t>
      </w:r>
      <w:r>
        <w:rPr>
          <w:rFonts w:asciiTheme="minorBidi" w:hAnsiTheme="minorBidi" w:cstheme="minorBidi"/>
          <w:b/>
          <w:bCs w:val="0"/>
        </w:rPr>
        <w:t>Now</w:t>
      </w:r>
    </w:p>
    <w:p w:rsidR="008B6A5C" w:rsidRDefault="008B6A5C" w:rsidP="008B6A5C">
      <w:pPr>
        <w:ind w:firstLine="0"/>
        <w:rPr>
          <w:rFonts w:asciiTheme="minorBidi" w:hAnsiTheme="minorBidi" w:cstheme="minorBidi"/>
        </w:rPr>
      </w:pPr>
    </w:p>
    <w:p w:rsidR="008B6A5C" w:rsidRDefault="008B6A5C" w:rsidP="008B6A5C">
      <w:pPr>
        <w:ind w:firstLine="0"/>
        <w:rPr>
          <w:rFonts w:asciiTheme="minorBidi" w:hAnsiTheme="minorBidi" w:cstheme="minorBidi"/>
        </w:rPr>
      </w:pPr>
      <w:r w:rsidRPr="008B6A5C">
        <w:rPr>
          <w:rFonts w:asciiTheme="minorBidi" w:hAnsiTheme="minorBidi" w:cstheme="minorBidi"/>
        </w:rPr>
        <w:t>Founded on September 30, 2005, Asian Trust Translation offers multilingual translation, interpretation and localization with over 110 language pairs. Our recent successes include over 1500 local and oversea clients with thousands of translation projects. Asian Trust Translation is one of top translation service providers in Vietnam, and, indeed, in all of Asia.</w:t>
      </w:r>
    </w:p>
    <w:p w:rsidR="008B6A5C" w:rsidRPr="00131A1F" w:rsidRDefault="008B6A5C" w:rsidP="008B6A5C">
      <w:pPr>
        <w:ind w:firstLine="0"/>
        <w:rPr>
          <w:rFonts w:asciiTheme="minorBidi" w:hAnsiTheme="minorBidi" w:cstheme="minorBidi"/>
          <w:b/>
          <w:bCs/>
          <w:u w:val="single"/>
        </w:rPr>
      </w:pPr>
      <w:r w:rsidRPr="00131A1F">
        <w:rPr>
          <w:rFonts w:asciiTheme="minorBidi" w:hAnsiTheme="minorBidi" w:cstheme="minorBidi"/>
          <w:b/>
          <w:bCs/>
          <w:u w:val="single"/>
        </w:rPr>
        <w:t>Duties</w:t>
      </w:r>
    </w:p>
    <w:p w:rsidR="008B6A5C" w:rsidRPr="00F9756D" w:rsidRDefault="008B6A5C" w:rsidP="008B6A5C">
      <w:pPr>
        <w:numPr>
          <w:ilvl w:val="0"/>
          <w:numId w:val="13"/>
        </w:numPr>
        <w:rPr>
          <w:rFonts w:asciiTheme="minorBidi" w:hAnsiTheme="minorBidi" w:cstheme="minorBidi"/>
          <w:b/>
          <w:bCs/>
        </w:rPr>
      </w:pPr>
      <w:r w:rsidRPr="00131A1F">
        <w:rPr>
          <w:rFonts w:asciiTheme="minorBidi" w:hAnsiTheme="minorBidi" w:cstheme="minorBidi"/>
        </w:rPr>
        <w:t xml:space="preserve">Translate the document From English </w:t>
      </w:r>
      <w:r>
        <w:rPr>
          <w:rFonts w:asciiTheme="minorBidi" w:hAnsiTheme="minorBidi" w:cstheme="minorBidi"/>
        </w:rPr>
        <w:t>&lt;&gt;</w:t>
      </w:r>
      <w:r w:rsidRPr="00131A1F">
        <w:rPr>
          <w:rFonts w:asciiTheme="minorBidi" w:hAnsiTheme="minorBidi" w:cstheme="minorBidi"/>
        </w:rPr>
        <w:t xml:space="preserve"> Arabic</w:t>
      </w:r>
      <w:r w:rsidR="005C6614">
        <w:rPr>
          <w:rFonts w:asciiTheme="minorBidi" w:hAnsiTheme="minorBidi" w:cstheme="minorBidi"/>
        </w:rPr>
        <w:t xml:space="preserve"> and Website and App Localization</w:t>
      </w:r>
      <w:r w:rsidRPr="00131A1F">
        <w:rPr>
          <w:rFonts w:asciiTheme="minorBidi" w:hAnsiTheme="minorBidi" w:cstheme="minorBidi"/>
        </w:rPr>
        <w:t>.</w:t>
      </w:r>
    </w:p>
    <w:p w:rsidR="008B6A5C" w:rsidRPr="00131A1F" w:rsidRDefault="008B6A5C" w:rsidP="008B6A5C">
      <w:pPr>
        <w:numPr>
          <w:ilvl w:val="0"/>
          <w:numId w:val="13"/>
        </w:numPr>
        <w:rPr>
          <w:rFonts w:asciiTheme="minorBidi" w:hAnsiTheme="minorBidi" w:cstheme="minorBidi"/>
          <w:b/>
          <w:bCs/>
        </w:rPr>
      </w:pPr>
      <w:r>
        <w:rPr>
          <w:rFonts w:asciiTheme="minorBidi" w:hAnsiTheme="minorBidi" w:cstheme="minorBidi"/>
        </w:rPr>
        <w:t>Format documents as Source Files.</w:t>
      </w:r>
    </w:p>
    <w:p w:rsidR="008B6A5C" w:rsidRPr="00131A1F" w:rsidRDefault="008B6A5C" w:rsidP="008B6A5C">
      <w:pPr>
        <w:numPr>
          <w:ilvl w:val="0"/>
          <w:numId w:val="13"/>
        </w:numPr>
        <w:rPr>
          <w:rFonts w:asciiTheme="minorBidi" w:hAnsiTheme="minorBidi" w:cstheme="minorBidi"/>
          <w:b/>
          <w:bCs/>
        </w:rPr>
      </w:pPr>
      <w:r>
        <w:rPr>
          <w:rFonts w:asciiTheme="minorBidi" w:hAnsiTheme="minorBidi" w:cstheme="minorBidi"/>
        </w:rPr>
        <w:t>DTP Professional.</w:t>
      </w:r>
    </w:p>
    <w:p w:rsidR="008B6A5C" w:rsidRPr="008B6A5C" w:rsidRDefault="008B6A5C" w:rsidP="008B6A5C">
      <w:pPr>
        <w:numPr>
          <w:ilvl w:val="0"/>
          <w:numId w:val="13"/>
        </w:numPr>
        <w:rPr>
          <w:rFonts w:asciiTheme="minorBidi" w:hAnsiTheme="minorBidi" w:cstheme="minorBidi"/>
          <w:b/>
          <w:bCs/>
        </w:rPr>
      </w:pPr>
      <w:r>
        <w:rPr>
          <w:rFonts w:asciiTheme="minorBidi" w:hAnsiTheme="minorBidi" w:cstheme="minorBidi"/>
        </w:rPr>
        <w:t>Arabic Proofreading.</w:t>
      </w:r>
    </w:p>
    <w:p w:rsidR="00AD036B" w:rsidRDefault="00D01BE9">
      <w:pPr>
        <w:pStyle w:val="Heading1"/>
        <w:rPr>
          <w:rFonts w:asciiTheme="minorBidi" w:hAnsiTheme="minorBidi" w:cstheme="minorBidi"/>
        </w:rPr>
      </w:pPr>
      <w:r>
        <w:rPr>
          <w:rFonts w:asciiTheme="minorBidi" w:hAnsiTheme="minorBidi" w:cstheme="minorBidi"/>
        </w:rPr>
        <w:t>Education</w:t>
      </w:r>
    </w:p>
    <w:p w:rsidR="00AD036B" w:rsidRDefault="00D01BE9">
      <w:pPr>
        <w:rPr>
          <w:rFonts w:asciiTheme="minorBidi" w:hAnsiTheme="minorBidi" w:cstheme="minorBidi"/>
        </w:rPr>
      </w:pPr>
      <w:r>
        <w:rPr>
          <w:rFonts w:asciiTheme="minorBidi" w:hAnsiTheme="minorBidi" w:cstheme="minorBidi"/>
        </w:rPr>
        <w:t>Bachelor's degree, Accounting, Good</w:t>
      </w:r>
      <w:r>
        <w:rPr>
          <w:rFonts w:asciiTheme="minorBidi" w:hAnsiTheme="minorBidi" w:cstheme="minorBidi"/>
        </w:rPr>
        <w:tab/>
        <w:t>2008</w:t>
      </w:r>
    </w:p>
    <w:p w:rsidR="00AD036B" w:rsidRDefault="00D01BE9">
      <w:pPr>
        <w:pStyle w:val="Heading1"/>
        <w:rPr>
          <w:rFonts w:asciiTheme="minorBidi" w:hAnsiTheme="minorBidi" w:cstheme="minorBidi"/>
        </w:rPr>
      </w:pPr>
      <w:r>
        <w:rPr>
          <w:rFonts w:asciiTheme="minorBidi" w:hAnsiTheme="minorBidi" w:cstheme="minorBidi"/>
        </w:rPr>
        <w:t>Skills</w:t>
      </w:r>
    </w:p>
    <w:p w:rsidR="00AD036B" w:rsidRDefault="00D01BE9">
      <w:pPr>
        <w:pStyle w:val="ListParagraph"/>
        <w:numPr>
          <w:ilvl w:val="0"/>
          <w:numId w:val="14"/>
        </w:numPr>
        <w:rPr>
          <w:rFonts w:asciiTheme="minorBidi" w:hAnsiTheme="minorBidi" w:cstheme="minorBidi"/>
        </w:rPr>
      </w:pPr>
      <w:r>
        <w:rPr>
          <w:rFonts w:asciiTheme="minorBidi" w:hAnsiTheme="minorBidi" w:cstheme="minorBidi"/>
        </w:rPr>
        <w:t>Exceptional ability to operate computer.</w:t>
      </w:r>
    </w:p>
    <w:p w:rsidR="00AD036B" w:rsidRDefault="00D01BE9">
      <w:pPr>
        <w:pStyle w:val="ListParagraph"/>
        <w:numPr>
          <w:ilvl w:val="0"/>
          <w:numId w:val="14"/>
        </w:numPr>
        <w:rPr>
          <w:rFonts w:asciiTheme="minorBidi" w:hAnsiTheme="minorBidi" w:cstheme="minorBidi"/>
        </w:rPr>
      </w:pPr>
      <w:r>
        <w:rPr>
          <w:rFonts w:asciiTheme="minorBidi" w:hAnsiTheme="minorBidi" w:cstheme="minorBidi"/>
        </w:rPr>
        <w:t xml:space="preserve">Strong command on </w:t>
      </w:r>
      <w:r>
        <w:rPr>
          <w:rFonts w:asciiTheme="minorBidi" w:hAnsiTheme="minorBidi" w:cstheme="minorBidi"/>
          <w:b/>
          <w:bCs/>
        </w:rPr>
        <w:t>Arabic/English</w:t>
      </w:r>
      <w:r>
        <w:rPr>
          <w:rFonts w:asciiTheme="minorBidi" w:hAnsiTheme="minorBidi" w:cstheme="minorBidi"/>
        </w:rPr>
        <w:t xml:space="preserve"> languages.</w:t>
      </w:r>
    </w:p>
    <w:p w:rsidR="00AD036B" w:rsidRDefault="00D01BE9">
      <w:pPr>
        <w:pStyle w:val="ListParagraph"/>
        <w:numPr>
          <w:ilvl w:val="0"/>
          <w:numId w:val="14"/>
        </w:numPr>
        <w:rPr>
          <w:rFonts w:asciiTheme="minorBidi" w:hAnsiTheme="minorBidi" w:cstheme="minorBidi"/>
        </w:rPr>
      </w:pPr>
      <w:r>
        <w:rPr>
          <w:rFonts w:asciiTheme="minorBidi" w:hAnsiTheme="minorBidi" w:cstheme="minorBidi"/>
        </w:rPr>
        <w:t>Able to understand clerical responsibilities.</w:t>
      </w:r>
    </w:p>
    <w:p w:rsidR="00AD036B" w:rsidRDefault="00D01BE9">
      <w:pPr>
        <w:pStyle w:val="ListParagraph"/>
        <w:numPr>
          <w:ilvl w:val="0"/>
          <w:numId w:val="14"/>
        </w:numPr>
        <w:rPr>
          <w:rFonts w:asciiTheme="minorBidi" w:hAnsiTheme="minorBidi" w:cstheme="minorBidi"/>
        </w:rPr>
      </w:pPr>
      <w:r>
        <w:rPr>
          <w:rFonts w:asciiTheme="minorBidi" w:hAnsiTheme="minorBidi" w:cstheme="minorBidi"/>
        </w:rPr>
        <w:t>Oral and written communication skills.</w:t>
      </w:r>
    </w:p>
    <w:p w:rsidR="00AD036B" w:rsidRDefault="00D01BE9">
      <w:pPr>
        <w:pStyle w:val="ListParagraph"/>
        <w:numPr>
          <w:ilvl w:val="0"/>
          <w:numId w:val="14"/>
        </w:numPr>
        <w:rPr>
          <w:rFonts w:asciiTheme="minorBidi" w:hAnsiTheme="minorBidi" w:cstheme="minorBidi"/>
        </w:rPr>
      </w:pPr>
      <w:r>
        <w:rPr>
          <w:rFonts w:asciiTheme="minorBidi" w:hAnsiTheme="minorBidi" w:cstheme="minorBidi"/>
        </w:rPr>
        <w:t>Competent to work with team and also independently.</w:t>
      </w:r>
    </w:p>
    <w:p w:rsidR="00AD036B" w:rsidRDefault="00D01BE9">
      <w:pPr>
        <w:pStyle w:val="ListParagraph"/>
        <w:numPr>
          <w:ilvl w:val="0"/>
          <w:numId w:val="14"/>
        </w:numPr>
        <w:rPr>
          <w:rFonts w:asciiTheme="minorBidi" w:hAnsiTheme="minorBidi" w:cstheme="minorBidi"/>
        </w:rPr>
      </w:pPr>
      <w:r>
        <w:rPr>
          <w:rFonts w:asciiTheme="minorBidi" w:hAnsiTheme="minorBidi" w:cstheme="minorBidi"/>
        </w:rPr>
        <w:t>Ability to create and maintain good relations with seniors.</w:t>
      </w:r>
    </w:p>
    <w:p w:rsidR="00AD036B" w:rsidRDefault="00D01BE9">
      <w:pPr>
        <w:pStyle w:val="ListParagraph"/>
        <w:numPr>
          <w:ilvl w:val="0"/>
          <w:numId w:val="14"/>
        </w:numPr>
        <w:rPr>
          <w:rFonts w:asciiTheme="minorBidi" w:hAnsiTheme="minorBidi" w:cstheme="minorBidi"/>
        </w:rPr>
      </w:pPr>
      <w:r>
        <w:rPr>
          <w:rFonts w:asciiTheme="minorBidi" w:hAnsiTheme="minorBidi" w:cstheme="minorBidi"/>
        </w:rPr>
        <w:t>Extremely honest about work.</w:t>
      </w:r>
    </w:p>
    <w:p w:rsidR="00AD036B" w:rsidRDefault="00D01BE9">
      <w:pPr>
        <w:pStyle w:val="ListParagraph"/>
        <w:numPr>
          <w:ilvl w:val="0"/>
          <w:numId w:val="14"/>
        </w:numPr>
        <w:rPr>
          <w:rFonts w:asciiTheme="minorBidi" w:hAnsiTheme="minorBidi" w:cstheme="minorBidi"/>
        </w:rPr>
      </w:pPr>
      <w:r>
        <w:rPr>
          <w:rFonts w:asciiTheme="minorBidi" w:hAnsiTheme="minorBidi" w:cstheme="minorBidi"/>
        </w:rPr>
        <w:t>Basic knowledge of management's functions.</w:t>
      </w:r>
    </w:p>
    <w:p w:rsidR="00AD036B" w:rsidRDefault="00D01BE9">
      <w:pPr>
        <w:pStyle w:val="ListParagraph"/>
        <w:numPr>
          <w:ilvl w:val="0"/>
          <w:numId w:val="14"/>
        </w:numPr>
        <w:rPr>
          <w:rFonts w:asciiTheme="minorBidi" w:hAnsiTheme="minorBidi" w:cstheme="minorBidi"/>
        </w:rPr>
      </w:pPr>
      <w:r>
        <w:rPr>
          <w:rFonts w:asciiTheme="minorBidi" w:hAnsiTheme="minorBidi" w:cstheme="minorBidi"/>
        </w:rPr>
        <w:t>Able to perform responsibilities with dedications.</w:t>
      </w:r>
    </w:p>
    <w:p w:rsidR="00AD036B" w:rsidRDefault="00D01BE9">
      <w:pPr>
        <w:pStyle w:val="ListParagraph"/>
        <w:numPr>
          <w:ilvl w:val="0"/>
          <w:numId w:val="14"/>
        </w:numPr>
        <w:rPr>
          <w:rFonts w:asciiTheme="minorBidi" w:hAnsiTheme="minorBidi" w:cstheme="minorBidi"/>
        </w:rPr>
      </w:pPr>
      <w:r>
        <w:rPr>
          <w:rFonts w:asciiTheme="minorBidi" w:hAnsiTheme="minorBidi" w:cstheme="minorBidi"/>
        </w:rPr>
        <w:t>Active, creative and full of enthusiasm.</w:t>
      </w:r>
    </w:p>
    <w:p w:rsidR="00AD036B" w:rsidRDefault="00D01BE9">
      <w:pPr>
        <w:pStyle w:val="ListParagraph"/>
        <w:numPr>
          <w:ilvl w:val="0"/>
          <w:numId w:val="14"/>
        </w:numPr>
        <w:rPr>
          <w:rFonts w:asciiTheme="minorBidi" w:hAnsiTheme="minorBidi" w:cstheme="minorBidi"/>
        </w:rPr>
      </w:pPr>
      <w:r>
        <w:rPr>
          <w:rFonts w:asciiTheme="minorBidi" w:hAnsiTheme="minorBidi" w:cstheme="minorBidi"/>
        </w:rPr>
        <w:t>Goals and deadline oriented.</w:t>
      </w:r>
    </w:p>
    <w:p w:rsidR="00AD036B" w:rsidRDefault="00D01BE9">
      <w:pPr>
        <w:pStyle w:val="Heading1"/>
        <w:rPr>
          <w:rFonts w:asciiTheme="minorBidi" w:hAnsiTheme="minorBidi" w:cstheme="minorBidi"/>
        </w:rPr>
      </w:pPr>
      <w:r>
        <w:rPr>
          <w:rFonts w:asciiTheme="minorBidi" w:hAnsiTheme="minorBidi" w:cstheme="minorBidi"/>
        </w:rPr>
        <w:lastRenderedPageBreak/>
        <w:t>Computer Skills</w:t>
      </w:r>
    </w:p>
    <w:p w:rsidR="00AD036B" w:rsidRDefault="00D01BE9">
      <w:pPr>
        <w:pStyle w:val="ListParagraph"/>
        <w:numPr>
          <w:ilvl w:val="0"/>
          <w:numId w:val="14"/>
        </w:numPr>
        <w:rPr>
          <w:rFonts w:asciiTheme="minorBidi" w:hAnsiTheme="minorBidi" w:cstheme="minorBidi"/>
        </w:rPr>
      </w:pPr>
      <w:r>
        <w:rPr>
          <w:rFonts w:asciiTheme="minorBidi" w:hAnsiTheme="minorBidi" w:cstheme="minorBidi"/>
          <w:b/>
          <w:bCs/>
        </w:rPr>
        <w:t>75 wpm</w:t>
      </w:r>
      <w:r>
        <w:rPr>
          <w:rFonts w:asciiTheme="minorBidi" w:hAnsiTheme="minorBidi" w:cstheme="minorBidi"/>
        </w:rPr>
        <w:t xml:space="preserve"> typing speed.</w:t>
      </w:r>
    </w:p>
    <w:p w:rsidR="00AD036B" w:rsidRDefault="00D01BE9">
      <w:pPr>
        <w:pStyle w:val="ListParagraph"/>
        <w:numPr>
          <w:ilvl w:val="0"/>
          <w:numId w:val="14"/>
        </w:numPr>
        <w:rPr>
          <w:rFonts w:asciiTheme="minorBidi" w:hAnsiTheme="minorBidi" w:cstheme="minorBidi"/>
        </w:rPr>
      </w:pPr>
      <w:r>
        <w:rPr>
          <w:rFonts w:asciiTheme="minorBidi" w:hAnsiTheme="minorBidi" w:cstheme="minorBidi"/>
        </w:rPr>
        <w:t>Expert in documents typing without mistakes.</w:t>
      </w:r>
    </w:p>
    <w:p w:rsidR="00AD036B" w:rsidRDefault="00D01BE9">
      <w:pPr>
        <w:pStyle w:val="ListParagraph"/>
        <w:numPr>
          <w:ilvl w:val="0"/>
          <w:numId w:val="14"/>
        </w:numPr>
        <w:rPr>
          <w:rFonts w:asciiTheme="minorBidi" w:hAnsiTheme="minorBidi" w:cstheme="minorBidi"/>
        </w:rPr>
      </w:pPr>
      <w:r>
        <w:rPr>
          <w:rFonts w:asciiTheme="minorBidi" w:hAnsiTheme="minorBidi" w:cstheme="minorBidi"/>
        </w:rPr>
        <w:t>Advanced Knowledge (</w:t>
      </w:r>
      <w:r>
        <w:rPr>
          <w:rFonts w:asciiTheme="minorBidi" w:hAnsiTheme="minorBidi" w:cstheme="minorBidi"/>
          <w:b/>
          <w:bCs/>
        </w:rPr>
        <w:t>OFFICE 2007-2016</w:t>
      </w:r>
      <w:r>
        <w:rPr>
          <w:rFonts w:asciiTheme="minorBidi" w:hAnsiTheme="minorBidi" w:cstheme="minorBidi"/>
        </w:rPr>
        <w:t>) Specially (</w:t>
      </w:r>
      <w:r>
        <w:rPr>
          <w:rFonts w:asciiTheme="minorBidi" w:hAnsiTheme="minorBidi" w:cstheme="minorBidi"/>
          <w:b/>
          <w:bCs/>
        </w:rPr>
        <w:t>Word, Excel, PowerPoint</w:t>
      </w:r>
      <w:r>
        <w:rPr>
          <w:rFonts w:asciiTheme="minorBidi" w:hAnsiTheme="minorBidi" w:cstheme="minorBidi"/>
        </w:rPr>
        <w:t>).</w:t>
      </w:r>
    </w:p>
    <w:p w:rsidR="00AD036B" w:rsidRDefault="00D01BE9">
      <w:pPr>
        <w:pStyle w:val="ListParagraph"/>
        <w:numPr>
          <w:ilvl w:val="0"/>
          <w:numId w:val="14"/>
        </w:numPr>
        <w:rPr>
          <w:rFonts w:asciiTheme="minorBidi" w:hAnsiTheme="minorBidi" w:cstheme="minorBidi"/>
        </w:rPr>
      </w:pPr>
      <w:r>
        <w:rPr>
          <w:rFonts w:asciiTheme="minorBidi" w:hAnsiTheme="minorBidi" w:cstheme="minorBidi"/>
        </w:rPr>
        <w:t>Advanced Knowledge (</w:t>
      </w:r>
      <w:r>
        <w:rPr>
          <w:rFonts w:asciiTheme="minorBidi" w:hAnsiTheme="minorBidi" w:cstheme="minorBidi"/>
          <w:b/>
          <w:bCs/>
        </w:rPr>
        <w:t>Photoshop CC 2017, InDesign CC 2017</w:t>
      </w:r>
      <w:r>
        <w:rPr>
          <w:rFonts w:asciiTheme="minorBidi" w:hAnsiTheme="minorBidi" w:cstheme="minorBidi"/>
        </w:rPr>
        <w:t>).</w:t>
      </w:r>
    </w:p>
    <w:p w:rsidR="00AD036B" w:rsidRDefault="00D01BE9">
      <w:pPr>
        <w:pStyle w:val="ListParagraph"/>
        <w:numPr>
          <w:ilvl w:val="0"/>
          <w:numId w:val="14"/>
        </w:numPr>
        <w:rPr>
          <w:rFonts w:asciiTheme="minorBidi" w:hAnsiTheme="minorBidi" w:cstheme="minorBidi"/>
        </w:rPr>
      </w:pPr>
      <w:r>
        <w:rPr>
          <w:rFonts w:asciiTheme="minorBidi" w:hAnsiTheme="minorBidi" w:cstheme="minorBidi"/>
        </w:rPr>
        <w:t>Extensive Knowledge of Microsoft based operating systems including (</w:t>
      </w:r>
      <w:r>
        <w:rPr>
          <w:rFonts w:asciiTheme="minorBidi" w:hAnsiTheme="minorBidi" w:cstheme="minorBidi"/>
          <w:b/>
          <w:bCs/>
        </w:rPr>
        <w:t>windows 7, 8, 10</w:t>
      </w:r>
      <w:r>
        <w:rPr>
          <w:rFonts w:asciiTheme="minorBidi" w:hAnsiTheme="minorBidi" w:cstheme="minorBidi"/>
        </w:rPr>
        <w:t>).</w:t>
      </w:r>
    </w:p>
    <w:p w:rsidR="00AD036B" w:rsidRDefault="00D01BE9">
      <w:pPr>
        <w:pStyle w:val="ListParagraph"/>
        <w:numPr>
          <w:ilvl w:val="0"/>
          <w:numId w:val="14"/>
        </w:numPr>
        <w:jc w:val="both"/>
        <w:rPr>
          <w:rFonts w:asciiTheme="minorBidi" w:hAnsiTheme="minorBidi" w:cstheme="minorBidi"/>
        </w:rPr>
      </w:pPr>
      <w:r>
        <w:rPr>
          <w:rFonts w:asciiTheme="minorBidi" w:hAnsiTheme="minorBidi" w:cstheme="minorBidi"/>
        </w:rPr>
        <w:t>Advanced Knowledge Internet Software Like (</w:t>
      </w:r>
      <w:r>
        <w:rPr>
          <w:rFonts w:asciiTheme="minorBidi" w:hAnsiTheme="minorBidi" w:cstheme="minorBidi"/>
          <w:b/>
          <w:bCs/>
        </w:rPr>
        <w:t>google chrome, Firefox, Internet Explorer</w:t>
      </w:r>
      <w:r>
        <w:rPr>
          <w:rFonts w:asciiTheme="minorBidi" w:hAnsiTheme="minorBidi" w:cstheme="minorBidi"/>
        </w:rPr>
        <w:t>) and Using Email Clients Like (</w:t>
      </w:r>
      <w:r>
        <w:rPr>
          <w:rFonts w:asciiTheme="minorBidi" w:hAnsiTheme="minorBidi" w:cstheme="minorBidi"/>
          <w:b/>
          <w:bCs/>
        </w:rPr>
        <w:t>Outlook, thunderbird</w:t>
      </w:r>
      <w:r>
        <w:rPr>
          <w:rFonts w:asciiTheme="minorBidi" w:hAnsiTheme="minorBidi" w:cstheme="minorBidi"/>
        </w:rPr>
        <w:t>).</w:t>
      </w:r>
    </w:p>
    <w:p w:rsidR="00AD036B" w:rsidRDefault="00D01BE9">
      <w:pPr>
        <w:pStyle w:val="Heading1"/>
        <w:rPr>
          <w:rFonts w:asciiTheme="minorBidi" w:hAnsiTheme="minorBidi" w:cstheme="minorBidi"/>
        </w:rPr>
      </w:pPr>
      <w:r>
        <w:rPr>
          <w:rFonts w:asciiTheme="minorBidi" w:hAnsiTheme="minorBidi" w:cstheme="minorBidi"/>
        </w:rPr>
        <w:t>Language Skills</w:t>
      </w:r>
    </w:p>
    <w:p w:rsidR="00AD036B" w:rsidRDefault="00D01BE9">
      <w:pPr>
        <w:pStyle w:val="ListParagraph"/>
        <w:numPr>
          <w:ilvl w:val="0"/>
          <w:numId w:val="14"/>
        </w:numPr>
        <w:rPr>
          <w:rFonts w:asciiTheme="minorBidi" w:hAnsiTheme="minorBidi" w:cstheme="minorBidi"/>
        </w:rPr>
      </w:pPr>
      <w:r>
        <w:rPr>
          <w:rFonts w:asciiTheme="minorBidi" w:hAnsiTheme="minorBidi" w:cstheme="minorBidi"/>
          <w:b/>
          <w:bCs/>
        </w:rPr>
        <w:t>Arabic</w:t>
      </w:r>
      <w:r>
        <w:rPr>
          <w:rFonts w:asciiTheme="minorBidi" w:hAnsiTheme="minorBidi" w:cstheme="minorBidi"/>
        </w:rPr>
        <w:t>: Mother Tone.</w:t>
      </w:r>
    </w:p>
    <w:p w:rsidR="00AD036B" w:rsidRDefault="00D01BE9">
      <w:pPr>
        <w:pStyle w:val="ListParagraph"/>
        <w:numPr>
          <w:ilvl w:val="0"/>
          <w:numId w:val="14"/>
        </w:numPr>
        <w:rPr>
          <w:rFonts w:asciiTheme="minorBidi" w:hAnsiTheme="minorBidi" w:cstheme="minorBidi"/>
        </w:rPr>
      </w:pPr>
      <w:r>
        <w:rPr>
          <w:rFonts w:asciiTheme="minorBidi" w:hAnsiTheme="minorBidi" w:cstheme="minorBidi"/>
          <w:b/>
          <w:bCs/>
        </w:rPr>
        <w:t>English</w:t>
      </w:r>
      <w:r>
        <w:rPr>
          <w:rFonts w:asciiTheme="minorBidi" w:hAnsiTheme="minorBidi" w:cstheme="minorBidi"/>
        </w:rPr>
        <w:t>: Good in written and spoken.</w:t>
      </w:r>
    </w:p>
    <w:p w:rsidR="00AD036B" w:rsidRDefault="00D01BE9">
      <w:pPr>
        <w:pStyle w:val="Heading1"/>
        <w:rPr>
          <w:rFonts w:asciiTheme="minorBidi" w:hAnsiTheme="minorBidi" w:cstheme="minorBidi"/>
        </w:rPr>
      </w:pPr>
      <w:r>
        <w:rPr>
          <w:rFonts w:asciiTheme="minorBidi" w:hAnsiTheme="minorBidi" w:cstheme="minorBidi"/>
        </w:rPr>
        <w:t>Interests:</w:t>
      </w:r>
    </w:p>
    <w:p w:rsidR="00AD036B" w:rsidRDefault="00D01BE9">
      <w:pPr>
        <w:pStyle w:val="ListParagraph"/>
        <w:numPr>
          <w:ilvl w:val="0"/>
          <w:numId w:val="14"/>
        </w:numPr>
        <w:rPr>
          <w:rFonts w:asciiTheme="minorBidi" w:hAnsiTheme="minorBidi" w:cstheme="minorBidi"/>
        </w:rPr>
      </w:pPr>
      <w:r>
        <w:rPr>
          <w:rFonts w:asciiTheme="minorBidi" w:hAnsiTheme="minorBidi" w:cstheme="minorBidi"/>
          <w:b/>
          <w:bCs/>
        </w:rPr>
        <w:t>Reading</w:t>
      </w:r>
      <w:r>
        <w:rPr>
          <w:rFonts w:asciiTheme="minorBidi" w:hAnsiTheme="minorBidi" w:cstheme="minorBidi"/>
        </w:rPr>
        <w:t xml:space="preserve"> about soft skills and thinking skills.</w:t>
      </w:r>
    </w:p>
    <w:p w:rsidR="00AD036B" w:rsidRDefault="00D01BE9">
      <w:pPr>
        <w:pStyle w:val="ListParagraph"/>
        <w:numPr>
          <w:ilvl w:val="0"/>
          <w:numId w:val="14"/>
        </w:numPr>
        <w:rPr>
          <w:rFonts w:asciiTheme="minorBidi" w:hAnsiTheme="minorBidi" w:cstheme="minorBidi"/>
        </w:rPr>
      </w:pPr>
      <w:r>
        <w:rPr>
          <w:rFonts w:asciiTheme="minorBidi" w:hAnsiTheme="minorBidi" w:cstheme="minorBidi"/>
          <w:b/>
          <w:bCs/>
        </w:rPr>
        <w:t>Surfing internet</w:t>
      </w:r>
      <w:r>
        <w:rPr>
          <w:rFonts w:asciiTheme="minorBidi" w:hAnsiTheme="minorBidi" w:cstheme="minorBidi"/>
        </w:rPr>
        <w:t xml:space="preserve"> and </w:t>
      </w:r>
      <w:r>
        <w:rPr>
          <w:rFonts w:asciiTheme="minorBidi" w:hAnsiTheme="minorBidi" w:cstheme="minorBidi"/>
          <w:b/>
          <w:bCs/>
        </w:rPr>
        <w:t>Computer Games</w:t>
      </w:r>
      <w:r>
        <w:rPr>
          <w:rFonts w:asciiTheme="minorBidi" w:hAnsiTheme="minorBidi" w:cstheme="minorBidi"/>
        </w:rPr>
        <w:t>.</w:t>
      </w:r>
    </w:p>
    <w:p w:rsidR="00AD036B" w:rsidRDefault="00AD036B">
      <w:pPr>
        <w:autoSpaceDE w:val="0"/>
        <w:autoSpaceDN w:val="0"/>
        <w:adjustRightInd w:val="0"/>
        <w:spacing w:line="240" w:lineRule="auto"/>
        <w:ind w:firstLine="0"/>
        <w:rPr>
          <w:rFonts w:asciiTheme="minorBidi" w:eastAsiaTheme="minorEastAsia" w:hAnsiTheme="minorBidi" w:cstheme="minorBidi"/>
          <w:color w:val="000000"/>
          <w:szCs w:val="20"/>
        </w:rPr>
      </w:pPr>
    </w:p>
    <w:sectPr w:rsidR="00AD036B">
      <w:headerReference w:type="default" r:id="rId10"/>
      <w:footerReference w:type="default" r:id="rId11"/>
      <w:headerReference w:type="first" r:id="rId12"/>
      <w:footerReference w:type="first" r:id="rId13"/>
      <w:pgSz w:w="12240" w:h="15840"/>
      <w:pgMar w:top="720" w:right="720" w:bottom="720" w:left="72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7EF" w:rsidRDefault="00FE67EF">
      <w:pPr>
        <w:spacing w:after="0" w:line="240" w:lineRule="auto"/>
      </w:pPr>
      <w:r>
        <w:separator/>
      </w:r>
    </w:p>
  </w:endnote>
  <w:endnote w:type="continuationSeparator" w:id="0">
    <w:p w:rsidR="00FE67EF" w:rsidRDefault="00FE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Segoe Print"/>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altName w:val="Segoe Print"/>
    <w:panose1 w:val="020B0502020202020204"/>
    <w:charset w:val="00"/>
    <w:family w:val="swiss"/>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Layout w:type="fixed"/>
      <w:tblCellMar>
        <w:left w:w="0" w:type="dxa"/>
        <w:right w:w="0" w:type="dxa"/>
      </w:tblCellMar>
      <w:tblLook w:val="04A0" w:firstRow="1" w:lastRow="0" w:firstColumn="1" w:lastColumn="0" w:noHBand="0" w:noVBand="1"/>
    </w:tblPr>
    <w:tblGrid>
      <w:gridCol w:w="4230"/>
      <w:gridCol w:w="6570"/>
    </w:tblGrid>
    <w:tr w:rsidR="00AD036B">
      <w:trPr>
        <w:trHeight w:hRule="exact" w:val="115"/>
      </w:trPr>
      <w:tc>
        <w:tcPr>
          <w:tcW w:w="4230" w:type="dxa"/>
          <w:shd w:val="clear" w:color="auto" w:fill="2C7C9F"/>
        </w:tcPr>
        <w:p w:rsidR="00AD036B" w:rsidRDefault="00AD036B"/>
      </w:tc>
      <w:tc>
        <w:tcPr>
          <w:tcW w:w="6570" w:type="dxa"/>
          <w:shd w:val="clear" w:color="auto" w:fill="FFB400"/>
        </w:tcPr>
        <w:p w:rsidR="00AD036B" w:rsidRDefault="00AD036B"/>
      </w:tc>
    </w:tr>
  </w:tbl>
  <w:p w:rsidR="00AD036B" w:rsidRDefault="00AD036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Layout w:type="fixed"/>
      <w:tblCellMar>
        <w:left w:w="0" w:type="dxa"/>
        <w:right w:w="0" w:type="dxa"/>
      </w:tblCellMar>
      <w:tblLook w:val="04A0" w:firstRow="1" w:lastRow="0" w:firstColumn="1" w:lastColumn="0" w:noHBand="0" w:noVBand="1"/>
    </w:tblPr>
    <w:tblGrid>
      <w:gridCol w:w="4230"/>
      <w:gridCol w:w="6570"/>
    </w:tblGrid>
    <w:tr w:rsidR="00AD036B">
      <w:trPr>
        <w:trHeight w:hRule="exact" w:val="115"/>
      </w:trPr>
      <w:tc>
        <w:tcPr>
          <w:tcW w:w="4230" w:type="dxa"/>
          <w:shd w:val="clear" w:color="auto" w:fill="2C7C9F"/>
        </w:tcPr>
        <w:p w:rsidR="00AD036B" w:rsidRDefault="00AD036B"/>
      </w:tc>
      <w:tc>
        <w:tcPr>
          <w:tcW w:w="6570" w:type="dxa"/>
          <w:shd w:val="clear" w:color="auto" w:fill="FFB400"/>
        </w:tcPr>
        <w:p w:rsidR="00AD036B" w:rsidRDefault="00AD036B"/>
      </w:tc>
    </w:tr>
  </w:tbl>
  <w:p w:rsidR="00AD036B" w:rsidRDefault="00AD03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7EF" w:rsidRDefault="00FE67EF">
      <w:pPr>
        <w:spacing w:after="0" w:line="240" w:lineRule="auto"/>
      </w:pPr>
      <w:r>
        <w:separator/>
      </w:r>
    </w:p>
  </w:footnote>
  <w:footnote w:type="continuationSeparator" w:id="0">
    <w:p w:rsidR="00FE67EF" w:rsidRDefault="00FE6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Layout w:type="fixed"/>
      <w:tblCellMar>
        <w:left w:w="0" w:type="dxa"/>
        <w:right w:w="72" w:type="dxa"/>
      </w:tblCellMar>
      <w:tblLook w:val="04A0" w:firstRow="1" w:lastRow="0" w:firstColumn="1" w:lastColumn="0" w:noHBand="0" w:noVBand="1"/>
    </w:tblPr>
    <w:tblGrid>
      <w:gridCol w:w="4230"/>
      <w:gridCol w:w="6570"/>
    </w:tblGrid>
    <w:tr w:rsidR="00AD036B">
      <w:tc>
        <w:tcPr>
          <w:tcW w:w="4230" w:type="dxa"/>
          <w:shd w:val="clear" w:color="auto" w:fill="2C7C9F"/>
          <w:vAlign w:val="bottom"/>
        </w:tcPr>
        <w:p w:rsidR="00AD036B" w:rsidRDefault="00AD036B"/>
      </w:tc>
      <w:tc>
        <w:tcPr>
          <w:tcW w:w="6570" w:type="dxa"/>
          <w:shd w:val="clear" w:color="auto" w:fill="FFB400"/>
          <w:vAlign w:val="bottom"/>
        </w:tcPr>
        <w:p w:rsidR="00AD036B" w:rsidRDefault="00D01BE9">
          <w:pPr>
            <w:pStyle w:val="PageNumber1"/>
          </w:pPr>
          <w:r>
            <w:t xml:space="preserve">Page | </w:t>
          </w:r>
          <w:r>
            <w:fldChar w:fldCharType="begin"/>
          </w:r>
          <w:r>
            <w:instrText xml:space="preserve"> PAGE   \* MERGEFORMAT </w:instrText>
          </w:r>
          <w:r>
            <w:fldChar w:fldCharType="separate"/>
          </w:r>
          <w:r w:rsidR="00771BC9">
            <w:rPr>
              <w:noProof/>
            </w:rPr>
            <w:t>2</w:t>
          </w:r>
          <w:r>
            <w:fldChar w:fldCharType="end"/>
          </w:r>
        </w:p>
      </w:tc>
    </w:tr>
  </w:tbl>
  <w:p w:rsidR="00AD036B" w:rsidRDefault="00AD036B"/>
  <w:p w:rsidR="00AD036B" w:rsidRDefault="00AD036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Layout w:type="fixed"/>
      <w:tblCellMar>
        <w:left w:w="0" w:type="dxa"/>
        <w:right w:w="0" w:type="dxa"/>
      </w:tblCellMar>
      <w:tblLook w:val="04A0" w:firstRow="1" w:lastRow="0" w:firstColumn="1" w:lastColumn="0" w:noHBand="0" w:noVBand="1"/>
    </w:tblPr>
    <w:tblGrid>
      <w:gridCol w:w="4230"/>
      <w:gridCol w:w="6570"/>
    </w:tblGrid>
    <w:tr w:rsidR="00AD036B">
      <w:tc>
        <w:tcPr>
          <w:tcW w:w="10800" w:type="dxa"/>
          <w:gridSpan w:val="2"/>
          <w:tcMar>
            <w:left w:w="0" w:type="dxa"/>
            <w:right w:w="0" w:type="dxa"/>
          </w:tcMar>
        </w:tcPr>
        <w:p w:rsidR="00AD036B" w:rsidRDefault="00DC36EC">
          <w:pPr>
            <w:pStyle w:val="Name"/>
            <w:jc w:val="center"/>
            <w:rPr>
              <w:rFonts w:asciiTheme="minorBidi" w:hAnsiTheme="minorBidi" w:cstheme="minorBidi"/>
            </w:rPr>
          </w:pPr>
          <w:r>
            <w:rPr>
              <w:rFonts w:asciiTheme="minorBidi" w:hAnsiTheme="minorBidi" w:cstheme="minorBidi"/>
            </w:rPr>
            <w:t>osman</w:t>
          </w:r>
          <w:r w:rsidR="00D01BE9">
            <w:rPr>
              <w:rFonts w:asciiTheme="minorBidi" w:hAnsiTheme="minorBidi" w:cstheme="minorBidi"/>
            </w:rPr>
            <w:t xml:space="preserve"> Ibrahim Hussein Nassar</w:t>
          </w:r>
        </w:p>
        <w:p w:rsidR="00AD036B" w:rsidRDefault="00D01BE9">
          <w:pPr>
            <w:pStyle w:val="Name"/>
            <w:spacing w:before="120" w:after="240"/>
            <w:ind w:right="45" w:hanging="11"/>
            <w:jc w:val="center"/>
            <w:rPr>
              <w:rFonts w:asciiTheme="minorBidi" w:hAnsiTheme="minorBidi" w:cstheme="minorBidi"/>
              <w:sz w:val="24"/>
              <w:szCs w:val="24"/>
            </w:rPr>
          </w:pPr>
          <w:r>
            <w:rPr>
              <w:rFonts w:asciiTheme="minorBidi" w:hAnsiTheme="minorBidi" w:cstheme="minorBidi"/>
              <w:sz w:val="24"/>
              <w:szCs w:val="24"/>
            </w:rPr>
            <w:t>Mohamed Abd El Hady street sama El Yasmeen Tower Faysal/Maryotaya/Cairo/Giza/Egypt</w:t>
          </w:r>
        </w:p>
      </w:tc>
    </w:tr>
    <w:tr w:rsidR="00AD036B">
      <w:tc>
        <w:tcPr>
          <w:tcW w:w="4230" w:type="dxa"/>
          <w:shd w:val="clear" w:color="auto" w:fill="2C7C9F"/>
        </w:tcPr>
        <w:p w:rsidR="00AD036B" w:rsidRDefault="00AD036B"/>
      </w:tc>
      <w:tc>
        <w:tcPr>
          <w:tcW w:w="6570" w:type="dxa"/>
          <w:shd w:val="clear" w:color="auto" w:fill="FFB400"/>
        </w:tcPr>
        <w:p w:rsidR="00AD036B" w:rsidRDefault="00AD036B"/>
      </w:tc>
    </w:tr>
  </w:tbl>
  <w:p w:rsidR="00AD036B" w:rsidRDefault="00AD036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ListNumber5"/>
      <w:lvlText w:val="%1."/>
      <w:lvlJc w:val="left"/>
      <w:pPr>
        <w:tabs>
          <w:tab w:val="left" w:pos="1800"/>
        </w:tabs>
        <w:ind w:left="180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440"/>
        </w:tabs>
        <w:ind w:left="144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1080"/>
        </w:tabs>
        <w:ind w:left="108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720"/>
        </w:tabs>
        <w:ind w:left="72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800"/>
        </w:tabs>
        <w:ind w:left="1800"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440"/>
        </w:tabs>
        <w:ind w:left="1440" w:hanging="360"/>
      </w:pPr>
      <w:rPr>
        <w:rFonts w:ascii="Symbol"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720"/>
        </w:tabs>
        <w:ind w:left="720"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15:restartNumberingAfterBreak="0">
    <w:nsid w:val="4E560C89"/>
    <w:multiLevelType w:val="multilevel"/>
    <w:tmpl w:val="4E560C89"/>
    <w:lvl w:ilvl="0">
      <w:start w:val="1"/>
      <w:numFmt w:val="bullet"/>
      <w:lvlText w:val=""/>
      <w:lvlJc w:val="left"/>
      <w:pPr>
        <w:ind w:left="706" w:hanging="360"/>
      </w:pPr>
      <w:rPr>
        <w:rFonts w:ascii="Symbol" w:hAnsi="Symbol" w:hint="default"/>
      </w:rPr>
    </w:lvl>
    <w:lvl w:ilvl="1">
      <w:start w:val="1"/>
      <w:numFmt w:val="bullet"/>
      <w:lvlText w:val="o"/>
      <w:lvlJc w:val="left"/>
      <w:pPr>
        <w:ind w:left="1426" w:hanging="360"/>
      </w:pPr>
      <w:rPr>
        <w:rFonts w:ascii="Courier New" w:hAnsi="Courier New" w:cs="Courier New" w:hint="default"/>
      </w:rPr>
    </w:lvl>
    <w:lvl w:ilvl="2">
      <w:start w:val="1"/>
      <w:numFmt w:val="bullet"/>
      <w:lvlText w:val=""/>
      <w:lvlJc w:val="left"/>
      <w:pPr>
        <w:ind w:left="2146" w:hanging="360"/>
      </w:pPr>
      <w:rPr>
        <w:rFonts w:ascii="Wingdings" w:hAnsi="Wingdings" w:hint="default"/>
      </w:rPr>
    </w:lvl>
    <w:lvl w:ilvl="3">
      <w:start w:val="1"/>
      <w:numFmt w:val="bullet"/>
      <w:lvlText w:val=""/>
      <w:lvlJc w:val="left"/>
      <w:pPr>
        <w:ind w:left="2866" w:hanging="360"/>
      </w:pPr>
      <w:rPr>
        <w:rFonts w:ascii="Symbol" w:hAnsi="Symbol" w:hint="default"/>
      </w:rPr>
    </w:lvl>
    <w:lvl w:ilvl="4">
      <w:start w:val="1"/>
      <w:numFmt w:val="bullet"/>
      <w:lvlText w:val="o"/>
      <w:lvlJc w:val="left"/>
      <w:pPr>
        <w:ind w:left="3586" w:hanging="360"/>
      </w:pPr>
      <w:rPr>
        <w:rFonts w:ascii="Courier New" w:hAnsi="Courier New" w:cs="Courier New" w:hint="default"/>
      </w:rPr>
    </w:lvl>
    <w:lvl w:ilvl="5">
      <w:start w:val="1"/>
      <w:numFmt w:val="bullet"/>
      <w:lvlText w:val=""/>
      <w:lvlJc w:val="left"/>
      <w:pPr>
        <w:ind w:left="4306" w:hanging="360"/>
      </w:pPr>
      <w:rPr>
        <w:rFonts w:ascii="Wingdings" w:hAnsi="Wingdings" w:hint="default"/>
      </w:rPr>
    </w:lvl>
    <w:lvl w:ilvl="6">
      <w:start w:val="1"/>
      <w:numFmt w:val="bullet"/>
      <w:lvlText w:val=""/>
      <w:lvlJc w:val="left"/>
      <w:pPr>
        <w:ind w:left="5026" w:hanging="360"/>
      </w:pPr>
      <w:rPr>
        <w:rFonts w:ascii="Symbol" w:hAnsi="Symbol" w:hint="default"/>
      </w:rPr>
    </w:lvl>
    <w:lvl w:ilvl="7">
      <w:start w:val="1"/>
      <w:numFmt w:val="bullet"/>
      <w:lvlText w:val="o"/>
      <w:lvlJc w:val="left"/>
      <w:pPr>
        <w:ind w:left="5746" w:hanging="360"/>
      </w:pPr>
      <w:rPr>
        <w:rFonts w:ascii="Courier New" w:hAnsi="Courier New" w:cs="Courier New" w:hint="default"/>
      </w:rPr>
    </w:lvl>
    <w:lvl w:ilvl="8">
      <w:start w:val="1"/>
      <w:numFmt w:val="bullet"/>
      <w:lvlText w:val=""/>
      <w:lvlJc w:val="left"/>
      <w:pPr>
        <w:ind w:left="6466" w:hanging="360"/>
      </w:pPr>
      <w:rPr>
        <w:rFonts w:ascii="Wingdings" w:hAnsi="Wingdings" w:hint="default"/>
      </w:rPr>
    </w:lvl>
  </w:abstractNum>
  <w:abstractNum w:abstractNumId="11" w15:restartNumberingAfterBreak="0">
    <w:nsid w:val="6AA76136"/>
    <w:multiLevelType w:val="multilevel"/>
    <w:tmpl w:val="6AA76136"/>
    <w:lvl w:ilvl="0">
      <w:start w:val="1"/>
      <w:numFmt w:val="bullet"/>
      <w:lvlText w:val=""/>
      <w:lvlJc w:val="left"/>
      <w:pPr>
        <w:ind w:left="706" w:hanging="360"/>
      </w:pPr>
      <w:rPr>
        <w:rFonts w:ascii="Symbol" w:hAnsi="Symbol" w:hint="default"/>
      </w:rPr>
    </w:lvl>
    <w:lvl w:ilvl="1">
      <w:start w:val="1"/>
      <w:numFmt w:val="bullet"/>
      <w:lvlText w:val="o"/>
      <w:lvlJc w:val="left"/>
      <w:pPr>
        <w:ind w:left="1426" w:hanging="360"/>
      </w:pPr>
      <w:rPr>
        <w:rFonts w:ascii="Courier New" w:hAnsi="Courier New" w:cs="Courier New" w:hint="default"/>
      </w:rPr>
    </w:lvl>
    <w:lvl w:ilvl="2">
      <w:start w:val="1"/>
      <w:numFmt w:val="bullet"/>
      <w:lvlText w:val=""/>
      <w:lvlJc w:val="left"/>
      <w:pPr>
        <w:ind w:left="2146" w:hanging="360"/>
      </w:pPr>
      <w:rPr>
        <w:rFonts w:ascii="Wingdings" w:hAnsi="Wingdings" w:hint="default"/>
      </w:rPr>
    </w:lvl>
    <w:lvl w:ilvl="3">
      <w:start w:val="1"/>
      <w:numFmt w:val="bullet"/>
      <w:lvlText w:val=""/>
      <w:lvlJc w:val="left"/>
      <w:pPr>
        <w:ind w:left="2866" w:hanging="360"/>
      </w:pPr>
      <w:rPr>
        <w:rFonts w:ascii="Symbol" w:hAnsi="Symbol" w:hint="default"/>
      </w:rPr>
    </w:lvl>
    <w:lvl w:ilvl="4">
      <w:start w:val="1"/>
      <w:numFmt w:val="bullet"/>
      <w:lvlText w:val="o"/>
      <w:lvlJc w:val="left"/>
      <w:pPr>
        <w:ind w:left="3586" w:hanging="360"/>
      </w:pPr>
      <w:rPr>
        <w:rFonts w:ascii="Courier New" w:hAnsi="Courier New" w:cs="Courier New" w:hint="default"/>
      </w:rPr>
    </w:lvl>
    <w:lvl w:ilvl="5">
      <w:start w:val="1"/>
      <w:numFmt w:val="bullet"/>
      <w:lvlText w:val=""/>
      <w:lvlJc w:val="left"/>
      <w:pPr>
        <w:ind w:left="4306" w:hanging="360"/>
      </w:pPr>
      <w:rPr>
        <w:rFonts w:ascii="Wingdings" w:hAnsi="Wingdings" w:hint="default"/>
      </w:rPr>
    </w:lvl>
    <w:lvl w:ilvl="6">
      <w:start w:val="1"/>
      <w:numFmt w:val="bullet"/>
      <w:lvlText w:val=""/>
      <w:lvlJc w:val="left"/>
      <w:pPr>
        <w:ind w:left="5026" w:hanging="360"/>
      </w:pPr>
      <w:rPr>
        <w:rFonts w:ascii="Symbol" w:hAnsi="Symbol" w:hint="default"/>
      </w:rPr>
    </w:lvl>
    <w:lvl w:ilvl="7">
      <w:start w:val="1"/>
      <w:numFmt w:val="bullet"/>
      <w:lvlText w:val="o"/>
      <w:lvlJc w:val="left"/>
      <w:pPr>
        <w:ind w:left="5746" w:hanging="360"/>
      </w:pPr>
      <w:rPr>
        <w:rFonts w:ascii="Courier New" w:hAnsi="Courier New" w:cs="Courier New" w:hint="default"/>
      </w:rPr>
    </w:lvl>
    <w:lvl w:ilvl="8">
      <w:start w:val="1"/>
      <w:numFmt w:val="bullet"/>
      <w:lvlText w:val=""/>
      <w:lvlJc w:val="left"/>
      <w:pPr>
        <w:ind w:left="6466" w:hanging="360"/>
      </w:pPr>
      <w:rPr>
        <w:rFonts w:ascii="Wingdings" w:hAnsi="Wingdings" w:hint="default"/>
      </w:rPr>
    </w:lvl>
  </w:abstractNum>
  <w:abstractNum w:abstractNumId="12" w15:restartNumberingAfterBreak="0">
    <w:nsid w:val="7B553B41"/>
    <w:multiLevelType w:val="multilevel"/>
    <w:tmpl w:val="7B553B41"/>
    <w:lvl w:ilvl="0">
      <w:start w:val="1"/>
      <w:numFmt w:val="bullet"/>
      <w:lvlText w:val=""/>
      <w:lvlJc w:val="left"/>
      <w:pPr>
        <w:ind w:left="706" w:hanging="360"/>
      </w:pPr>
      <w:rPr>
        <w:rFonts w:ascii="Symbol" w:hAnsi="Symbol" w:hint="default"/>
      </w:rPr>
    </w:lvl>
    <w:lvl w:ilvl="1">
      <w:start w:val="1"/>
      <w:numFmt w:val="bullet"/>
      <w:lvlText w:val="o"/>
      <w:lvlJc w:val="left"/>
      <w:pPr>
        <w:ind w:left="1426" w:hanging="360"/>
      </w:pPr>
      <w:rPr>
        <w:rFonts w:ascii="Courier New" w:hAnsi="Courier New" w:cs="Courier New" w:hint="default"/>
      </w:rPr>
    </w:lvl>
    <w:lvl w:ilvl="2">
      <w:start w:val="1"/>
      <w:numFmt w:val="bullet"/>
      <w:lvlText w:val=""/>
      <w:lvlJc w:val="left"/>
      <w:pPr>
        <w:ind w:left="2146" w:hanging="360"/>
      </w:pPr>
      <w:rPr>
        <w:rFonts w:ascii="Wingdings" w:hAnsi="Wingdings" w:hint="default"/>
      </w:rPr>
    </w:lvl>
    <w:lvl w:ilvl="3">
      <w:start w:val="1"/>
      <w:numFmt w:val="bullet"/>
      <w:lvlText w:val=""/>
      <w:lvlJc w:val="left"/>
      <w:pPr>
        <w:ind w:left="2866" w:hanging="360"/>
      </w:pPr>
      <w:rPr>
        <w:rFonts w:ascii="Symbol" w:hAnsi="Symbol" w:hint="default"/>
      </w:rPr>
    </w:lvl>
    <w:lvl w:ilvl="4">
      <w:start w:val="1"/>
      <w:numFmt w:val="bullet"/>
      <w:lvlText w:val="o"/>
      <w:lvlJc w:val="left"/>
      <w:pPr>
        <w:ind w:left="3586" w:hanging="360"/>
      </w:pPr>
      <w:rPr>
        <w:rFonts w:ascii="Courier New" w:hAnsi="Courier New" w:cs="Courier New" w:hint="default"/>
      </w:rPr>
    </w:lvl>
    <w:lvl w:ilvl="5">
      <w:start w:val="1"/>
      <w:numFmt w:val="bullet"/>
      <w:lvlText w:val=""/>
      <w:lvlJc w:val="left"/>
      <w:pPr>
        <w:ind w:left="4306" w:hanging="360"/>
      </w:pPr>
      <w:rPr>
        <w:rFonts w:ascii="Wingdings" w:hAnsi="Wingdings" w:hint="default"/>
      </w:rPr>
    </w:lvl>
    <w:lvl w:ilvl="6">
      <w:start w:val="1"/>
      <w:numFmt w:val="bullet"/>
      <w:lvlText w:val=""/>
      <w:lvlJc w:val="left"/>
      <w:pPr>
        <w:ind w:left="5026" w:hanging="360"/>
      </w:pPr>
      <w:rPr>
        <w:rFonts w:ascii="Symbol" w:hAnsi="Symbol" w:hint="default"/>
      </w:rPr>
    </w:lvl>
    <w:lvl w:ilvl="7">
      <w:start w:val="1"/>
      <w:numFmt w:val="bullet"/>
      <w:lvlText w:val="o"/>
      <w:lvlJc w:val="left"/>
      <w:pPr>
        <w:ind w:left="5746" w:hanging="360"/>
      </w:pPr>
      <w:rPr>
        <w:rFonts w:ascii="Courier New" w:hAnsi="Courier New" w:cs="Courier New" w:hint="default"/>
      </w:rPr>
    </w:lvl>
    <w:lvl w:ilvl="8">
      <w:start w:val="1"/>
      <w:numFmt w:val="bullet"/>
      <w:lvlText w:val=""/>
      <w:lvlJc w:val="left"/>
      <w:pPr>
        <w:ind w:left="6466" w:hanging="360"/>
      </w:pPr>
      <w:rPr>
        <w:rFonts w:ascii="Wingdings" w:hAnsi="Wingdings" w:hint="default"/>
      </w:rPr>
    </w:lvl>
  </w:abstractNum>
  <w:abstractNum w:abstractNumId="13" w15:restartNumberingAfterBreak="0">
    <w:nsid w:val="7CF16C74"/>
    <w:multiLevelType w:val="multilevel"/>
    <w:tmpl w:val="7CF16C74"/>
    <w:lvl w:ilvl="0">
      <w:start w:val="1"/>
      <w:numFmt w:val="bullet"/>
      <w:pStyle w:val="ArrowBullets"/>
      <w:lvlText w:val="»"/>
      <w:lvlJc w:val="left"/>
      <w:pPr>
        <w:ind w:left="1062" w:hanging="360"/>
      </w:pPr>
      <w:rPr>
        <w:rFonts w:ascii="Courier New" w:hAnsi="Courier New" w:hint="default"/>
        <w:caps w:val="0"/>
        <w:strike w:val="0"/>
        <w:dstrike w:val="0"/>
        <w:vanish w:val="0"/>
        <w:color w:val="244A58"/>
        <w:spacing w:val="60"/>
        <w:kern w:val="0"/>
        <w:position w:val="0"/>
        <w:sz w:val="28"/>
        <w:vertAlign w:val="baseline"/>
      </w:rPr>
    </w:lvl>
    <w:lvl w:ilvl="1">
      <w:start w:val="1"/>
      <w:numFmt w:val="bullet"/>
      <w:lvlText w:val="o"/>
      <w:lvlJc w:val="left"/>
      <w:pPr>
        <w:ind w:left="1782" w:hanging="360"/>
      </w:pPr>
      <w:rPr>
        <w:rFonts w:ascii="Courier New" w:hAnsi="Courier New" w:cs="Courier New" w:hint="default"/>
      </w:rPr>
    </w:lvl>
    <w:lvl w:ilvl="2">
      <w:start w:val="1"/>
      <w:numFmt w:val="bullet"/>
      <w:lvlText w:val=""/>
      <w:lvlJc w:val="left"/>
      <w:pPr>
        <w:ind w:left="2502" w:hanging="360"/>
      </w:pPr>
      <w:rPr>
        <w:rFonts w:ascii="Wingdings" w:hAnsi="Wingdings" w:hint="default"/>
      </w:rPr>
    </w:lvl>
    <w:lvl w:ilvl="3">
      <w:start w:val="1"/>
      <w:numFmt w:val="bullet"/>
      <w:lvlText w:val=""/>
      <w:lvlJc w:val="left"/>
      <w:pPr>
        <w:ind w:left="3222" w:hanging="360"/>
      </w:pPr>
      <w:rPr>
        <w:rFonts w:ascii="Symbol" w:hAnsi="Symbol" w:hint="default"/>
      </w:rPr>
    </w:lvl>
    <w:lvl w:ilvl="4">
      <w:start w:val="1"/>
      <w:numFmt w:val="bullet"/>
      <w:lvlText w:val="o"/>
      <w:lvlJc w:val="left"/>
      <w:pPr>
        <w:ind w:left="3942" w:hanging="360"/>
      </w:pPr>
      <w:rPr>
        <w:rFonts w:ascii="Courier New" w:hAnsi="Courier New" w:cs="Courier New" w:hint="default"/>
      </w:rPr>
    </w:lvl>
    <w:lvl w:ilvl="5">
      <w:start w:val="1"/>
      <w:numFmt w:val="bullet"/>
      <w:lvlText w:val=""/>
      <w:lvlJc w:val="left"/>
      <w:pPr>
        <w:ind w:left="4662" w:hanging="360"/>
      </w:pPr>
      <w:rPr>
        <w:rFonts w:ascii="Wingdings" w:hAnsi="Wingdings" w:hint="default"/>
      </w:rPr>
    </w:lvl>
    <w:lvl w:ilvl="6">
      <w:start w:val="1"/>
      <w:numFmt w:val="bullet"/>
      <w:lvlText w:val=""/>
      <w:lvlJc w:val="left"/>
      <w:pPr>
        <w:ind w:left="5382" w:hanging="360"/>
      </w:pPr>
      <w:rPr>
        <w:rFonts w:ascii="Symbol" w:hAnsi="Symbol" w:hint="default"/>
      </w:rPr>
    </w:lvl>
    <w:lvl w:ilvl="7">
      <w:start w:val="1"/>
      <w:numFmt w:val="bullet"/>
      <w:lvlText w:val="o"/>
      <w:lvlJc w:val="left"/>
      <w:pPr>
        <w:ind w:left="6102" w:hanging="360"/>
      </w:pPr>
      <w:rPr>
        <w:rFonts w:ascii="Courier New" w:hAnsi="Courier New" w:cs="Courier New" w:hint="default"/>
      </w:rPr>
    </w:lvl>
    <w:lvl w:ilvl="8">
      <w:start w:val="1"/>
      <w:numFmt w:val="bullet"/>
      <w:lvlText w:val=""/>
      <w:lvlJc w:val="left"/>
      <w:pPr>
        <w:ind w:left="682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ShowDynamicGuides" w:val="1"/>
    <w:docVar w:name="ShowMarginGuides" w:val="0"/>
    <w:docVar w:name="ShowOutlines" w:val="0"/>
    <w:docVar w:name="ShowStaticGuides" w:val="0"/>
  </w:docVars>
  <w:rsids>
    <w:rsidRoot w:val="00A8648C"/>
    <w:rsid w:val="00001F3C"/>
    <w:rsid w:val="000207AD"/>
    <w:rsid w:val="00027E05"/>
    <w:rsid w:val="000338B8"/>
    <w:rsid w:val="00047064"/>
    <w:rsid w:val="000547E5"/>
    <w:rsid w:val="00072C45"/>
    <w:rsid w:val="000A18A1"/>
    <w:rsid w:val="000A7EEB"/>
    <w:rsid w:val="000B1B45"/>
    <w:rsid w:val="000C5FAA"/>
    <w:rsid w:val="000D090E"/>
    <w:rsid w:val="00117439"/>
    <w:rsid w:val="0012664F"/>
    <w:rsid w:val="00131A1F"/>
    <w:rsid w:val="00136EBA"/>
    <w:rsid w:val="00151C23"/>
    <w:rsid w:val="001776E1"/>
    <w:rsid w:val="00195AFD"/>
    <w:rsid w:val="00196E72"/>
    <w:rsid w:val="001B1DB8"/>
    <w:rsid w:val="001B1E5F"/>
    <w:rsid w:val="001B4249"/>
    <w:rsid w:val="001D60F5"/>
    <w:rsid w:val="001F5B6B"/>
    <w:rsid w:val="00200211"/>
    <w:rsid w:val="00222B85"/>
    <w:rsid w:val="00237375"/>
    <w:rsid w:val="00293C53"/>
    <w:rsid w:val="002D17B3"/>
    <w:rsid w:val="002E1455"/>
    <w:rsid w:val="00306F22"/>
    <w:rsid w:val="003107DC"/>
    <w:rsid w:val="00311A61"/>
    <w:rsid w:val="00351223"/>
    <w:rsid w:val="00351560"/>
    <w:rsid w:val="00351678"/>
    <w:rsid w:val="00355A64"/>
    <w:rsid w:val="003A2C66"/>
    <w:rsid w:val="003A3AB8"/>
    <w:rsid w:val="003A47DF"/>
    <w:rsid w:val="003A4A4F"/>
    <w:rsid w:val="00430F34"/>
    <w:rsid w:val="00456410"/>
    <w:rsid w:val="0047059A"/>
    <w:rsid w:val="00487BCA"/>
    <w:rsid w:val="00490441"/>
    <w:rsid w:val="00492AA4"/>
    <w:rsid w:val="004A7F47"/>
    <w:rsid w:val="004B5934"/>
    <w:rsid w:val="004C2FB6"/>
    <w:rsid w:val="004F3CD1"/>
    <w:rsid w:val="005102FF"/>
    <w:rsid w:val="00525A55"/>
    <w:rsid w:val="005550DA"/>
    <w:rsid w:val="005608E3"/>
    <w:rsid w:val="00562EE9"/>
    <w:rsid w:val="00585D69"/>
    <w:rsid w:val="00592ECA"/>
    <w:rsid w:val="005B1A0E"/>
    <w:rsid w:val="005C6614"/>
    <w:rsid w:val="005E56BE"/>
    <w:rsid w:val="005F6996"/>
    <w:rsid w:val="0060263C"/>
    <w:rsid w:val="00632424"/>
    <w:rsid w:val="006567D1"/>
    <w:rsid w:val="00662395"/>
    <w:rsid w:val="006B2ABA"/>
    <w:rsid w:val="006B362C"/>
    <w:rsid w:val="006C5F83"/>
    <w:rsid w:val="006C73F3"/>
    <w:rsid w:val="006F2BA4"/>
    <w:rsid w:val="00720C43"/>
    <w:rsid w:val="00757D22"/>
    <w:rsid w:val="00771BC9"/>
    <w:rsid w:val="00775C17"/>
    <w:rsid w:val="007767A7"/>
    <w:rsid w:val="007C3DF9"/>
    <w:rsid w:val="008028F0"/>
    <w:rsid w:val="00825BB6"/>
    <w:rsid w:val="008325C7"/>
    <w:rsid w:val="008759EE"/>
    <w:rsid w:val="008B4DB1"/>
    <w:rsid w:val="008B6A5C"/>
    <w:rsid w:val="008D4478"/>
    <w:rsid w:val="008D6750"/>
    <w:rsid w:val="00907B34"/>
    <w:rsid w:val="00907EF0"/>
    <w:rsid w:val="0092241F"/>
    <w:rsid w:val="0094451B"/>
    <w:rsid w:val="009505FC"/>
    <w:rsid w:val="00993166"/>
    <w:rsid w:val="00997869"/>
    <w:rsid w:val="009C0AA8"/>
    <w:rsid w:val="009E1D8C"/>
    <w:rsid w:val="009F3769"/>
    <w:rsid w:val="00A33302"/>
    <w:rsid w:val="00A3560D"/>
    <w:rsid w:val="00A8648C"/>
    <w:rsid w:val="00A90744"/>
    <w:rsid w:val="00AB7399"/>
    <w:rsid w:val="00AC5969"/>
    <w:rsid w:val="00AD036B"/>
    <w:rsid w:val="00AD7EDC"/>
    <w:rsid w:val="00B20673"/>
    <w:rsid w:val="00B25596"/>
    <w:rsid w:val="00B34B32"/>
    <w:rsid w:val="00B353F4"/>
    <w:rsid w:val="00B440D1"/>
    <w:rsid w:val="00B5483E"/>
    <w:rsid w:val="00B658D5"/>
    <w:rsid w:val="00B778C0"/>
    <w:rsid w:val="00BC14FA"/>
    <w:rsid w:val="00BD7E96"/>
    <w:rsid w:val="00BE7FEA"/>
    <w:rsid w:val="00C01F7D"/>
    <w:rsid w:val="00C1555D"/>
    <w:rsid w:val="00C15C2B"/>
    <w:rsid w:val="00C349E3"/>
    <w:rsid w:val="00C431D2"/>
    <w:rsid w:val="00C5308D"/>
    <w:rsid w:val="00C562D6"/>
    <w:rsid w:val="00C57F6E"/>
    <w:rsid w:val="00C75B4B"/>
    <w:rsid w:val="00C87157"/>
    <w:rsid w:val="00CF5A31"/>
    <w:rsid w:val="00D01BE9"/>
    <w:rsid w:val="00D15C78"/>
    <w:rsid w:val="00D36455"/>
    <w:rsid w:val="00D5378B"/>
    <w:rsid w:val="00D56906"/>
    <w:rsid w:val="00D87A3C"/>
    <w:rsid w:val="00DA6979"/>
    <w:rsid w:val="00DB5BA3"/>
    <w:rsid w:val="00DB78C6"/>
    <w:rsid w:val="00DB7FDF"/>
    <w:rsid w:val="00DC36EC"/>
    <w:rsid w:val="00E049F2"/>
    <w:rsid w:val="00E53058"/>
    <w:rsid w:val="00E560AE"/>
    <w:rsid w:val="00E868C8"/>
    <w:rsid w:val="00EC1D30"/>
    <w:rsid w:val="00EE12D9"/>
    <w:rsid w:val="00EE4CE7"/>
    <w:rsid w:val="00EF42D2"/>
    <w:rsid w:val="00F84E85"/>
    <w:rsid w:val="00F9756D"/>
    <w:rsid w:val="00FA010B"/>
    <w:rsid w:val="00FE67EF"/>
    <w:rsid w:val="23337FC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F73EF6"/>
  <w15:docId w15:val="{732BFCFE-AB59-40CF-870B-26321284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ckwell" w:eastAsia="MS Gothic" w:hAnsi="Rockwell"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qFormat="1"/>
    <w:lsdException w:name="index 8" w:semiHidden="1" w:unhideWhenUsed="1" w:qFormat="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qFormat="1"/>
    <w:lsdException w:name="caption" w:uiPriority="35"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qFormat="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qFormat="1"/>
    <w:lsdException w:name="Default Paragraph Font" w:semiHidden="1" w:uiPriority="1" w:unhideWhenUsed="1" w:qFormat="1"/>
    <w:lsdException w:name="Body Text" w:semiHidden="1" w:unhideWhenUsed="1"/>
    <w:lsdException w:name="Body Text Indent" w:semiHidden="1" w:uiPriority="99" w:unhideWhenUsed="1"/>
    <w:lsdException w:name="List Continue" w:semiHidden="1" w:unhideWhenUsed="1"/>
    <w:lsdException w:name="List Continue 2" w:semiHidden="1" w:unhideWhenUsed="1" w:qFormat="1"/>
    <w:lsdException w:name="List Continue 3" w:semiHidden="1" w:unhideWhenUsed="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qFormat="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qFormat="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qFormat="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5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right" w:pos="10800"/>
      </w:tabs>
      <w:spacing w:line="300" w:lineRule="auto"/>
      <w:ind w:hanging="14"/>
      <w:contextualSpacing/>
    </w:pPr>
    <w:rPr>
      <w:rFonts w:ascii="Century Gothic" w:hAnsi="Century Gothic"/>
      <w:szCs w:val="22"/>
    </w:rPr>
  </w:style>
  <w:style w:type="paragraph" w:styleId="Heading1">
    <w:name w:val="heading 1"/>
    <w:basedOn w:val="Normal"/>
    <w:next w:val="Normal"/>
    <w:link w:val="Heading1Char"/>
    <w:qFormat/>
    <w:pPr>
      <w:keepNext/>
      <w:keepLines/>
      <w:spacing w:before="400" w:after="200"/>
      <w:outlineLvl w:val="0"/>
    </w:pPr>
    <w:rPr>
      <w:rFonts w:eastAsia="MS PMincho"/>
      <w:b/>
      <w:bCs/>
      <w:color w:val="2C7C9F"/>
      <w:sz w:val="26"/>
      <w:szCs w:val="26"/>
    </w:rPr>
  </w:style>
  <w:style w:type="paragraph" w:styleId="Heading2">
    <w:name w:val="heading 2"/>
    <w:basedOn w:val="Normal"/>
    <w:next w:val="Normal"/>
    <w:link w:val="Heading2Char"/>
    <w:qFormat/>
    <w:pPr>
      <w:keepNext/>
      <w:keepLines/>
      <w:tabs>
        <w:tab w:val="left" w:pos="5760"/>
      </w:tabs>
      <w:spacing w:before="200" w:after="100"/>
      <w:outlineLvl w:val="1"/>
    </w:pPr>
    <w:rPr>
      <w:rFonts w:eastAsia="MS PMincho"/>
      <w:bCs/>
      <w:color w:val="244A58"/>
      <w:sz w:val="22"/>
    </w:rPr>
  </w:style>
  <w:style w:type="paragraph" w:styleId="Heading3">
    <w:name w:val="heading 3"/>
    <w:basedOn w:val="Normal"/>
    <w:next w:val="Normal"/>
    <w:link w:val="Heading3Char"/>
    <w:qFormat/>
    <w:pPr>
      <w:keepNext/>
      <w:keepLines/>
      <w:spacing w:before="200"/>
      <w:outlineLvl w:val="2"/>
    </w:pPr>
    <w:rPr>
      <w:rFonts w:ascii="Rockwell" w:hAnsi="Rockwell"/>
      <w:b/>
      <w:bCs/>
      <w:color w:val="2C7C9F"/>
    </w:rPr>
  </w:style>
  <w:style w:type="paragraph" w:styleId="Heading4">
    <w:name w:val="heading 4"/>
    <w:basedOn w:val="Normal"/>
    <w:next w:val="Normal"/>
    <w:link w:val="Heading4Char"/>
    <w:qFormat/>
    <w:pPr>
      <w:keepNext/>
      <w:keepLines/>
      <w:spacing w:before="200"/>
      <w:outlineLvl w:val="3"/>
    </w:pPr>
    <w:rPr>
      <w:rFonts w:ascii="Rockwell" w:hAnsi="Rockwell"/>
      <w:b/>
      <w:bCs/>
      <w:i/>
      <w:iCs/>
      <w:color w:val="2C7C9F"/>
    </w:rPr>
  </w:style>
  <w:style w:type="paragraph" w:styleId="Heading5">
    <w:name w:val="heading 5"/>
    <w:basedOn w:val="Normal"/>
    <w:next w:val="Normal"/>
    <w:link w:val="Heading5Char"/>
    <w:qFormat/>
    <w:pPr>
      <w:keepNext/>
      <w:keepLines/>
      <w:spacing w:before="200"/>
      <w:outlineLvl w:val="4"/>
    </w:pPr>
    <w:rPr>
      <w:rFonts w:ascii="Rockwell" w:hAnsi="Rockwell"/>
      <w:color w:val="163D4F"/>
    </w:rPr>
  </w:style>
  <w:style w:type="paragraph" w:styleId="Heading6">
    <w:name w:val="heading 6"/>
    <w:basedOn w:val="Normal"/>
    <w:next w:val="Normal"/>
    <w:link w:val="Heading6Char"/>
    <w:qFormat/>
    <w:pPr>
      <w:keepNext/>
      <w:keepLines/>
      <w:spacing w:before="200"/>
      <w:outlineLvl w:val="5"/>
    </w:pPr>
    <w:rPr>
      <w:rFonts w:ascii="Rockwell" w:hAnsi="Rockwell"/>
      <w:i/>
      <w:iCs/>
      <w:color w:val="163D4F"/>
    </w:rPr>
  </w:style>
  <w:style w:type="paragraph" w:styleId="Heading7">
    <w:name w:val="heading 7"/>
    <w:basedOn w:val="Normal"/>
    <w:next w:val="Normal"/>
    <w:link w:val="Heading7Char"/>
    <w:qFormat/>
    <w:pPr>
      <w:keepNext/>
      <w:keepLines/>
      <w:spacing w:before="200"/>
      <w:outlineLvl w:val="6"/>
    </w:pPr>
    <w:rPr>
      <w:rFonts w:ascii="Rockwell" w:hAnsi="Rockwell"/>
      <w:i/>
      <w:iCs/>
      <w:color w:val="404040"/>
    </w:rPr>
  </w:style>
  <w:style w:type="paragraph" w:styleId="Heading8">
    <w:name w:val="heading 8"/>
    <w:basedOn w:val="Normal"/>
    <w:next w:val="Normal"/>
    <w:link w:val="Heading8Char"/>
    <w:qFormat/>
    <w:pPr>
      <w:keepNext/>
      <w:keepLines/>
      <w:spacing w:before="200"/>
      <w:outlineLvl w:val="7"/>
    </w:pPr>
    <w:rPr>
      <w:rFonts w:ascii="Rockwell" w:hAnsi="Rockwell"/>
      <w:color w:val="404040"/>
      <w:szCs w:val="20"/>
    </w:rPr>
  </w:style>
  <w:style w:type="paragraph" w:styleId="Heading9">
    <w:name w:val="heading 9"/>
    <w:basedOn w:val="Normal"/>
    <w:next w:val="Normal"/>
    <w:link w:val="Heading9Char"/>
    <w:qFormat/>
    <w:pPr>
      <w:keepNext/>
      <w:keepLines/>
      <w:spacing w:before="200"/>
      <w:outlineLvl w:val="8"/>
    </w:pPr>
    <w:rPr>
      <w:rFonts w:ascii="Rockwell" w:hAnsi="Rockwell"/>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qFormat/>
    <w:rPr>
      <w:rFonts w:ascii="Tahoma" w:hAnsi="Tahoma" w:cs="Tahoma"/>
      <w:sz w:val="16"/>
      <w:szCs w:val="16"/>
    </w:rPr>
  </w:style>
  <w:style w:type="paragraph" w:styleId="BlockText">
    <w:name w:val="Block Text"/>
    <w:basedOn w:val="Normal"/>
    <w:semiHidden/>
    <w:unhideWhenUsed/>
    <w:pPr>
      <w:pBdr>
        <w:top w:val="single" w:sz="2" w:space="10" w:color="2C7C9F"/>
        <w:left w:val="single" w:sz="2" w:space="10" w:color="2C7C9F"/>
        <w:bottom w:val="single" w:sz="2" w:space="10" w:color="2C7C9F"/>
        <w:right w:val="single" w:sz="2" w:space="10" w:color="2C7C9F"/>
      </w:pBdr>
      <w:ind w:left="1152" w:right="1152"/>
    </w:pPr>
    <w:rPr>
      <w:i/>
      <w:iCs/>
      <w:color w:val="2C7C9F"/>
    </w:rPr>
  </w:style>
  <w:style w:type="paragraph" w:styleId="BodyText2">
    <w:name w:val="Body Text 2"/>
    <w:basedOn w:val="Normal"/>
    <w:link w:val="BodyText2Char"/>
    <w:semiHidden/>
    <w:unhideWhenUsed/>
    <w:pPr>
      <w:spacing w:after="120"/>
      <w:ind w:left="360"/>
    </w:pPr>
  </w:style>
  <w:style w:type="paragraph" w:styleId="BodyText3">
    <w:name w:val="Body Text 3"/>
    <w:basedOn w:val="Normal"/>
    <w:link w:val="BodyText3Char"/>
    <w:semiHidden/>
    <w:unhideWhenUsed/>
    <w:qFormat/>
    <w:pPr>
      <w:spacing w:after="120"/>
    </w:pPr>
    <w:rPr>
      <w:sz w:val="16"/>
      <w:szCs w:val="16"/>
    </w:rPr>
  </w:style>
  <w:style w:type="paragraph" w:styleId="BodyTextFirstIndent">
    <w:name w:val="Body Text First Indent"/>
    <w:basedOn w:val="Normal"/>
    <w:link w:val="BodyTextFirstIndentChar"/>
    <w:semiHidden/>
    <w:unhideWhenUsed/>
    <w:pPr>
      <w:ind w:firstLine="360"/>
    </w:pPr>
  </w:style>
  <w:style w:type="paragraph" w:styleId="BodyTextFirstIndent2">
    <w:name w:val="Body Text First Indent 2"/>
    <w:basedOn w:val="BodyText2"/>
    <w:link w:val="BodyTextFirstIndent2Char"/>
    <w:semiHidden/>
    <w:unhideWhenUsed/>
    <w:qFormat/>
    <w:pPr>
      <w:spacing w:after="0"/>
      <w:ind w:firstLine="360"/>
    </w:pPr>
  </w:style>
  <w:style w:type="paragraph" w:styleId="BodyTextIndent2">
    <w:name w:val="Body Text Indent 2"/>
    <w:basedOn w:val="Normal"/>
    <w:link w:val="BodyTextIndent2Char"/>
    <w:semiHidden/>
    <w:unhideWhenUsed/>
    <w:qFormat/>
    <w:pPr>
      <w:spacing w:after="120" w:line="480" w:lineRule="auto"/>
      <w:ind w:left="360"/>
    </w:pPr>
  </w:style>
  <w:style w:type="paragraph" w:styleId="BodyTextIndent3">
    <w:name w:val="Body Text Indent 3"/>
    <w:basedOn w:val="Normal"/>
    <w:link w:val="BodyTextIndent3Char"/>
    <w:semiHidden/>
    <w:unhideWhenUsed/>
    <w:pPr>
      <w:spacing w:after="120"/>
      <w:ind w:left="360"/>
    </w:pPr>
    <w:rPr>
      <w:sz w:val="16"/>
      <w:szCs w:val="16"/>
    </w:rPr>
  </w:style>
  <w:style w:type="paragraph" w:styleId="Closing">
    <w:name w:val="Closing"/>
    <w:basedOn w:val="Normal"/>
    <w:link w:val="ClosingChar"/>
    <w:semiHidden/>
    <w:unhideWhenUsed/>
    <w:pPr>
      <w:ind w:left="4320"/>
    </w:pPr>
  </w:style>
  <w:style w:type="paragraph" w:styleId="CommentText">
    <w:name w:val="annotation text"/>
    <w:basedOn w:val="Normal"/>
    <w:link w:val="CommentTextChar"/>
    <w:semiHidden/>
    <w:unhideWhenUsed/>
    <w:rPr>
      <w:szCs w:val="20"/>
    </w:rPr>
  </w:style>
  <w:style w:type="paragraph" w:styleId="CommentSubject">
    <w:name w:val="annotation subject"/>
    <w:basedOn w:val="CommentText"/>
    <w:next w:val="CommentText"/>
    <w:link w:val="CommentSubjectChar"/>
    <w:semiHidden/>
    <w:unhideWhenUsed/>
    <w:rPr>
      <w:b/>
      <w:bCs/>
    </w:rPr>
  </w:style>
  <w:style w:type="paragraph" w:styleId="Date">
    <w:name w:val="Date"/>
    <w:basedOn w:val="Normal"/>
    <w:next w:val="Normal"/>
    <w:link w:val="DateChar"/>
    <w:semiHidden/>
    <w:unhideWhenUsed/>
  </w:style>
  <w:style w:type="paragraph" w:styleId="DocumentMap">
    <w:name w:val="Document Map"/>
    <w:basedOn w:val="Normal"/>
    <w:link w:val="DocumentMapChar"/>
    <w:semiHidden/>
    <w:unhideWhenUsed/>
    <w:rPr>
      <w:rFonts w:ascii="Tahoma" w:hAnsi="Tahoma" w:cs="Tahoma"/>
      <w:sz w:val="16"/>
      <w:szCs w:val="16"/>
    </w:rPr>
  </w:style>
  <w:style w:type="paragraph" w:styleId="E-mailSignature">
    <w:name w:val="E-mail Signature"/>
    <w:basedOn w:val="Normal"/>
    <w:link w:val="E-mailSignatureChar"/>
    <w:semiHidden/>
    <w:unhideWhenUsed/>
  </w:style>
  <w:style w:type="paragraph" w:styleId="EndnoteText">
    <w:name w:val="endnote text"/>
    <w:basedOn w:val="Normal"/>
    <w:link w:val="EndnoteTextChar"/>
    <w:semiHidden/>
    <w:unhideWhenUsed/>
    <w:rPr>
      <w:szCs w:val="20"/>
    </w:rPr>
  </w:style>
  <w:style w:type="paragraph" w:styleId="EnvelopeAddress">
    <w:name w:val="envelope address"/>
    <w:basedOn w:val="Normal"/>
    <w:semiHidden/>
    <w:unhideWhenUsed/>
    <w:pPr>
      <w:framePr w:w="7920" w:h="1980" w:hRule="exact" w:hSpace="180" w:wrap="around" w:hAnchor="page" w:xAlign="center" w:yAlign="bottom"/>
      <w:ind w:left="2880"/>
    </w:pPr>
    <w:rPr>
      <w:rFonts w:ascii="Rockwell" w:hAnsi="Rockwell"/>
      <w:sz w:val="24"/>
      <w:szCs w:val="24"/>
    </w:rPr>
  </w:style>
  <w:style w:type="paragraph" w:styleId="EnvelopeReturn">
    <w:name w:val="envelope return"/>
    <w:basedOn w:val="Normal"/>
    <w:semiHidden/>
    <w:unhideWhenUsed/>
    <w:rPr>
      <w:rFonts w:ascii="Rockwell" w:hAnsi="Rockwell"/>
      <w:szCs w:val="20"/>
    </w:rPr>
  </w:style>
  <w:style w:type="paragraph" w:styleId="Footer">
    <w:name w:val="footer"/>
    <w:basedOn w:val="Normal"/>
    <w:link w:val="FooterChar"/>
    <w:unhideWhenUsed/>
    <w:qFormat/>
    <w:pPr>
      <w:tabs>
        <w:tab w:val="clear" w:pos="10800"/>
        <w:tab w:val="center" w:pos="4680"/>
        <w:tab w:val="right" w:pos="9360"/>
      </w:tabs>
      <w:spacing w:line="240" w:lineRule="auto"/>
    </w:pPr>
  </w:style>
  <w:style w:type="paragraph" w:styleId="FootnoteText">
    <w:name w:val="footnote text"/>
    <w:basedOn w:val="Normal"/>
    <w:link w:val="FootnoteTextChar"/>
    <w:semiHidden/>
    <w:unhideWhenUsed/>
    <w:rPr>
      <w:szCs w:val="20"/>
    </w:rPr>
  </w:style>
  <w:style w:type="paragraph" w:styleId="Header">
    <w:name w:val="header"/>
    <w:basedOn w:val="Normal"/>
    <w:link w:val="HeaderChar"/>
    <w:unhideWhenUsed/>
    <w:qFormat/>
    <w:pPr>
      <w:tabs>
        <w:tab w:val="clear" w:pos="10800"/>
        <w:tab w:val="center" w:pos="4680"/>
        <w:tab w:val="right" w:pos="9360"/>
      </w:tabs>
      <w:spacing w:line="240" w:lineRule="auto"/>
    </w:pPr>
  </w:style>
  <w:style w:type="paragraph" w:styleId="HTMLAddress">
    <w:name w:val="HTML Address"/>
    <w:basedOn w:val="Normal"/>
    <w:link w:val="HTMLAddressChar"/>
    <w:semiHidden/>
    <w:unhideWhenUsed/>
    <w:qFormat/>
    <w:rPr>
      <w:i/>
      <w:iCs/>
    </w:rPr>
  </w:style>
  <w:style w:type="paragraph" w:styleId="HTMLPreformatted">
    <w:name w:val="HTML Preformatted"/>
    <w:basedOn w:val="Normal"/>
    <w:link w:val="HTMLPreformattedChar"/>
    <w:semiHidden/>
    <w:unhideWhenUsed/>
    <w:qFormat/>
    <w:rPr>
      <w:rFonts w:ascii="Consolas" w:hAnsi="Consolas"/>
      <w:szCs w:val="20"/>
    </w:rPr>
  </w:style>
  <w:style w:type="paragraph" w:styleId="Index1">
    <w:name w:val="index 1"/>
    <w:basedOn w:val="Normal"/>
    <w:next w:val="Normal"/>
    <w:semiHidden/>
    <w:unhideWhenUsed/>
    <w:qFormat/>
    <w:pPr>
      <w:ind w:left="200" w:hanging="200"/>
    </w:pPr>
  </w:style>
  <w:style w:type="paragraph" w:styleId="Index2">
    <w:name w:val="index 2"/>
    <w:basedOn w:val="Normal"/>
    <w:next w:val="Normal"/>
    <w:semiHidden/>
    <w:unhideWhenUsed/>
    <w:qFormat/>
    <w:pPr>
      <w:ind w:left="400" w:hanging="200"/>
    </w:pPr>
  </w:style>
  <w:style w:type="paragraph" w:styleId="Index3">
    <w:name w:val="index 3"/>
    <w:basedOn w:val="Normal"/>
    <w:next w:val="Normal"/>
    <w:semiHidden/>
    <w:unhideWhenUsed/>
    <w:pPr>
      <w:ind w:left="600" w:hanging="200"/>
    </w:pPr>
  </w:style>
  <w:style w:type="paragraph" w:styleId="Index4">
    <w:name w:val="index 4"/>
    <w:basedOn w:val="Normal"/>
    <w:next w:val="Normal"/>
    <w:semiHidden/>
    <w:unhideWhenUsed/>
    <w:pPr>
      <w:ind w:left="800" w:hanging="200"/>
    </w:pPr>
  </w:style>
  <w:style w:type="paragraph" w:styleId="Index5">
    <w:name w:val="index 5"/>
    <w:basedOn w:val="Normal"/>
    <w:next w:val="Normal"/>
    <w:semiHidden/>
    <w:unhideWhenUsed/>
    <w:pPr>
      <w:ind w:left="1000" w:hanging="200"/>
    </w:pPr>
  </w:style>
  <w:style w:type="paragraph" w:styleId="Index6">
    <w:name w:val="index 6"/>
    <w:basedOn w:val="Normal"/>
    <w:next w:val="Normal"/>
    <w:semiHidden/>
    <w:unhideWhenUsed/>
    <w:pPr>
      <w:ind w:left="1200" w:hanging="200"/>
    </w:pPr>
  </w:style>
  <w:style w:type="paragraph" w:styleId="Index7">
    <w:name w:val="index 7"/>
    <w:basedOn w:val="Normal"/>
    <w:next w:val="Normal"/>
    <w:semiHidden/>
    <w:unhideWhenUsed/>
    <w:qFormat/>
    <w:pPr>
      <w:ind w:left="1400" w:hanging="200"/>
    </w:pPr>
  </w:style>
  <w:style w:type="paragraph" w:styleId="Index8">
    <w:name w:val="index 8"/>
    <w:basedOn w:val="Normal"/>
    <w:next w:val="Normal"/>
    <w:semiHidden/>
    <w:unhideWhenUsed/>
    <w:qFormat/>
    <w:pPr>
      <w:ind w:left="1600" w:hanging="200"/>
    </w:pPr>
  </w:style>
  <w:style w:type="paragraph" w:styleId="Index9">
    <w:name w:val="index 9"/>
    <w:basedOn w:val="Normal"/>
    <w:next w:val="Normal"/>
    <w:semiHidden/>
    <w:unhideWhenUsed/>
    <w:pPr>
      <w:ind w:left="1800" w:hanging="200"/>
    </w:pPr>
  </w:style>
  <w:style w:type="paragraph" w:styleId="IndexHeading">
    <w:name w:val="index heading"/>
    <w:basedOn w:val="Normal"/>
    <w:next w:val="Index1"/>
    <w:semiHidden/>
    <w:unhideWhenUsed/>
    <w:qFormat/>
    <w:rPr>
      <w:rFonts w:ascii="Rockwell" w:hAnsi="Rockwell"/>
      <w:b/>
      <w:bCs/>
    </w:rPr>
  </w:style>
  <w:style w:type="paragraph" w:styleId="List">
    <w:name w:val="List"/>
    <w:basedOn w:val="Normal"/>
    <w:semiHidden/>
    <w:unhideWhenUsed/>
    <w:pPr>
      <w:ind w:left="360" w:hanging="360"/>
    </w:pPr>
  </w:style>
  <w:style w:type="paragraph" w:styleId="List2">
    <w:name w:val="List 2"/>
    <w:basedOn w:val="Normal"/>
    <w:semiHidden/>
    <w:unhideWhenUsed/>
    <w:qFormat/>
    <w:pPr>
      <w:ind w:left="720" w:hanging="360"/>
    </w:pPr>
  </w:style>
  <w:style w:type="paragraph" w:styleId="List3">
    <w:name w:val="List 3"/>
    <w:basedOn w:val="Normal"/>
    <w:semiHidden/>
    <w:unhideWhenUsed/>
    <w:qFormat/>
    <w:pPr>
      <w:ind w:left="1080" w:hanging="360"/>
    </w:pPr>
  </w:style>
  <w:style w:type="paragraph" w:styleId="List4">
    <w:name w:val="List 4"/>
    <w:basedOn w:val="Normal"/>
    <w:semiHidden/>
    <w:unhideWhenUsed/>
    <w:qFormat/>
    <w:pPr>
      <w:ind w:left="1440" w:hanging="360"/>
    </w:pPr>
  </w:style>
  <w:style w:type="paragraph" w:styleId="List5">
    <w:name w:val="List 5"/>
    <w:basedOn w:val="Normal"/>
    <w:semiHidden/>
    <w:unhideWhenUsed/>
    <w:qFormat/>
    <w:pPr>
      <w:ind w:left="1800" w:hanging="360"/>
    </w:pPr>
  </w:style>
  <w:style w:type="paragraph" w:styleId="ListBullet">
    <w:name w:val="List Bullet"/>
    <w:basedOn w:val="Normal"/>
    <w:semiHidden/>
    <w:unhideWhenUsed/>
    <w:qFormat/>
    <w:pPr>
      <w:numPr>
        <w:numId w:val="1"/>
      </w:numPr>
    </w:pPr>
  </w:style>
  <w:style w:type="paragraph" w:styleId="ListBullet2">
    <w:name w:val="List Bullet 2"/>
    <w:basedOn w:val="Normal"/>
    <w:semiHidden/>
    <w:unhideWhenUsed/>
    <w:pPr>
      <w:numPr>
        <w:numId w:val="2"/>
      </w:numPr>
    </w:pPr>
  </w:style>
  <w:style w:type="paragraph" w:styleId="ListBullet3">
    <w:name w:val="List Bullet 3"/>
    <w:basedOn w:val="Normal"/>
    <w:semiHidden/>
    <w:unhideWhenUsed/>
    <w:pPr>
      <w:numPr>
        <w:numId w:val="3"/>
      </w:numPr>
    </w:pPr>
  </w:style>
  <w:style w:type="paragraph" w:styleId="ListBullet4">
    <w:name w:val="List Bullet 4"/>
    <w:basedOn w:val="Normal"/>
    <w:semiHidden/>
    <w:unhideWhenUsed/>
    <w:qFormat/>
    <w:pPr>
      <w:numPr>
        <w:numId w:val="4"/>
      </w:numPr>
    </w:pPr>
  </w:style>
  <w:style w:type="paragraph" w:styleId="ListBullet5">
    <w:name w:val="List Bullet 5"/>
    <w:basedOn w:val="Normal"/>
    <w:semiHidden/>
    <w:unhideWhenUsed/>
    <w:qFormat/>
    <w:pPr>
      <w:numPr>
        <w:numId w:val="5"/>
      </w:numPr>
    </w:pPr>
  </w:style>
  <w:style w:type="paragraph" w:styleId="ListContinue">
    <w:name w:val="List Continue"/>
    <w:basedOn w:val="Normal"/>
    <w:semiHidden/>
    <w:unhideWhenUsed/>
    <w:pPr>
      <w:spacing w:after="120"/>
      <w:ind w:left="360"/>
    </w:pPr>
  </w:style>
  <w:style w:type="paragraph" w:styleId="ListContinue2">
    <w:name w:val="List Continue 2"/>
    <w:basedOn w:val="Normal"/>
    <w:semiHidden/>
    <w:unhideWhenUsed/>
    <w:qFormat/>
    <w:pPr>
      <w:spacing w:after="120"/>
      <w:ind w:left="720"/>
    </w:pPr>
  </w:style>
  <w:style w:type="paragraph" w:styleId="ListContinue3">
    <w:name w:val="List Continue 3"/>
    <w:basedOn w:val="Normal"/>
    <w:semiHidden/>
    <w:unhideWhenUsed/>
    <w:pPr>
      <w:spacing w:after="120"/>
      <w:ind w:left="1080"/>
    </w:pPr>
  </w:style>
  <w:style w:type="paragraph" w:styleId="ListContinue4">
    <w:name w:val="List Continue 4"/>
    <w:basedOn w:val="Normal"/>
    <w:semiHidden/>
    <w:unhideWhenUsed/>
    <w:qFormat/>
    <w:pPr>
      <w:spacing w:after="120"/>
      <w:ind w:left="1440"/>
    </w:pPr>
  </w:style>
  <w:style w:type="paragraph" w:styleId="ListContinue5">
    <w:name w:val="List Continue 5"/>
    <w:basedOn w:val="Normal"/>
    <w:semiHidden/>
    <w:unhideWhenUsed/>
    <w:qFormat/>
    <w:pPr>
      <w:spacing w:after="120"/>
      <w:ind w:left="1800"/>
    </w:pPr>
  </w:style>
  <w:style w:type="paragraph" w:styleId="ListNumber">
    <w:name w:val="List Number"/>
    <w:basedOn w:val="Normal"/>
    <w:semiHidden/>
    <w:unhideWhenUsed/>
    <w:qFormat/>
    <w:pPr>
      <w:numPr>
        <w:numId w:val="6"/>
      </w:numPr>
    </w:pPr>
  </w:style>
  <w:style w:type="paragraph" w:styleId="ListNumber2">
    <w:name w:val="List Number 2"/>
    <w:basedOn w:val="Normal"/>
    <w:semiHidden/>
    <w:unhideWhenUsed/>
    <w:qFormat/>
    <w:pPr>
      <w:numPr>
        <w:numId w:val="7"/>
      </w:numPr>
    </w:pPr>
  </w:style>
  <w:style w:type="paragraph" w:styleId="ListNumber3">
    <w:name w:val="List Number 3"/>
    <w:basedOn w:val="Normal"/>
    <w:semiHidden/>
    <w:unhideWhenUsed/>
    <w:pPr>
      <w:numPr>
        <w:numId w:val="8"/>
      </w:numPr>
    </w:pPr>
  </w:style>
  <w:style w:type="paragraph" w:styleId="ListNumber4">
    <w:name w:val="List Number 4"/>
    <w:basedOn w:val="Normal"/>
    <w:semiHidden/>
    <w:unhideWhenUsed/>
    <w:qFormat/>
    <w:pPr>
      <w:numPr>
        <w:numId w:val="9"/>
      </w:numPr>
    </w:pPr>
  </w:style>
  <w:style w:type="paragraph" w:styleId="ListNumber5">
    <w:name w:val="List Number 5"/>
    <w:basedOn w:val="Normal"/>
    <w:semiHidden/>
    <w:unhideWhenUsed/>
    <w:qFormat/>
    <w:pPr>
      <w:numPr>
        <w:numId w:val="10"/>
      </w:numPr>
    </w:pPr>
  </w:style>
  <w:style w:type="paragraph" w:styleId="MacroText">
    <w:name w:val="macro"/>
    <w:link w:val="MacroTextChar"/>
    <w:semiHidden/>
    <w:unhideWhenUsed/>
    <w:qFormat/>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paragraph" w:styleId="MessageHeader">
    <w:name w:val="Message Header"/>
    <w:basedOn w:val="Normal"/>
    <w:link w:val="MessageHeaderChar"/>
    <w:semiHidden/>
    <w:unhideWhenUsed/>
    <w:qFormat/>
    <w:pPr>
      <w:pBdr>
        <w:top w:val="single" w:sz="6" w:space="1" w:color="auto"/>
        <w:left w:val="single" w:sz="6" w:space="1" w:color="auto"/>
        <w:bottom w:val="single" w:sz="6" w:space="1" w:color="auto"/>
        <w:right w:val="single" w:sz="6" w:space="1" w:color="auto"/>
      </w:pBdr>
      <w:shd w:val="pct20" w:color="auto" w:fill="auto"/>
      <w:ind w:left="1080" w:hanging="1080"/>
    </w:pPr>
    <w:rPr>
      <w:rFonts w:ascii="Rockwell" w:hAnsi="Rockwell"/>
      <w:sz w:val="24"/>
      <w:szCs w:val="24"/>
    </w:rPr>
  </w:style>
  <w:style w:type="paragraph" w:styleId="NormalWeb">
    <w:name w:val="Normal (Web)"/>
    <w:basedOn w:val="Normal"/>
    <w:semiHidden/>
    <w:unhideWhenUsed/>
    <w:rPr>
      <w:rFonts w:ascii="Times New Roman" w:hAnsi="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qFormat/>
  </w:style>
  <w:style w:type="paragraph" w:styleId="PlainText">
    <w:name w:val="Plain Text"/>
    <w:basedOn w:val="Normal"/>
    <w:link w:val="PlainTextChar"/>
    <w:semiHidden/>
    <w:unhideWhenUsed/>
    <w:qFormat/>
    <w:rPr>
      <w:rFonts w:ascii="Consolas" w:hAnsi="Consolas"/>
      <w:sz w:val="21"/>
      <w:szCs w:val="21"/>
    </w:rPr>
  </w:style>
  <w:style w:type="paragraph" w:styleId="Salutation">
    <w:name w:val="Salutation"/>
    <w:basedOn w:val="Normal"/>
    <w:next w:val="Normal"/>
    <w:link w:val="SalutationChar"/>
    <w:semiHidden/>
    <w:unhideWhenUsed/>
  </w:style>
  <w:style w:type="paragraph" w:styleId="Signature">
    <w:name w:val="Signature"/>
    <w:basedOn w:val="Normal"/>
    <w:link w:val="SignatureChar"/>
    <w:semiHidden/>
    <w:unhideWhenUsed/>
    <w:qFormat/>
    <w:pPr>
      <w:ind w:left="4320"/>
    </w:pPr>
  </w:style>
  <w:style w:type="paragraph" w:styleId="Subtitle">
    <w:name w:val="Subtitle"/>
    <w:basedOn w:val="Normal"/>
    <w:next w:val="Normal"/>
    <w:link w:val="SubtitleChar"/>
    <w:qFormat/>
    <w:pPr>
      <w:ind w:hanging="18"/>
    </w:pPr>
    <w:rPr>
      <w:rFonts w:ascii="Rockwell" w:hAnsi="Rockwell"/>
      <w:i/>
      <w:iCs/>
      <w:color w:val="2C7C9F"/>
      <w:spacing w:val="15"/>
      <w:sz w:val="24"/>
      <w:szCs w:val="24"/>
    </w:rPr>
  </w:style>
  <w:style w:type="paragraph" w:styleId="TableofAuthorities">
    <w:name w:val="table of authorities"/>
    <w:basedOn w:val="Normal"/>
    <w:next w:val="Normal"/>
    <w:semiHidden/>
    <w:unhideWhenUsed/>
    <w:pPr>
      <w:ind w:left="200" w:hanging="200"/>
    </w:pPr>
  </w:style>
  <w:style w:type="paragraph" w:styleId="TableofFigures">
    <w:name w:val="table of figures"/>
    <w:basedOn w:val="Normal"/>
    <w:next w:val="Normal"/>
    <w:semiHidden/>
    <w:unhideWhenUsed/>
    <w:qFormat/>
  </w:style>
  <w:style w:type="paragraph" w:styleId="Title">
    <w:name w:val="Title"/>
    <w:basedOn w:val="Normal"/>
    <w:next w:val="Normal"/>
    <w:link w:val="TitleChar"/>
    <w:qFormat/>
    <w:pPr>
      <w:pBdr>
        <w:bottom w:val="single" w:sz="8" w:space="4" w:color="2C7C9F"/>
      </w:pBdr>
      <w:spacing w:after="300"/>
    </w:pPr>
    <w:rPr>
      <w:rFonts w:ascii="Rockwell" w:hAnsi="Rockwell"/>
      <w:color w:val="06182B"/>
      <w:spacing w:val="5"/>
      <w:kern w:val="28"/>
      <w:sz w:val="52"/>
      <w:szCs w:val="52"/>
    </w:rPr>
  </w:style>
  <w:style w:type="paragraph" w:styleId="TOAHeading">
    <w:name w:val="toa heading"/>
    <w:basedOn w:val="Normal"/>
    <w:next w:val="Normal"/>
    <w:semiHidden/>
    <w:unhideWhenUsed/>
    <w:pPr>
      <w:spacing w:before="120"/>
    </w:pPr>
    <w:rPr>
      <w:rFonts w:ascii="Rockwell" w:hAnsi="Rockwell"/>
      <w:b/>
      <w:bCs/>
      <w:sz w:val="24"/>
      <w:szCs w:val="24"/>
    </w:rPr>
  </w:style>
  <w:style w:type="paragraph" w:styleId="TOC1">
    <w:name w:val="toc 1"/>
    <w:basedOn w:val="Normal"/>
    <w:next w:val="Normal"/>
    <w:semiHidden/>
    <w:unhideWhenUsed/>
    <w:qFormat/>
    <w:pPr>
      <w:spacing w:after="100"/>
    </w:pPr>
  </w:style>
  <w:style w:type="paragraph" w:styleId="TOC2">
    <w:name w:val="toc 2"/>
    <w:basedOn w:val="Normal"/>
    <w:next w:val="Normal"/>
    <w:semiHidden/>
    <w:unhideWhenUsed/>
    <w:qFormat/>
    <w:pPr>
      <w:spacing w:after="100"/>
      <w:ind w:left="200"/>
    </w:pPr>
  </w:style>
  <w:style w:type="paragraph" w:styleId="TOC3">
    <w:name w:val="toc 3"/>
    <w:basedOn w:val="Normal"/>
    <w:next w:val="Normal"/>
    <w:semiHidden/>
    <w:unhideWhenUsed/>
    <w:qFormat/>
    <w:pPr>
      <w:spacing w:after="100"/>
      <w:ind w:left="400"/>
    </w:pPr>
  </w:style>
  <w:style w:type="paragraph" w:styleId="TOC4">
    <w:name w:val="toc 4"/>
    <w:basedOn w:val="Normal"/>
    <w:next w:val="Normal"/>
    <w:semiHidden/>
    <w:unhideWhenUsed/>
    <w:qFormat/>
    <w:pPr>
      <w:spacing w:after="100"/>
      <w:ind w:left="600"/>
    </w:pPr>
  </w:style>
  <w:style w:type="paragraph" w:styleId="TOC5">
    <w:name w:val="toc 5"/>
    <w:basedOn w:val="Normal"/>
    <w:next w:val="Normal"/>
    <w:semiHidden/>
    <w:unhideWhenUsed/>
    <w:qFormat/>
    <w:pPr>
      <w:spacing w:after="100"/>
      <w:ind w:left="800"/>
    </w:pPr>
  </w:style>
  <w:style w:type="paragraph" w:styleId="TOC6">
    <w:name w:val="toc 6"/>
    <w:basedOn w:val="Normal"/>
    <w:next w:val="Normal"/>
    <w:semiHidden/>
    <w:unhideWhenUsed/>
    <w:qFormat/>
    <w:pPr>
      <w:spacing w:after="100"/>
      <w:ind w:left="1000"/>
    </w:pPr>
  </w:style>
  <w:style w:type="paragraph" w:styleId="TOC7">
    <w:name w:val="toc 7"/>
    <w:basedOn w:val="Normal"/>
    <w:next w:val="Normal"/>
    <w:semiHidden/>
    <w:unhideWhenUsed/>
    <w:qFormat/>
    <w:pPr>
      <w:spacing w:after="100"/>
      <w:ind w:left="1200"/>
    </w:pPr>
  </w:style>
  <w:style w:type="paragraph" w:styleId="TOC8">
    <w:name w:val="toc 8"/>
    <w:basedOn w:val="Normal"/>
    <w:next w:val="Normal"/>
    <w:semiHidden/>
    <w:unhideWhenUsed/>
    <w:qFormat/>
    <w:pPr>
      <w:spacing w:after="100"/>
      <w:ind w:left="1400"/>
    </w:pPr>
  </w:style>
  <w:style w:type="paragraph" w:styleId="TOC9">
    <w:name w:val="toc 9"/>
    <w:basedOn w:val="Normal"/>
    <w:next w:val="Normal"/>
    <w:semiHidden/>
    <w:unhideWhenUsed/>
    <w:qFormat/>
    <w:pPr>
      <w:spacing w:after="100"/>
      <w:ind w:left="1600"/>
    </w:pPr>
  </w:style>
  <w:style w:type="character" w:styleId="Hyperlink">
    <w:name w:val="Hyperlink"/>
    <w:basedOn w:val="DefaultParagraphFont"/>
    <w:uiPriority w:val="99"/>
    <w:semiHidden/>
    <w:unhideWhenUsed/>
    <w:qFormat/>
    <w:rPr>
      <w:color w:val="0000FF" w:themeColor="hyperlink"/>
      <w:u w:val="single"/>
    </w:rPr>
  </w:style>
  <w:style w:type="paragraph" w:customStyle="1" w:styleId="Name">
    <w:name w:val="Name"/>
    <w:basedOn w:val="Normal"/>
    <w:pPr>
      <w:spacing w:before="240"/>
      <w:ind w:right="43"/>
      <w:jc w:val="right"/>
    </w:pPr>
    <w:rPr>
      <w:color w:val="A6A6A6"/>
      <w:sz w:val="68"/>
    </w:rPr>
  </w:style>
  <w:style w:type="table" w:customStyle="1" w:styleId="BodyTable">
    <w:name w:val="Body Table"/>
    <w:basedOn w:val="TableNormal"/>
    <w:qFormat/>
    <w:tblPr>
      <w:tblCellMar>
        <w:left w:w="72" w:type="dxa"/>
        <w:right w:w="72" w:type="dxa"/>
      </w:tblCellMar>
    </w:tblPr>
  </w:style>
  <w:style w:type="table" w:customStyle="1" w:styleId="HostTable">
    <w:name w:val="Host Table"/>
    <w:basedOn w:val="TableNormal"/>
    <w:qFormat/>
    <w:tblPr>
      <w:tblBorders>
        <w:top w:val="single" w:sz="4" w:space="0" w:color="A6A6A6"/>
        <w:left w:val="single" w:sz="4" w:space="0" w:color="A6A6A6"/>
        <w:bottom w:val="single" w:sz="4" w:space="0" w:color="A6A6A6"/>
        <w:right w:val="single" w:sz="4" w:space="0" w:color="A6A6A6"/>
      </w:tblBorders>
      <w:tblCellMar>
        <w:left w:w="0" w:type="dxa"/>
        <w:right w:w="0" w:type="dxa"/>
      </w:tblCellMar>
    </w:tblPr>
  </w:style>
  <w:style w:type="table" w:customStyle="1" w:styleId="HostTable-Borderless">
    <w:name w:val="Host Table - Borderless"/>
    <w:basedOn w:val="TableNormal"/>
    <w:qFormat/>
    <w:tblPr>
      <w:tblCellMar>
        <w:left w:w="0" w:type="dxa"/>
        <w:right w:w="0" w:type="dxa"/>
      </w:tblCellMar>
    </w:tblPr>
  </w:style>
  <w:style w:type="character" w:customStyle="1" w:styleId="BalloonTextChar">
    <w:name w:val="Balloon Text Char"/>
    <w:link w:val="BalloonText"/>
    <w:semiHidden/>
    <w:rPr>
      <w:rFonts w:ascii="Tahoma" w:hAnsi="Tahoma" w:cs="Tahoma"/>
      <w:sz w:val="16"/>
      <w:szCs w:val="16"/>
    </w:rPr>
  </w:style>
  <w:style w:type="paragraph" w:customStyle="1" w:styleId="Bibliography1">
    <w:name w:val="Bibliography1"/>
    <w:basedOn w:val="Normal"/>
    <w:next w:val="Normal"/>
    <w:semiHidden/>
    <w:unhideWhenUsed/>
  </w:style>
  <w:style w:type="character" w:customStyle="1" w:styleId="BodyText3Char">
    <w:name w:val="Body Text 3 Char"/>
    <w:link w:val="BodyText3"/>
    <w:semiHidden/>
    <w:qFormat/>
    <w:rPr>
      <w:sz w:val="16"/>
      <w:szCs w:val="16"/>
    </w:rPr>
  </w:style>
  <w:style w:type="character" w:customStyle="1" w:styleId="BodyTextFirstIndentChar">
    <w:name w:val="Body Text First Indent Char"/>
    <w:link w:val="BodyTextFirstIndent"/>
    <w:semiHidden/>
    <w:qFormat/>
    <w:rPr>
      <w:sz w:val="20"/>
      <w:szCs w:val="20"/>
    </w:rPr>
  </w:style>
  <w:style w:type="character" w:customStyle="1" w:styleId="BodyText2Char">
    <w:name w:val="Body Text 2 Char"/>
    <w:link w:val="BodyText2"/>
    <w:semiHidden/>
    <w:rPr>
      <w:sz w:val="20"/>
    </w:rPr>
  </w:style>
  <w:style w:type="character" w:customStyle="1" w:styleId="BodyTextFirstIndent2Char">
    <w:name w:val="Body Text First Indent 2 Char"/>
    <w:link w:val="BodyTextFirstIndent2"/>
    <w:semiHidden/>
    <w:qFormat/>
    <w:rPr>
      <w:sz w:val="20"/>
    </w:rPr>
  </w:style>
  <w:style w:type="character" w:customStyle="1" w:styleId="BodyTextIndent2Char">
    <w:name w:val="Body Text Indent 2 Char"/>
    <w:link w:val="BodyTextIndent2"/>
    <w:semiHidden/>
    <w:rPr>
      <w:sz w:val="20"/>
    </w:rPr>
  </w:style>
  <w:style w:type="character" w:customStyle="1" w:styleId="BodyTextIndent3Char">
    <w:name w:val="Body Text Indent 3 Char"/>
    <w:link w:val="BodyTextIndent3"/>
    <w:semiHidden/>
    <w:qFormat/>
    <w:rPr>
      <w:sz w:val="16"/>
      <w:szCs w:val="16"/>
    </w:rPr>
  </w:style>
  <w:style w:type="character" w:customStyle="1" w:styleId="ClosingChar">
    <w:name w:val="Closing Char"/>
    <w:link w:val="Closing"/>
    <w:semiHidden/>
    <w:rPr>
      <w:sz w:val="20"/>
    </w:rPr>
  </w:style>
  <w:style w:type="character" w:customStyle="1" w:styleId="CommentTextChar">
    <w:name w:val="Comment Text Char"/>
    <w:link w:val="CommentText"/>
    <w:semiHidden/>
    <w:rPr>
      <w:sz w:val="20"/>
      <w:szCs w:val="20"/>
    </w:rPr>
  </w:style>
  <w:style w:type="character" w:customStyle="1" w:styleId="CommentSubjectChar">
    <w:name w:val="Comment Subject Char"/>
    <w:link w:val="CommentSubject"/>
    <w:semiHidden/>
    <w:rPr>
      <w:b/>
      <w:bCs/>
      <w:sz w:val="20"/>
      <w:szCs w:val="20"/>
    </w:rPr>
  </w:style>
  <w:style w:type="character" w:customStyle="1" w:styleId="DateChar">
    <w:name w:val="Date Char"/>
    <w:link w:val="Date"/>
    <w:semiHidden/>
    <w:rPr>
      <w:sz w:val="20"/>
    </w:rPr>
  </w:style>
  <w:style w:type="character" w:customStyle="1" w:styleId="DocumentMapChar">
    <w:name w:val="Document Map Char"/>
    <w:link w:val="DocumentMap"/>
    <w:semiHidden/>
    <w:rPr>
      <w:rFonts w:ascii="Tahoma" w:hAnsi="Tahoma" w:cs="Tahoma"/>
      <w:sz w:val="16"/>
      <w:szCs w:val="16"/>
    </w:rPr>
  </w:style>
  <w:style w:type="character" w:customStyle="1" w:styleId="E-mailSignatureChar">
    <w:name w:val="E-mail Signature Char"/>
    <w:link w:val="E-mailSignature"/>
    <w:semiHidden/>
    <w:rPr>
      <w:sz w:val="20"/>
    </w:rPr>
  </w:style>
  <w:style w:type="character" w:customStyle="1" w:styleId="EndnoteTextChar">
    <w:name w:val="Endnote Text Char"/>
    <w:link w:val="EndnoteText"/>
    <w:semiHidden/>
    <w:rPr>
      <w:sz w:val="20"/>
      <w:szCs w:val="20"/>
    </w:rPr>
  </w:style>
  <w:style w:type="character" w:customStyle="1" w:styleId="FootnoteTextChar">
    <w:name w:val="Footnote Text Char"/>
    <w:link w:val="FootnoteText"/>
    <w:semiHidden/>
    <w:rPr>
      <w:sz w:val="20"/>
      <w:szCs w:val="20"/>
    </w:rPr>
  </w:style>
  <w:style w:type="character" w:customStyle="1" w:styleId="Heading1Char">
    <w:name w:val="Heading 1 Char"/>
    <w:link w:val="Heading1"/>
    <w:rPr>
      <w:rFonts w:eastAsia="MS PMincho"/>
      <w:b/>
      <w:bCs/>
      <w:color w:val="2C7C9F"/>
      <w:sz w:val="26"/>
      <w:szCs w:val="26"/>
      <w:lang w:val="fr-FR"/>
    </w:rPr>
  </w:style>
  <w:style w:type="character" w:customStyle="1" w:styleId="Heading2Char">
    <w:name w:val="Heading 2 Char"/>
    <w:link w:val="Heading2"/>
    <w:rPr>
      <w:rFonts w:eastAsia="MS PMincho"/>
      <w:bCs/>
      <w:color w:val="244A58"/>
      <w:sz w:val="22"/>
      <w:szCs w:val="22"/>
      <w:lang w:val="fr-FR"/>
    </w:rPr>
  </w:style>
  <w:style w:type="character" w:customStyle="1" w:styleId="Heading3Char">
    <w:name w:val="Heading 3 Char"/>
    <w:link w:val="Heading3"/>
    <w:semiHidden/>
    <w:rPr>
      <w:rFonts w:ascii="Rockwell" w:eastAsia="MS Gothic" w:hAnsi="Rockwell" w:cs="Times New Roman"/>
      <w:b/>
      <w:bCs/>
      <w:color w:val="2C7C9F"/>
      <w:sz w:val="20"/>
    </w:rPr>
  </w:style>
  <w:style w:type="character" w:customStyle="1" w:styleId="Heading4Char">
    <w:name w:val="Heading 4 Char"/>
    <w:link w:val="Heading4"/>
    <w:semiHidden/>
    <w:rPr>
      <w:rFonts w:ascii="Rockwell" w:eastAsia="MS Gothic" w:hAnsi="Rockwell" w:cs="Times New Roman"/>
      <w:b/>
      <w:bCs/>
      <w:i/>
      <w:iCs/>
      <w:color w:val="2C7C9F"/>
      <w:sz w:val="20"/>
    </w:rPr>
  </w:style>
  <w:style w:type="character" w:customStyle="1" w:styleId="Heading5Char">
    <w:name w:val="Heading 5 Char"/>
    <w:link w:val="Heading5"/>
    <w:semiHidden/>
    <w:qFormat/>
    <w:rPr>
      <w:rFonts w:ascii="Rockwell" w:eastAsia="MS Gothic" w:hAnsi="Rockwell" w:cs="Times New Roman"/>
      <w:color w:val="163D4F"/>
      <w:sz w:val="20"/>
    </w:rPr>
  </w:style>
  <w:style w:type="character" w:customStyle="1" w:styleId="Heading6Char">
    <w:name w:val="Heading 6 Char"/>
    <w:link w:val="Heading6"/>
    <w:semiHidden/>
    <w:rPr>
      <w:rFonts w:ascii="Rockwell" w:eastAsia="MS Gothic" w:hAnsi="Rockwell" w:cs="Times New Roman"/>
      <w:i/>
      <w:iCs/>
      <w:color w:val="163D4F"/>
      <w:sz w:val="20"/>
    </w:rPr>
  </w:style>
  <w:style w:type="character" w:customStyle="1" w:styleId="Heading7Char">
    <w:name w:val="Heading 7 Char"/>
    <w:link w:val="Heading7"/>
    <w:semiHidden/>
    <w:rPr>
      <w:rFonts w:ascii="Rockwell" w:eastAsia="MS Gothic" w:hAnsi="Rockwell" w:cs="Times New Roman"/>
      <w:i/>
      <w:iCs/>
      <w:color w:val="404040"/>
      <w:sz w:val="20"/>
    </w:rPr>
  </w:style>
  <w:style w:type="character" w:customStyle="1" w:styleId="Heading8Char">
    <w:name w:val="Heading 8 Char"/>
    <w:link w:val="Heading8"/>
    <w:semiHidden/>
    <w:rPr>
      <w:rFonts w:ascii="Rockwell" w:eastAsia="MS Gothic" w:hAnsi="Rockwell" w:cs="Times New Roman"/>
      <w:color w:val="404040"/>
      <w:sz w:val="20"/>
      <w:szCs w:val="20"/>
    </w:rPr>
  </w:style>
  <w:style w:type="character" w:customStyle="1" w:styleId="Heading9Char">
    <w:name w:val="Heading 9 Char"/>
    <w:link w:val="Heading9"/>
    <w:semiHidden/>
    <w:rPr>
      <w:rFonts w:ascii="Rockwell" w:eastAsia="MS Gothic" w:hAnsi="Rockwell" w:cs="Times New Roman"/>
      <w:i/>
      <w:iCs/>
      <w:color w:val="404040"/>
      <w:sz w:val="20"/>
      <w:szCs w:val="20"/>
    </w:rPr>
  </w:style>
  <w:style w:type="character" w:customStyle="1" w:styleId="HTMLAddressChar">
    <w:name w:val="HTML Address Char"/>
    <w:link w:val="HTMLAddress"/>
    <w:semiHidden/>
    <w:rPr>
      <w:i/>
      <w:iCs/>
      <w:sz w:val="20"/>
    </w:rPr>
  </w:style>
  <w:style w:type="character" w:customStyle="1" w:styleId="HTMLPreformattedChar">
    <w:name w:val="HTML Preformatted Char"/>
    <w:link w:val="HTMLPreformatted"/>
    <w:semiHidden/>
    <w:qFormat/>
    <w:rPr>
      <w:rFonts w:ascii="Consolas" w:hAnsi="Consolas"/>
      <w:sz w:val="20"/>
      <w:szCs w:val="20"/>
    </w:rPr>
  </w:style>
  <w:style w:type="character" w:customStyle="1" w:styleId="MacroTextChar">
    <w:name w:val="Macro Text Char"/>
    <w:link w:val="MacroText"/>
    <w:semiHidden/>
    <w:qFormat/>
    <w:rPr>
      <w:rFonts w:ascii="Consolas" w:hAnsi="Consolas"/>
      <w:sz w:val="20"/>
      <w:szCs w:val="20"/>
    </w:rPr>
  </w:style>
  <w:style w:type="character" w:customStyle="1" w:styleId="MessageHeaderChar">
    <w:name w:val="Message Header Char"/>
    <w:link w:val="MessageHeader"/>
    <w:semiHidden/>
    <w:rPr>
      <w:rFonts w:ascii="Rockwell" w:eastAsia="MS Gothic" w:hAnsi="Rockwell" w:cs="Times New Roman"/>
      <w:sz w:val="24"/>
      <w:szCs w:val="24"/>
      <w:shd w:val="pct20" w:color="auto" w:fill="auto"/>
    </w:rPr>
  </w:style>
  <w:style w:type="character" w:customStyle="1" w:styleId="NoteHeadingChar">
    <w:name w:val="Note Heading Char"/>
    <w:link w:val="NoteHeading"/>
    <w:semiHidden/>
    <w:qFormat/>
    <w:rPr>
      <w:sz w:val="20"/>
    </w:rPr>
  </w:style>
  <w:style w:type="character" w:customStyle="1" w:styleId="PlainTextChar">
    <w:name w:val="Plain Text Char"/>
    <w:link w:val="PlainText"/>
    <w:semiHidden/>
    <w:rPr>
      <w:rFonts w:ascii="Consolas" w:hAnsi="Consolas"/>
      <w:sz w:val="21"/>
      <w:szCs w:val="21"/>
    </w:rPr>
  </w:style>
  <w:style w:type="character" w:customStyle="1" w:styleId="SalutationChar">
    <w:name w:val="Salutation Char"/>
    <w:link w:val="Salutation"/>
    <w:semiHidden/>
    <w:qFormat/>
    <w:rPr>
      <w:sz w:val="20"/>
    </w:rPr>
  </w:style>
  <w:style w:type="character" w:customStyle="1" w:styleId="SignatureChar">
    <w:name w:val="Signature Char"/>
    <w:link w:val="Signature"/>
    <w:semiHidden/>
    <w:qFormat/>
    <w:rPr>
      <w:sz w:val="20"/>
    </w:rPr>
  </w:style>
  <w:style w:type="character" w:customStyle="1" w:styleId="SubtitleChar">
    <w:name w:val="Subtitle Char"/>
    <w:link w:val="Subtitle"/>
    <w:rPr>
      <w:rFonts w:ascii="Rockwell" w:eastAsia="MS Gothic" w:hAnsi="Rockwell" w:cs="Times New Roman"/>
      <w:i/>
      <w:iCs/>
      <w:color w:val="2C7C9F"/>
      <w:spacing w:val="15"/>
      <w:sz w:val="24"/>
      <w:szCs w:val="24"/>
    </w:rPr>
  </w:style>
  <w:style w:type="character" w:customStyle="1" w:styleId="TitleChar">
    <w:name w:val="Title Char"/>
    <w:link w:val="Title"/>
    <w:qFormat/>
    <w:rPr>
      <w:rFonts w:ascii="Rockwell" w:eastAsia="MS Gothic" w:hAnsi="Rockwell" w:cs="Times New Roman"/>
      <w:color w:val="06182B"/>
      <w:spacing w:val="5"/>
      <w:kern w:val="28"/>
      <w:sz w:val="52"/>
      <w:szCs w:val="52"/>
    </w:rPr>
  </w:style>
  <w:style w:type="paragraph" w:customStyle="1" w:styleId="TOCHeading1">
    <w:name w:val="TOC Heading1"/>
    <w:basedOn w:val="Heading1"/>
    <w:next w:val="Normal"/>
    <w:semiHidden/>
    <w:unhideWhenUsed/>
    <w:qFormat/>
    <w:pPr>
      <w:outlineLvl w:val="9"/>
    </w:pPr>
  </w:style>
  <w:style w:type="paragraph" w:customStyle="1" w:styleId="ArrowBullets">
    <w:name w:val="Arrow Bullets"/>
    <w:basedOn w:val="Normal"/>
    <w:qFormat/>
    <w:pPr>
      <w:numPr>
        <w:numId w:val="11"/>
      </w:numPr>
    </w:pPr>
  </w:style>
  <w:style w:type="paragraph" w:customStyle="1" w:styleId="PageNumber1">
    <w:name w:val="Page Number1"/>
    <w:basedOn w:val="Normal"/>
    <w:qFormat/>
    <w:pPr>
      <w:jc w:val="right"/>
    </w:pPr>
    <w:rPr>
      <w:rFonts w:ascii="Rockwell" w:hAnsi="Rockwell"/>
      <w:color w:val="FFFFFF" w:themeColor="background1"/>
      <w:sz w:val="18"/>
      <w:szCs w:val="18"/>
    </w:rPr>
  </w:style>
  <w:style w:type="character" w:customStyle="1" w:styleId="HeaderChar">
    <w:name w:val="Header Char"/>
    <w:basedOn w:val="DefaultParagraphFont"/>
    <w:link w:val="Header"/>
    <w:qFormat/>
    <w:rPr>
      <w:rFonts w:ascii="Century Gothic" w:hAnsi="Century Gothic"/>
      <w:szCs w:val="22"/>
    </w:rPr>
  </w:style>
  <w:style w:type="character" w:customStyle="1" w:styleId="FooterChar">
    <w:name w:val="Footer Char"/>
    <w:basedOn w:val="DefaultParagraphFont"/>
    <w:link w:val="Footer"/>
    <w:qFormat/>
    <w:rPr>
      <w:rFonts w:ascii="Century Gothic" w:hAnsi="Century Gothic"/>
      <w:szCs w:val="22"/>
    </w:rPr>
  </w:style>
  <w:style w:type="paragraph" w:styleId="ListParagraph">
    <w:name w:val="List Paragraph"/>
    <w:basedOn w:val="Normal"/>
    <w:uiPriority w:val="72"/>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796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PC</cp:lastModifiedBy>
  <cp:revision>102</cp:revision>
  <cp:lastPrinted>2014-03-25T15:36:00Z</cp:lastPrinted>
  <dcterms:created xsi:type="dcterms:W3CDTF">2014-03-04T19:26:00Z</dcterms:created>
  <dcterms:modified xsi:type="dcterms:W3CDTF">2019-02-11T15:18:00Z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1033-10.2.0.6080</vt:lpwstr>
  </property>
</Properties>
</file>