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45" w:rsidRPr="00B50026" w:rsidRDefault="00E86145" w:rsidP="00E86145">
      <w:pPr>
        <w:ind w:left="2160" w:firstLine="720"/>
        <w:jc w:val="both"/>
        <w:rPr>
          <w:rFonts w:ascii="Arial" w:hAnsi="Arial" w:cs="Arial"/>
          <w:b/>
          <w:i/>
          <w:sz w:val="22"/>
          <w:szCs w:val="22"/>
        </w:rPr>
      </w:pPr>
    </w:p>
    <w:p w:rsidR="00E86145" w:rsidRPr="009A7ADB" w:rsidRDefault="00E86145" w:rsidP="00E86145">
      <w:pPr>
        <w:ind w:left="2160" w:firstLine="720"/>
        <w:jc w:val="both"/>
        <w:rPr>
          <w:rFonts w:ascii="Arial" w:hAnsi="Arial" w:cs="Arial"/>
          <w:b/>
          <w:i/>
          <w:sz w:val="28"/>
          <w:szCs w:val="28"/>
          <w:lang w:val="en-US"/>
        </w:rPr>
      </w:pPr>
      <w:r>
        <w:rPr>
          <w:rFonts w:ascii="Arial" w:hAnsi="Arial" w:cs="Arial"/>
          <w:b/>
          <w:i/>
          <w:sz w:val="22"/>
          <w:szCs w:val="22"/>
          <w:lang w:val="en-US"/>
        </w:rPr>
        <w:t xml:space="preserve">    </w:t>
      </w:r>
      <w:r w:rsidRPr="009A7ADB">
        <w:rPr>
          <w:rFonts w:ascii="Arial" w:hAnsi="Arial" w:cs="Arial"/>
          <w:b/>
          <w:i/>
          <w:sz w:val="28"/>
          <w:szCs w:val="28"/>
          <w:lang w:val="en-US"/>
        </w:rPr>
        <w:t>CURRICULUM VITAE</w:t>
      </w:r>
    </w:p>
    <w:p w:rsidR="00E86145" w:rsidRPr="00B50026" w:rsidRDefault="00E86145" w:rsidP="00E86145">
      <w:pPr>
        <w:ind w:left="2160" w:firstLine="720"/>
        <w:jc w:val="both"/>
        <w:rPr>
          <w:rFonts w:ascii="Arial" w:hAnsi="Arial" w:cs="Arial"/>
          <w:b/>
          <w:i/>
          <w:sz w:val="22"/>
          <w:szCs w:val="22"/>
          <w:lang w:val="en-US"/>
        </w:rPr>
      </w:pPr>
    </w:p>
    <w:p w:rsidR="00E86145" w:rsidRPr="00B50026" w:rsidRDefault="00E86145" w:rsidP="00E86145">
      <w:pPr>
        <w:ind w:left="2160" w:firstLine="720"/>
        <w:jc w:val="both"/>
        <w:rPr>
          <w:rFonts w:ascii="Arial" w:hAnsi="Arial" w:cs="Arial"/>
          <w:sz w:val="22"/>
          <w:szCs w:val="22"/>
          <w:lang w:val="en-US"/>
        </w:rPr>
      </w:pPr>
      <w:r w:rsidRPr="00B50026">
        <w:rPr>
          <w:rFonts w:ascii="Arial" w:hAnsi="Arial" w:cs="Arial"/>
          <w:sz w:val="22"/>
          <w:szCs w:val="22"/>
          <w:lang w:val="en-US"/>
        </w:rPr>
        <w:t xml:space="preserve">         </w:t>
      </w:r>
      <w:r>
        <w:rPr>
          <w:rFonts w:ascii="Arial" w:hAnsi="Arial" w:cs="Arial"/>
          <w:sz w:val="22"/>
          <w:szCs w:val="22"/>
          <w:lang w:val="en-US"/>
        </w:rPr>
        <w:t>Agaj</w:t>
      </w:r>
      <w:r w:rsidRPr="00B50026">
        <w:rPr>
          <w:rFonts w:ascii="Arial" w:hAnsi="Arial" w:cs="Arial"/>
          <w:sz w:val="22"/>
          <w:szCs w:val="22"/>
          <w:lang w:val="en-US"/>
        </w:rPr>
        <w:t xml:space="preserve">afar Hajiyev (Mr.)                                                   </w:t>
      </w:r>
    </w:p>
    <w:p w:rsidR="00E86145" w:rsidRPr="00B50026" w:rsidRDefault="00E86145" w:rsidP="00E86145">
      <w:pPr>
        <w:jc w:val="both"/>
        <w:rPr>
          <w:rFonts w:ascii="Arial" w:hAnsi="Arial" w:cs="Arial"/>
          <w:b/>
          <w:i/>
          <w:sz w:val="22"/>
          <w:szCs w:val="22"/>
          <w:lang w:val="en-US"/>
        </w:rPr>
      </w:pPr>
      <w:r w:rsidRPr="00B50026">
        <w:rPr>
          <w:rFonts w:ascii="Arial" w:hAnsi="Arial" w:cs="Arial"/>
          <w:b/>
          <w:i/>
          <w:sz w:val="22"/>
          <w:szCs w:val="22"/>
          <w:lang w:val="en-US"/>
        </w:rPr>
        <w:t xml:space="preserve">                                                                                                                                                                   </w:t>
      </w:r>
    </w:p>
    <w:p w:rsidR="00E86145" w:rsidRPr="00B50026" w:rsidRDefault="00E86145" w:rsidP="00E86145">
      <w:pPr>
        <w:jc w:val="both"/>
        <w:rPr>
          <w:rFonts w:ascii="Arial" w:hAnsi="Arial" w:cs="Arial"/>
          <w:b/>
          <w:i/>
          <w:sz w:val="22"/>
          <w:szCs w:val="22"/>
          <w:lang w:val="en-US"/>
        </w:rPr>
      </w:pPr>
      <w:r w:rsidRPr="00B50026">
        <w:rPr>
          <w:rFonts w:ascii="Arial" w:hAnsi="Arial" w:cs="Arial"/>
          <w:b/>
          <w:i/>
          <w:sz w:val="22"/>
          <w:szCs w:val="22"/>
          <w:lang w:val="en-US"/>
        </w:rPr>
        <w:t xml:space="preserve">           </w:t>
      </w:r>
    </w:p>
    <w:p w:rsidR="00E86145" w:rsidRPr="00B50026" w:rsidRDefault="00E86145" w:rsidP="00E86145">
      <w:pPr>
        <w:jc w:val="both"/>
        <w:rPr>
          <w:rFonts w:ascii="Arial" w:hAnsi="Arial" w:cs="Arial"/>
          <w:sz w:val="22"/>
          <w:szCs w:val="22"/>
          <w:lang w:val="en-US"/>
        </w:rPr>
      </w:pPr>
      <w:r w:rsidRPr="00B50026">
        <w:rPr>
          <w:rFonts w:ascii="Arial" w:hAnsi="Arial" w:cs="Arial"/>
          <w:sz w:val="22"/>
          <w:szCs w:val="22"/>
          <w:lang w:val="en-US"/>
        </w:rPr>
        <w:t xml:space="preserve">                                                                                                                     </w:t>
      </w:r>
      <w:r w:rsidRPr="00B50026">
        <w:rPr>
          <w:rFonts w:ascii="Arial" w:hAnsi="Arial" w:cs="Arial"/>
          <w:sz w:val="22"/>
          <w:szCs w:val="22"/>
          <w:lang w:val="en-US"/>
        </w:rPr>
        <w:tab/>
      </w:r>
      <w:r w:rsidRPr="00B50026">
        <w:rPr>
          <w:rFonts w:ascii="Arial" w:hAnsi="Arial" w:cs="Arial"/>
          <w:sz w:val="22"/>
          <w:szCs w:val="22"/>
          <w:lang w:val="en-US"/>
        </w:rPr>
        <w:tab/>
      </w:r>
      <w:r w:rsidRPr="00B50026">
        <w:rPr>
          <w:rFonts w:ascii="Arial" w:hAnsi="Arial" w:cs="Arial"/>
          <w:sz w:val="22"/>
          <w:szCs w:val="22"/>
          <w:lang w:val="en-US"/>
        </w:rPr>
        <w:tab/>
      </w:r>
      <w:r w:rsidRPr="00B50026">
        <w:rPr>
          <w:rFonts w:ascii="Arial" w:hAnsi="Arial" w:cs="Arial"/>
          <w:sz w:val="22"/>
          <w:szCs w:val="22"/>
          <w:lang w:val="en-US"/>
        </w:rPr>
        <w:tab/>
      </w:r>
      <w:r w:rsidRPr="00B50026">
        <w:rPr>
          <w:rFonts w:ascii="Arial" w:hAnsi="Arial" w:cs="Arial"/>
          <w:sz w:val="22"/>
          <w:szCs w:val="22"/>
          <w:lang w:val="en-US"/>
        </w:rPr>
        <w:tab/>
      </w:r>
      <w:r w:rsidRPr="00B50026">
        <w:rPr>
          <w:rFonts w:ascii="Arial" w:hAnsi="Arial" w:cs="Arial"/>
          <w:sz w:val="22"/>
          <w:szCs w:val="22"/>
          <w:lang w:val="en-US"/>
        </w:rPr>
        <w:tab/>
      </w:r>
      <w:r w:rsidRPr="00B50026">
        <w:rPr>
          <w:rFonts w:ascii="Arial" w:hAnsi="Arial" w:cs="Arial"/>
          <w:sz w:val="22"/>
          <w:szCs w:val="22"/>
          <w:lang w:val="en-US"/>
        </w:rPr>
        <w:tab/>
      </w:r>
      <w:r w:rsidRPr="00B50026">
        <w:rPr>
          <w:rFonts w:ascii="Arial" w:hAnsi="Arial" w:cs="Arial"/>
          <w:sz w:val="22"/>
          <w:szCs w:val="22"/>
          <w:lang w:val="en-US"/>
        </w:rPr>
        <w:tab/>
      </w:r>
      <w:r w:rsidRPr="00B50026">
        <w:rPr>
          <w:rFonts w:ascii="Arial" w:hAnsi="Arial" w:cs="Arial"/>
          <w:sz w:val="22"/>
          <w:szCs w:val="22"/>
          <w:lang w:val="en-US"/>
        </w:rPr>
        <w:tab/>
      </w:r>
      <w:r w:rsidRPr="00B50026">
        <w:rPr>
          <w:rFonts w:ascii="Arial" w:hAnsi="Arial" w:cs="Arial"/>
          <w:sz w:val="22"/>
          <w:szCs w:val="22"/>
          <w:lang w:val="en-US"/>
        </w:rPr>
        <w:tab/>
      </w:r>
      <w:r w:rsidRPr="00B50026">
        <w:rPr>
          <w:rFonts w:ascii="Arial" w:hAnsi="Arial" w:cs="Arial"/>
          <w:sz w:val="22"/>
          <w:szCs w:val="22"/>
          <w:lang w:val="en-US"/>
        </w:rPr>
        <w:tab/>
        <w:t xml:space="preserve">                                                      </w:t>
      </w:r>
    </w:p>
    <w:p w:rsidR="00E86145" w:rsidRPr="00B50026" w:rsidRDefault="00E86145" w:rsidP="00E86145">
      <w:pPr>
        <w:jc w:val="both"/>
        <w:rPr>
          <w:rFonts w:ascii="Arial" w:hAnsi="Arial" w:cs="Arial"/>
          <w:sz w:val="22"/>
          <w:szCs w:val="22"/>
          <w:lang w:val="en-US"/>
        </w:rPr>
      </w:pPr>
    </w:p>
    <w:p w:rsidR="00E86145" w:rsidRPr="009A7ADB" w:rsidRDefault="00E86145" w:rsidP="00E86145">
      <w:pPr>
        <w:jc w:val="both"/>
        <w:rPr>
          <w:rFonts w:ascii="Arial" w:hAnsi="Arial" w:cs="Arial"/>
          <w:sz w:val="22"/>
          <w:szCs w:val="22"/>
          <w:lang w:val="en-US"/>
        </w:rPr>
      </w:pPr>
    </w:p>
    <w:p w:rsidR="00E86145" w:rsidRPr="005342CA" w:rsidRDefault="00E86145" w:rsidP="00E86145">
      <w:pPr>
        <w:jc w:val="both"/>
        <w:rPr>
          <w:rFonts w:ascii="Arial" w:hAnsi="Arial" w:cs="Arial"/>
          <w:lang w:val="en-US"/>
        </w:rPr>
      </w:pPr>
    </w:p>
    <w:p w:rsidR="00E86145" w:rsidRPr="005342CA" w:rsidRDefault="00E86145" w:rsidP="00E86145">
      <w:pPr>
        <w:jc w:val="both"/>
        <w:rPr>
          <w:rFonts w:ascii="Arial" w:hAnsi="Arial" w:cs="Arial"/>
          <w:b/>
          <w:u w:val="single"/>
          <w:lang w:val="en-US"/>
        </w:rPr>
      </w:pPr>
      <w:r w:rsidRPr="005342CA">
        <w:rPr>
          <w:rFonts w:ascii="Arial" w:hAnsi="Arial" w:cs="Arial"/>
          <w:b/>
          <w:u w:val="single"/>
          <w:lang w:val="en-US"/>
        </w:rPr>
        <w:t xml:space="preserve">Citizenship: </w:t>
      </w:r>
      <w:r w:rsidRPr="005342CA">
        <w:rPr>
          <w:rFonts w:ascii="Arial" w:hAnsi="Arial" w:cs="Arial"/>
          <w:lang w:val="en-US"/>
        </w:rPr>
        <w:t xml:space="preserve">                          Azerbaijan</w:t>
      </w:r>
      <w:r w:rsidRPr="005342CA">
        <w:rPr>
          <w:rFonts w:ascii="Arial" w:hAnsi="Arial" w:cs="Arial"/>
          <w:b/>
          <w:u w:val="single"/>
          <w:lang w:val="en-US"/>
        </w:rPr>
        <w:t xml:space="preserve"> </w:t>
      </w:r>
    </w:p>
    <w:p w:rsidR="00E86145" w:rsidRPr="005342CA" w:rsidRDefault="00E86145" w:rsidP="00E86145">
      <w:pPr>
        <w:jc w:val="both"/>
        <w:rPr>
          <w:rFonts w:ascii="Arial" w:hAnsi="Arial" w:cs="Arial"/>
          <w:lang w:val="en-US"/>
        </w:rPr>
      </w:pPr>
      <w:r w:rsidRPr="005342CA">
        <w:rPr>
          <w:rFonts w:ascii="Arial" w:hAnsi="Arial" w:cs="Arial"/>
          <w:b/>
          <w:u w:val="single"/>
          <w:lang w:val="en-US"/>
        </w:rPr>
        <w:t>Mail address:</w:t>
      </w:r>
      <w:r w:rsidRPr="005342CA">
        <w:rPr>
          <w:rFonts w:ascii="Arial" w:hAnsi="Arial" w:cs="Arial"/>
          <w:lang w:val="en-US"/>
        </w:rPr>
        <w:t xml:space="preserve">                        Azerbaijan, Baku, 97 I.Gutgashenli street, apt.#8. </w:t>
      </w:r>
    </w:p>
    <w:p w:rsidR="00E86145" w:rsidRPr="005342CA" w:rsidRDefault="00E86145" w:rsidP="00E86145">
      <w:pPr>
        <w:tabs>
          <w:tab w:val="left" w:pos="4896"/>
        </w:tabs>
        <w:jc w:val="both"/>
        <w:rPr>
          <w:rFonts w:ascii="Arial" w:hAnsi="Arial" w:cs="Arial"/>
          <w:lang w:val="en-US"/>
        </w:rPr>
      </w:pPr>
      <w:r w:rsidRPr="005342CA">
        <w:rPr>
          <w:rFonts w:ascii="Arial" w:hAnsi="Arial" w:cs="Arial"/>
          <w:b/>
          <w:u w:val="single"/>
          <w:lang w:val="en-GB"/>
        </w:rPr>
        <w:t>Personal ID Card:</w:t>
      </w:r>
      <w:r w:rsidRPr="005342CA">
        <w:rPr>
          <w:rFonts w:ascii="Arial" w:hAnsi="Arial" w:cs="Arial"/>
          <w:b/>
          <w:lang w:val="en-GB"/>
        </w:rPr>
        <w:t xml:space="preserve">                 </w:t>
      </w:r>
      <w:r w:rsidRPr="005342CA">
        <w:rPr>
          <w:rFonts w:ascii="Arial" w:hAnsi="Arial" w:cs="Arial"/>
          <w:lang w:val="en-GB"/>
        </w:rPr>
        <w:t>AZE № 07669167</w:t>
      </w:r>
    </w:p>
    <w:p w:rsidR="00E86145" w:rsidRPr="005342CA" w:rsidRDefault="00E86145" w:rsidP="00E86145">
      <w:pPr>
        <w:tabs>
          <w:tab w:val="left" w:pos="4896"/>
        </w:tabs>
        <w:jc w:val="both"/>
        <w:rPr>
          <w:rFonts w:ascii="Arial" w:hAnsi="Arial" w:cs="Arial"/>
          <w:lang w:val="en-US"/>
        </w:rPr>
      </w:pPr>
      <w:r w:rsidRPr="005342CA">
        <w:rPr>
          <w:rFonts w:ascii="Arial" w:hAnsi="Arial" w:cs="Arial"/>
          <w:b/>
          <w:u w:val="single"/>
          <w:lang w:val="en-US"/>
        </w:rPr>
        <w:t>International Passport</w:t>
      </w:r>
      <w:r w:rsidRPr="005342CA">
        <w:rPr>
          <w:rFonts w:ascii="Arial" w:hAnsi="Arial" w:cs="Arial"/>
          <w:lang w:val="en-US"/>
        </w:rPr>
        <w:t xml:space="preserve">:       </w:t>
      </w:r>
      <w:r>
        <w:rPr>
          <w:rFonts w:ascii="Arial" w:hAnsi="Arial" w:cs="Arial"/>
          <w:lang w:val="en-US"/>
        </w:rPr>
        <w:t xml:space="preserve"> </w:t>
      </w:r>
      <w:r w:rsidRPr="005342CA">
        <w:rPr>
          <w:rFonts w:ascii="Arial" w:hAnsi="Arial" w:cs="Arial"/>
          <w:lang w:val="en-US"/>
        </w:rPr>
        <w:t xml:space="preserve"> P 3647972</w:t>
      </w:r>
    </w:p>
    <w:p w:rsidR="00E86145" w:rsidRPr="005342CA" w:rsidRDefault="00E86145" w:rsidP="00E86145">
      <w:pPr>
        <w:tabs>
          <w:tab w:val="left" w:pos="4896"/>
        </w:tabs>
        <w:jc w:val="both"/>
        <w:rPr>
          <w:rFonts w:ascii="Arial" w:hAnsi="Arial" w:cs="Arial"/>
          <w:lang w:val="en-US"/>
        </w:rPr>
      </w:pPr>
      <w:r w:rsidRPr="005342CA">
        <w:rPr>
          <w:rFonts w:ascii="Arial" w:hAnsi="Arial" w:cs="Arial"/>
          <w:b/>
          <w:u w:val="single"/>
          <w:lang w:val="en-US"/>
        </w:rPr>
        <w:t>Driving License:</w:t>
      </w:r>
      <w:r w:rsidRPr="005342CA">
        <w:rPr>
          <w:rFonts w:ascii="Arial" w:hAnsi="Arial" w:cs="Arial"/>
          <w:lang w:val="en-US"/>
        </w:rPr>
        <w:t xml:space="preserve">                   529586      category </w:t>
      </w:r>
    </w:p>
    <w:p w:rsidR="00E86145" w:rsidRPr="005342CA" w:rsidRDefault="00E86145" w:rsidP="00E86145">
      <w:pPr>
        <w:tabs>
          <w:tab w:val="left" w:pos="4896"/>
        </w:tabs>
        <w:jc w:val="both"/>
        <w:rPr>
          <w:rFonts w:ascii="Arial" w:hAnsi="Arial" w:cs="Arial"/>
          <w:lang w:val="en-US"/>
        </w:rPr>
      </w:pPr>
      <w:r w:rsidRPr="005342CA">
        <w:rPr>
          <w:rFonts w:ascii="Arial" w:hAnsi="Arial" w:cs="Arial"/>
          <w:b/>
          <w:u w:val="single"/>
          <w:lang w:val="en-US"/>
        </w:rPr>
        <w:t>Contact number:</w:t>
      </w:r>
      <w:r w:rsidRPr="005342CA">
        <w:rPr>
          <w:rFonts w:ascii="Arial" w:hAnsi="Arial" w:cs="Arial"/>
          <w:lang w:val="en-US"/>
        </w:rPr>
        <w:t xml:space="preserve">                  (+994 50) 3204712  </w:t>
      </w:r>
      <w:r w:rsidRPr="005342CA">
        <w:rPr>
          <w:rFonts w:ascii="Arial" w:hAnsi="Arial" w:cs="Arial"/>
          <w:lang w:val="en-US"/>
        </w:rPr>
        <w:tab/>
      </w:r>
    </w:p>
    <w:p w:rsidR="00E86145" w:rsidRPr="005342CA" w:rsidRDefault="00E86145" w:rsidP="00E86145">
      <w:pPr>
        <w:tabs>
          <w:tab w:val="left" w:pos="4896"/>
        </w:tabs>
        <w:jc w:val="both"/>
        <w:rPr>
          <w:rFonts w:ascii="Arial" w:hAnsi="Arial" w:cs="Arial"/>
          <w:lang w:val="en-US"/>
        </w:rPr>
      </w:pPr>
      <w:r w:rsidRPr="005342CA">
        <w:rPr>
          <w:rFonts w:ascii="Arial" w:hAnsi="Arial" w:cs="Arial"/>
          <w:b/>
          <w:u w:val="single"/>
          <w:lang w:val="en-US"/>
        </w:rPr>
        <w:t>E-mail:</w:t>
      </w:r>
      <w:r w:rsidRPr="005342CA">
        <w:rPr>
          <w:rFonts w:ascii="Arial" w:hAnsi="Arial" w:cs="Arial"/>
          <w:lang w:val="en-US"/>
        </w:rPr>
        <w:t xml:space="preserve">                                  </w:t>
      </w:r>
      <w:hyperlink r:id="rId7" w:history="1">
        <w:r w:rsidRPr="005342CA">
          <w:rPr>
            <w:rStyle w:val="Hyperlink"/>
            <w:rFonts w:ascii="Arial" w:hAnsi="Arial" w:cs="Arial"/>
            <w:lang w:val="en-US"/>
          </w:rPr>
          <w:t>ajafar@rambler.ru</w:t>
        </w:r>
      </w:hyperlink>
    </w:p>
    <w:p w:rsidR="00E86145" w:rsidRPr="005342CA" w:rsidRDefault="00E86145" w:rsidP="00E86145">
      <w:pPr>
        <w:tabs>
          <w:tab w:val="left" w:pos="4896"/>
        </w:tabs>
        <w:jc w:val="both"/>
        <w:rPr>
          <w:rFonts w:ascii="Arial" w:hAnsi="Arial" w:cs="Arial"/>
          <w:b/>
          <w:u w:val="single"/>
          <w:lang w:val="en-US"/>
        </w:rPr>
      </w:pPr>
    </w:p>
    <w:p w:rsidR="00E86145" w:rsidRPr="005342CA" w:rsidRDefault="00E86145" w:rsidP="00E86145">
      <w:pPr>
        <w:jc w:val="both"/>
        <w:rPr>
          <w:rFonts w:ascii="Arial" w:hAnsi="Arial" w:cs="Arial"/>
          <w:b/>
          <w:i/>
          <w:u w:val="single"/>
          <w:lang w:val="en-US"/>
        </w:rPr>
      </w:pPr>
    </w:p>
    <w:p w:rsidR="00E86145" w:rsidRPr="005342CA" w:rsidRDefault="00E86145" w:rsidP="00E86145">
      <w:pPr>
        <w:jc w:val="both"/>
        <w:rPr>
          <w:rFonts w:ascii="Arial" w:hAnsi="Arial" w:cs="Arial"/>
          <w:lang w:val="en-US"/>
        </w:rPr>
      </w:pPr>
      <w:r w:rsidRPr="005342CA">
        <w:rPr>
          <w:rFonts w:ascii="Arial" w:hAnsi="Arial" w:cs="Arial"/>
          <w:b/>
          <w:u w:val="single"/>
          <w:lang w:val="en-US"/>
        </w:rPr>
        <w:t>Education:</w:t>
      </w:r>
      <w:r w:rsidRPr="005342CA">
        <w:rPr>
          <w:rFonts w:ascii="Arial" w:hAnsi="Arial" w:cs="Arial"/>
          <w:b/>
          <w:lang w:val="en-US"/>
        </w:rPr>
        <w:tab/>
      </w:r>
      <w:r w:rsidRPr="005342CA">
        <w:rPr>
          <w:rFonts w:ascii="Arial" w:hAnsi="Arial" w:cs="Arial"/>
          <w:lang w:val="en-US"/>
        </w:rPr>
        <w:tab/>
        <w:t xml:space="preserve">           Azerbaijan University of Foreign Languages</w:t>
      </w:r>
    </w:p>
    <w:p w:rsidR="00E86145" w:rsidRPr="005342CA" w:rsidRDefault="00E86145" w:rsidP="00E86145">
      <w:pPr>
        <w:jc w:val="both"/>
        <w:rPr>
          <w:rFonts w:ascii="Arial" w:hAnsi="Arial" w:cs="Arial"/>
          <w:lang w:val="en-US"/>
        </w:rPr>
      </w:pPr>
      <w:r>
        <w:rPr>
          <w:rFonts w:ascii="Arial" w:hAnsi="Arial" w:cs="Arial"/>
          <w:b/>
          <w:lang w:val="en-US"/>
        </w:rPr>
        <w:t>Qualification</w:t>
      </w:r>
      <w:r w:rsidRPr="005342CA">
        <w:rPr>
          <w:rFonts w:ascii="Arial" w:hAnsi="Arial" w:cs="Arial"/>
          <w:b/>
          <w:lang w:val="en-US"/>
        </w:rPr>
        <w:t>:</w:t>
      </w:r>
      <w:r w:rsidRPr="005342CA">
        <w:rPr>
          <w:rFonts w:ascii="Arial" w:hAnsi="Arial" w:cs="Arial"/>
          <w:lang w:val="en-US"/>
        </w:rPr>
        <w:tab/>
        <w:t xml:space="preserve">                       English and German Languages</w:t>
      </w:r>
      <w:r>
        <w:rPr>
          <w:rFonts w:ascii="Arial" w:hAnsi="Arial" w:cs="Arial"/>
          <w:lang w:val="en-US"/>
        </w:rPr>
        <w:t xml:space="preserve"> </w:t>
      </w:r>
    </w:p>
    <w:p w:rsidR="00E86145" w:rsidRPr="005342CA" w:rsidRDefault="00E86145" w:rsidP="00E86145">
      <w:pPr>
        <w:jc w:val="both"/>
        <w:rPr>
          <w:rFonts w:ascii="Arial" w:hAnsi="Arial" w:cs="Arial"/>
          <w:lang w:val="en-US"/>
        </w:rPr>
      </w:pPr>
      <w:r w:rsidRPr="005342CA">
        <w:rPr>
          <w:rFonts w:ascii="Arial" w:hAnsi="Arial" w:cs="Arial"/>
          <w:lang w:val="en-US"/>
        </w:rPr>
        <w:tab/>
      </w:r>
      <w:r w:rsidRPr="005342CA">
        <w:rPr>
          <w:rFonts w:ascii="Arial" w:hAnsi="Arial" w:cs="Arial"/>
          <w:lang w:val="en-US"/>
        </w:rPr>
        <w:tab/>
      </w:r>
      <w:r w:rsidRPr="005342CA">
        <w:rPr>
          <w:rFonts w:ascii="Arial" w:hAnsi="Arial" w:cs="Arial"/>
          <w:lang w:val="en-US"/>
        </w:rPr>
        <w:tab/>
      </w:r>
    </w:p>
    <w:p w:rsidR="00E86145" w:rsidRPr="005342CA" w:rsidRDefault="00E86145" w:rsidP="00E86145">
      <w:pPr>
        <w:jc w:val="both"/>
        <w:rPr>
          <w:rFonts w:ascii="Arial" w:hAnsi="Arial" w:cs="Arial"/>
          <w:lang w:val="en-US"/>
        </w:rPr>
      </w:pPr>
    </w:p>
    <w:p w:rsidR="00E86145" w:rsidRPr="005342CA" w:rsidRDefault="00E86145" w:rsidP="00E86145">
      <w:pPr>
        <w:jc w:val="both"/>
        <w:rPr>
          <w:rFonts w:ascii="Arial" w:hAnsi="Arial" w:cs="Arial"/>
          <w:lang w:val="en-US"/>
        </w:rPr>
      </w:pPr>
    </w:p>
    <w:p w:rsidR="00E86145" w:rsidRPr="005342CA" w:rsidRDefault="00E86145" w:rsidP="00E86145">
      <w:pPr>
        <w:jc w:val="both"/>
        <w:rPr>
          <w:rFonts w:ascii="Arial" w:hAnsi="Arial" w:cs="Arial"/>
          <w:b/>
          <w:u w:val="single"/>
          <w:lang w:val="en-US"/>
        </w:rPr>
      </w:pPr>
    </w:p>
    <w:p w:rsidR="00E86145" w:rsidRPr="005342CA" w:rsidRDefault="00E86145" w:rsidP="00E86145">
      <w:pPr>
        <w:jc w:val="both"/>
        <w:rPr>
          <w:rFonts w:ascii="Arial" w:hAnsi="Arial" w:cs="Arial"/>
          <w:b/>
          <w:lang w:val="en-US"/>
        </w:rPr>
      </w:pPr>
      <w:r w:rsidRPr="005342CA">
        <w:rPr>
          <w:rFonts w:ascii="Arial" w:hAnsi="Arial" w:cs="Arial"/>
          <w:b/>
          <w:u w:val="single"/>
          <w:lang w:val="en-US"/>
        </w:rPr>
        <w:t>Languages:</w:t>
      </w:r>
      <w:r w:rsidRPr="005342CA">
        <w:rPr>
          <w:rFonts w:ascii="Arial" w:hAnsi="Arial" w:cs="Arial"/>
          <w:b/>
          <w:lang w:val="en-US"/>
        </w:rPr>
        <w:t xml:space="preserve">       </w:t>
      </w:r>
      <w:r w:rsidRPr="005342CA">
        <w:rPr>
          <w:rFonts w:ascii="Arial" w:hAnsi="Arial" w:cs="Arial"/>
          <w:lang w:val="en-US"/>
        </w:rPr>
        <w:t xml:space="preserve">         </w:t>
      </w:r>
    </w:p>
    <w:p w:rsidR="00E86145" w:rsidRPr="005342CA" w:rsidRDefault="00E86145" w:rsidP="00E86145">
      <w:pPr>
        <w:jc w:val="both"/>
        <w:rPr>
          <w:rFonts w:ascii="Arial" w:hAnsi="Arial" w:cs="Arial"/>
          <w:lang w:val="en-US"/>
        </w:rPr>
      </w:pPr>
      <w:r w:rsidRPr="005342CA">
        <w:rPr>
          <w:rFonts w:ascii="Arial" w:hAnsi="Arial" w:cs="Arial"/>
          <w:lang w:val="en-US"/>
        </w:rPr>
        <w:t xml:space="preserve">English – excellent </w:t>
      </w:r>
    </w:p>
    <w:p w:rsidR="00E86145" w:rsidRDefault="00E86145" w:rsidP="00E86145">
      <w:pPr>
        <w:jc w:val="both"/>
        <w:rPr>
          <w:rFonts w:ascii="Arial" w:hAnsi="Arial" w:cs="Arial"/>
          <w:lang w:val="en-US"/>
        </w:rPr>
      </w:pPr>
      <w:r w:rsidRPr="005342CA">
        <w:rPr>
          <w:rFonts w:ascii="Arial" w:hAnsi="Arial" w:cs="Arial"/>
          <w:lang w:val="en-US"/>
        </w:rPr>
        <w:t xml:space="preserve">Azeri – excellent </w:t>
      </w:r>
    </w:p>
    <w:p w:rsidR="00E86145" w:rsidRPr="005342CA" w:rsidRDefault="00E86145" w:rsidP="00E86145">
      <w:pPr>
        <w:jc w:val="both"/>
        <w:rPr>
          <w:rFonts w:ascii="Arial" w:hAnsi="Arial" w:cs="Arial"/>
          <w:lang w:val="en-US"/>
        </w:rPr>
      </w:pPr>
      <w:r w:rsidRPr="005342CA">
        <w:rPr>
          <w:rFonts w:ascii="Arial" w:hAnsi="Arial" w:cs="Arial"/>
          <w:lang w:val="en-US"/>
        </w:rPr>
        <w:t xml:space="preserve">Russian – excellent </w:t>
      </w:r>
    </w:p>
    <w:p w:rsidR="00E86145" w:rsidRPr="005342CA" w:rsidRDefault="00E86145" w:rsidP="00E86145">
      <w:pPr>
        <w:jc w:val="both"/>
        <w:rPr>
          <w:rFonts w:ascii="Arial" w:hAnsi="Arial" w:cs="Arial"/>
          <w:lang w:val="en-US"/>
        </w:rPr>
      </w:pPr>
      <w:r w:rsidRPr="005342CA">
        <w:rPr>
          <w:rFonts w:ascii="Arial" w:hAnsi="Arial" w:cs="Arial"/>
          <w:lang w:val="en-US"/>
        </w:rPr>
        <w:t>Turkish – excellent</w:t>
      </w:r>
    </w:p>
    <w:p w:rsidR="00E86145" w:rsidRPr="005342CA" w:rsidRDefault="00E86145" w:rsidP="00E86145">
      <w:pPr>
        <w:jc w:val="both"/>
        <w:rPr>
          <w:rFonts w:ascii="Arial" w:hAnsi="Arial" w:cs="Arial"/>
          <w:b/>
          <w:u w:val="single"/>
          <w:lang w:val="en-US"/>
        </w:rPr>
      </w:pPr>
    </w:p>
    <w:p w:rsidR="00E86145" w:rsidRPr="005342CA" w:rsidRDefault="00E86145" w:rsidP="00E86145">
      <w:pPr>
        <w:jc w:val="both"/>
        <w:rPr>
          <w:rFonts w:ascii="Arial" w:hAnsi="Arial" w:cs="Arial"/>
          <w:b/>
          <w:u w:val="single"/>
          <w:lang w:val="en-US"/>
        </w:rPr>
      </w:pPr>
    </w:p>
    <w:p w:rsidR="00E86145" w:rsidRPr="005342CA" w:rsidRDefault="00E86145" w:rsidP="00E86145">
      <w:pPr>
        <w:jc w:val="both"/>
        <w:rPr>
          <w:rFonts w:ascii="Arial" w:hAnsi="Arial" w:cs="Arial"/>
          <w:b/>
          <w:u w:val="single"/>
          <w:lang w:val="en-US"/>
        </w:rPr>
      </w:pPr>
      <w:r w:rsidRPr="005342CA">
        <w:rPr>
          <w:rFonts w:ascii="Arial" w:hAnsi="Arial" w:cs="Arial"/>
          <w:b/>
          <w:u w:val="single"/>
          <w:lang w:val="en-US"/>
        </w:rPr>
        <w:t>Skills:</w:t>
      </w:r>
    </w:p>
    <w:p w:rsidR="00E86145" w:rsidRPr="00280852" w:rsidRDefault="00E86145" w:rsidP="00E86145">
      <w:pPr>
        <w:jc w:val="both"/>
        <w:rPr>
          <w:rFonts w:ascii="Arial" w:hAnsi="Arial" w:cs="Arial"/>
          <w:lang w:val="en-US"/>
        </w:rPr>
      </w:pPr>
      <w:r w:rsidRPr="00280852">
        <w:rPr>
          <w:rFonts w:ascii="Arial" w:hAnsi="Arial" w:cs="Arial"/>
          <w:lang w:val="en-US"/>
        </w:rPr>
        <w:t xml:space="preserve">Strong planning &amp; organizational skills </w:t>
      </w:r>
    </w:p>
    <w:p w:rsidR="00E86145" w:rsidRPr="00280852" w:rsidRDefault="00E86145" w:rsidP="00E86145">
      <w:pPr>
        <w:jc w:val="both"/>
        <w:rPr>
          <w:rFonts w:ascii="Arial" w:hAnsi="Arial" w:cs="Arial"/>
          <w:lang w:val="en-US"/>
        </w:rPr>
      </w:pPr>
      <w:r w:rsidRPr="00280852">
        <w:rPr>
          <w:rFonts w:ascii="Arial" w:hAnsi="Arial" w:cs="Arial"/>
          <w:lang w:val="en-US"/>
        </w:rPr>
        <w:t xml:space="preserve">Strong communication &amp; negotiation skills </w:t>
      </w:r>
    </w:p>
    <w:p w:rsidR="00E86145" w:rsidRPr="00280852" w:rsidRDefault="00E86145" w:rsidP="00E86145">
      <w:pPr>
        <w:jc w:val="both"/>
        <w:rPr>
          <w:rFonts w:ascii="Arial" w:hAnsi="Arial" w:cs="Arial"/>
          <w:lang w:val="en-US"/>
        </w:rPr>
      </w:pPr>
      <w:r w:rsidRPr="00280852">
        <w:rPr>
          <w:rFonts w:ascii="Arial" w:hAnsi="Arial" w:cs="Arial"/>
          <w:lang w:val="en-US"/>
        </w:rPr>
        <w:t>Strong technical writing &amp; editing skills</w:t>
      </w:r>
    </w:p>
    <w:p w:rsidR="00E86145" w:rsidRPr="00280852" w:rsidRDefault="00E86145" w:rsidP="00E86145">
      <w:pPr>
        <w:jc w:val="both"/>
        <w:rPr>
          <w:rFonts w:ascii="Arial" w:hAnsi="Arial" w:cs="Arial"/>
          <w:lang w:val="en-US"/>
        </w:rPr>
      </w:pPr>
      <w:r w:rsidRPr="00280852">
        <w:rPr>
          <w:rFonts w:ascii="Arial" w:hAnsi="Arial" w:cs="Arial"/>
          <w:lang w:val="en-US"/>
        </w:rPr>
        <w:t>Strong problem solving &amp; time management skills</w:t>
      </w:r>
    </w:p>
    <w:p w:rsidR="00E86145" w:rsidRPr="00280852" w:rsidRDefault="00E86145" w:rsidP="00E86145">
      <w:pPr>
        <w:jc w:val="both"/>
        <w:rPr>
          <w:rFonts w:ascii="Arial" w:hAnsi="Arial" w:cs="Arial"/>
          <w:lang w:val="en-US"/>
        </w:rPr>
      </w:pPr>
      <w:r w:rsidRPr="00280852">
        <w:rPr>
          <w:rFonts w:ascii="Arial" w:hAnsi="Arial" w:cs="Arial"/>
          <w:lang w:val="en-US"/>
        </w:rPr>
        <w:t>Proficient in the use of PCs (Windows, MS Office, Outlook, Lotus, Excel, Word, Power Point, Internet Explorer etc.)</w:t>
      </w:r>
    </w:p>
    <w:p w:rsidR="00E86145" w:rsidRPr="00280852" w:rsidRDefault="00E86145" w:rsidP="00E86145">
      <w:pPr>
        <w:jc w:val="both"/>
        <w:rPr>
          <w:rFonts w:ascii="Arial" w:hAnsi="Arial" w:cs="Arial"/>
          <w:lang w:val="en-US"/>
        </w:rPr>
      </w:pPr>
      <w:r w:rsidRPr="00280852">
        <w:rPr>
          <w:rFonts w:ascii="Arial" w:hAnsi="Arial" w:cs="Arial"/>
          <w:lang w:val="en-US"/>
        </w:rPr>
        <w:t>Familiar with all types of office equipment (photocopiers, fax machines, printers, scanners)</w:t>
      </w:r>
    </w:p>
    <w:p w:rsidR="00E86145" w:rsidRPr="00280852" w:rsidRDefault="00E86145" w:rsidP="00E86145">
      <w:pPr>
        <w:jc w:val="both"/>
        <w:rPr>
          <w:rFonts w:ascii="Arial" w:hAnsi="Arial" w:cs="Arial"/>
          <w:lang w:val="en-US"/>
        </w:rPr>
      </w:pPr>
      <w:r w:rsidRPr="00280852">
        <w:rPr>
          <w:rFonts w:ascii="Arial" w:hAnsi="Arial" w:cs="Arial"/>
          <w:lang w:val="en-US"/>
        </w:rPr>
        <w:t>Familiar with the use of specialized field equipment (Satellite phone, GPS, Mobile Radios)</w:t>
      </w:r>
    </w:p>
    <w:p w:rsidR="00E86145" w:rsidRPr="00280852" w:rsidRDefault="00E86145" w:rsidP="00E86145">
      <w:pPr>
        <w:jc w:val="both"/>
        <w:rPr>
          <w:rFonts w:ascii="Arial" w:hAnsi="Arial" w:cs="Arial"/>
          <w:lang w:val="en-US"/>
        </w:rPr>
      </w:pPr>
      <w:r w:rsidRPr="00280852">
        <w:rPr>
          <w:rFonts w:ascii="Arial" w:hAnsi="Arial" w:cs="Arial"/>
          <w:lang w:val="en-US"/>
        </w:rPr>
        <w:t>Ability to build relationships with team members</w:t>
      </w:r>
    </w:p>
    <w:p w:rsidR="00E86145" w:rsidRPr="005342CA" w:rsidRDefault="00E86145" w:rsidP="00E86145">
      <w:pPr>
        <w:jc w:val="both"/>
        <w:rPr>
          <w:rFonts w:ascii="Arial" w:hAnsi="Arial" w:cs="Arial"/>
          <w:lang w:val="en-US"/>
        </w:rPr>
      </w:pPr>
    </w:p>
    <w:p w:rsidR="00E86145" w:rsidRPr="005342CA" w:rsidRDefault="00E86145" w:rsidP="00E86145">
      <w:pPr>
        <w:jc w:val="both"/>
        <w:rPr>
          <w:rFonts w:ascii="Arial" w:hAnsi="Arial" w:cs="Arial"/>
          <w:b/>
          <w:u w:val="single"/>
          <w:lang w:val="en-US"/>
        </w:rPr>
      </w:pPr>
    </w:p>
    <w:p w:rsidR="00E86145" w:rsidRPr="005342CA" w:rsidRDefault="00E86145" w:rsidP="00E86145">
      <w:pPr>
        <w:jc w:val="both"/>
        <w:rPr>
          <w:rFonts w:ascii="Arial" w:hAnsi="Arial" w:cs="Arial"/>
          <w:lang w:val="en-US"/>
        </w:rPr>
      </w:pPr>
    </w:p>
    <w:p w:rsidR="00E86145" w:rsidRPr="005342CA" w:rsidRDefault="00E86145" w:rsidP="00E86145">
      <w:pPr>
        <w:jc w:val="both"/>
        <w:rPr>
          <w:rFonts w:ascii="Arial" w:hAnsi="Arial" w:cs="Arial"/>
          <w:lang w:val="en-US"/>
        </w:rPr>
      </w:pPr>
    </w:p>
    <w:p w:rsidR="00E86145" w:rsidRPr="005342CA" w:rsidRDefault="00E86145" w:rsidP="00E86145">
      <w:pPr>
        <w:jc w:val="both"/>
        <w:rPr>
          <w:rFonts w:ascii="Arial" w:hAnsi="Arial" w:cs="Arial"/>
          <w:b/>
          <w:u w:val="single"/>
          <w:lang w:val="en-US"/>
        </w:rPr>
      </w:pPr>
      <w:r w:rsidRPr="005342CA">
        <w:rPr>
          <w:rFonts w:ascii="Arial" w:hAnsi="Arial" w:cs="Arial"/>
          <w:b/>
          <w:u w:val="single"/>
          <w:lang w:val="en-US"/>
        </w:rPr>
        <w:t>Work experience:</w:t>
      </w:r>
    </w:p>
    <w:p w:rsidR="00E86145" w:rsidRPr="005342CA" w:rsidRDefault="00E86145" w:rsidP="00E86145">
      <w:pPr>
        <w:jc w:val="both"/>
        <w:rPr>
          <w:rFonts w:ascii="Arial" w:hAnsi="Arial" w:cs="Arial"/>
          <w:b/>
          <w:i/>
          <w:u w:val="single"/>
          <w:lang w:val="en-US"/>
        </w:rPr>
      </w:pPr>
    </w:p>
    <w:p w:rsidR="00E86145" w:rsidRDefault="00E86145" w:rsidP="00E86145">
      <w:pPr>
        <w:jc w:val="both"/>
        <w:rPr>
          <w:rFonts w:ascii="Arial" w:hAnsi="Arial" w:cs="Arial"/>
          <w:sz w:val="22"/>
          <w:szCs w:val="22"/>
          <w:lang w:val="en-US"/>
        </w:rPr>
      </w:pPr>
      <w:r>
        <w:rPr>
          <w:rFonts w:ascii="Arial" w:hAnsi="Arial" w:cs="Arial"/>
          <w:sz w:val="22"/>
          <w:szCs w:val="22"/>
          <w:lang w:val="en-US"/>
        </w:rPr>
        <w:t xml:space="preserve">01/2014 - </w:t>
      </w:r>
      <w:r w:rsidRPr="003212EF">
        <w:rPr>
          <w:rFonts w:ascii="Arial" w:hAnsi="Arial" w:cs="Arial"/>
          <w:sz w:val="22"/>
          <w:szCs w:val="22"/>
          <w:lang w:val="en-US"/>
        </w:rPr>
        <w:t xml:space="preserve">to date    </w:t>
      </w:r>
      <w:r>
        <w:rPr>
          <w:rFonts w:ascii="Arial" w:hAnsi="Arial" w:cs="Arial"/>
          <w:sz w:val="22"/>
          <w:szCs w:val="22"/>
          <w:lang w:val="en-US"/>
        </w:rPr>
        <w:t xml:space="preserve"> </w:t>
      </w:r>
    </w:p>
    <w:p w:rsidR="00E86145" w:rsidRDefault="00E86145" w:rsidP="00E86145">
      <w:pPr>
        <w:jc w:val="both"/>
        <w:rPr>
          <w:rFonts w:ascii="Arial" w:hAnsi="Arial" w:cs="Arial"/>
          <w:sz w:val="22"/>
          <w:szCs w:val="22"/>
          <w:lang w:val="en-US"/>
        </w:rPr>
      </w:pPr>
      <w:r w:rsidRPr="003212EF">
        <w:rPr>
          <w:rFonts w:ascii="Arial" w:hAnsi="Arial" w:cs="Arial"/>
          <w:b/>
          <w:sz w:val="22"/>
          <w:szCs w:val="22"/>
          <w:lang w:val="en-US"/>
        </w:rPr>
        <w:t>Company:</w:t>
      </w:r>
      <w:r>
        <w:rPr>
          <w:rFonts w:ascii="Arial" w:hAnsi="Arial" w:cs="Arial"/>
          <w:sz w:val="22"/>
          <w:szCs w:val="22"/>
          <w:lang w:val="en-US"/>
        </w:rPr>
        <w:t xml:space="preserve"> </w:t>
      </w:r>
      <w:r>
        <w:rPr>
          <w:rFonts w:ascii="Arial" w:hAnsi="Arial" w:cs="Arial"/>
          <w:sz w:val="22"/>
          <w:szCs w:val="22"/>
          <w:lang w:val="en-US"/>
        </w:rPr>
        <w:tab/>
        <w:t xml:space="preserve">Oil and Gas Company </w:t>
      </w:r>
    </w:p>
    <w:p w:rsidR="00E86145" w:rsidRDefault="00E86145" w:rsidP="00E86145">
      <w:pPr>
        <w:jc w:val="both"/>
        <w:rPr>
          <w:rFonts w:ascii="Arial" w:hAnsi="Arial" w:cs="Arial"/>
          <w:sz w:val="22"/>
          <w:szCs w:val="22"/>
          <w:lang w:val="en-US"/>
        </w:rPr>
      </w:pPr>
      <w:r w:rsidRPr="003212EF">
        <w:rPr>
          <w:rFonts w:ascii="Arial" w:hAnsi="Arial" w:cs="Arial"/>
          <w:b/>
          <w:sz w:val="22"/>
          <w:szCs w:val="22"/>
          <w:lang w:val="en-US"/>
        </w:rPr>
        <w:t>Position:</w:t>
      </w:r>
      <w:r>
        <w:rPr>
          <w:rFonts w:ascii="Arial" w:hAnsi="Arial" w:cs="Arial"/>
          <w:sz w:val="22"/>
          <w:szCs w:val="22"/>
          <w:lang w:val="en-US"/>
        </w:rPr>
        <w:t xml:space="preserve"> </w:t>
      </w:r>
      <w:r>
        <w:rPr>
          <w:rFonts w:ascii="Arial" w:hAnsi="Arial" w:cs="Arial"/>
          <w:sz w:val="22"/>
          <w:szCs w:val="22"/>
          <w:lang w:val="en-US"/>
        </w:rPr>
        <w:tab/>
        <w:t xml:space="preserve">Project Coordinator </w:t>
      </w:r>
    </w:p>
    <w:p w:rsidR="00E86145" w:rsidRDefault="00E86145" w:rsidP="00E86145">
      <w:pPr>
        <w:jc w:val="both"/>
        <w:rPr>
          <w:rFonts w:ascii="Arial" w:hAnsi="Arial" w:cs="Arial"/>
          <w:sz w:val="22"/>
          <w:szCs w:val="22"/>
          <w:lang w:val="en-US"/>
        </w:rPr>
      </w:pPr>
      <w:r w:rsidRPr="003212EF">
        <w:rPr>
          <w:rFonts w:ascii="Arial" w:hAnsi="Arial" w:cs="Arial"/>
          <w:b/>
          <w:sz w:val="22"/>
          <w:szCs w:val="22"/>
          <w:lang w:val="en-US"/>
        </w:rPr>
        <w:t>Project:</w:t>
      </w:r>
      <w:r>
        <w:rPr>
          <w:rFonts w:ascii="Arial" w:hAnsi="Arial" w:cs="Arial"/>
          <w:sz w:val="22"/>
          <w:szCs w:val="22"/>
          <w:lang w:val="en-US"/>
        </w:rPr>
        <w:t xml:space="preserve"> </w:t>
      </w:r>
      <w:r>
        <w:rPr>
          <w:rFonts w:ascii="Arial" w:hAnsi="Arial" w:cs="Arial"/>
          <w:sz w:val="22"/>
          <w:szCs w:val="22"/>
          <w:lang w:val="en-US"/>
        </w:rPr>
        <w:tab/>
        <w:t>Oil and Gas</w:t>
      </w:r>
    </w:p>
    <w:p w:rsidR="00E86145" w:rsidRDefault="00E86145" w:rsidP="00E86145">
      <w:pPr>
        <w:jc w:val="both"/>
        <w:rPr>
          <w:rFonts w:ascii="Arial" w:hAnsi="Arial" w:cs="Arial"/>
          <w:sz w:val="22"/>
          <w:szCs w:val="22"/>
          <w:lang w:val="en-US"/>
        </w:rPr>
      </w:pPr>
    </w:p>
    <w:p w:rsidR="00E86145" w:rsidRDefault="00E86145" w:rsidP="00E86145">
      <w:pPr>
        <w:autoSpaceDE w:val="0"/>
        <w:autoSpaceDN w:val="0"/>
        <w:adjustRightInd w:val="0"/>
        <w:jc w:val="both"/>
        <w:rPr>
          <w:rFonts w:ascii="Arial" w:hAnsi="Arial" w:cs="Arial"/>
          <w:sz w:val="22"/>
          <w:szCs w:val="22"/>
          <w:lang w:val="en-US"/>
        </w:rPr>
      </w:pPr>
      <w:r w:rsidRPr="00B50026">
        <w:rPr>
          <w:rFonts w:ascii="Arial" w:hAnsi="Arial" w:cs="Arial"/>
          <w:b/>
          <w:sz w:val="22"/>
          <w:szCs w:val="22"/>
          <w:lang w:val="en-US"/>
        </w:rPr>
        <w:t>Duties/responsibilities:</w:t>
      </w:r>
      <w:r w:rsidRPr="00B50026">
        <w:rPr>
          <w:rFonts w:ascii="Arial" w:hAnsi="Arial" w:cs="Arial"/>
          <w:sz w:val="22"/>
          <w:szCs w:val="22"/>
          <w:lang w:val="en-US"/>
        </w:rPr>
        <w:t xml:space="preserve">          </w:t>
      </w:r>
    </w:p>
    <w:p w:rsidR="00E86145" w:rsidRPr="00B50026" w:rsidRDefault="00E86145" w:rsidP="00E86145">
      <w:pPr>
        <w:autoSpaceDE w:val="0"/>
        <w:autoSpaceDN w:val="0"/>
        <w:adjustRightInd w:val="0"/>
        <w:jc w:val="both"/>
        <w:rPr>
          <w:rFonts w:ascii="Arial" w:hAnsi="Arial" w:cs="Arial"/>
          <w:sz w:val="22"/>
          <w:szCs w:val="22"/>
          <w:lang w:val="en-US"/>
        </w:rPr>
      </w:pPr>
    </w:p>
    <w:tbl>
      <w:tblPr>
        <w:tblW w:w="5000" w:type="pct"/>
        <w:tblCellSpacing w:w="0" w:type="dxa"/>
        <w:tblCellMar>
          <w:left w:w="0" w:type="dxa"/>
          <w:right w:w="0" w:type="dxa"/>
        </w:tblCellMar>
        <w:tblLook w:val="04A0"/>
      </w:tblPr>
      <w:tblGrid>
        <w:gridCol w:w="9728"/>
      </w:tblGrid>
      <w:tr w:rsidR="00E86145" w:rsidRPr="00E7491F" w:rsidTr="00827385">
        <w:trPr>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E86145" w:rsidRPr="00414499" w:rsidRDefault="00E86145" w:rsidP="00E86145">
            <w:pPr>
              <w:rPr>
                <w:rFonts w:ascii="Arial" w:hAnsi="Arial" w:cs="Arial"/>
                <w:sz w:val="22"/>
                <w:szCs w:val="22"/>
                <w:lang w:val="en-US"/>
              </w:rPr>
            </w:pPr>
            <w:r w:rsidRPr="00414499">
              <w:rPr>
                <w:rFonts w:ascii="Arial" w:hAnsi="Arial" w:cs="Arial"/>
                <w:sz w:val="22"/>
                <w:szCs w:val="22"/>
                <w:lang w:val="en-US"/>
              </w:rPr>
              <w:t>Ensure timely and high quality translation of materials received from other departments</w:t>
            </w:r>
          </w:p>
          <w:p w:rsidR="00E86145" w:rsidRPr="00414499" w:rsidRDefault="00E86145" w:rsidP="00E86145">
            <w:pPr>
              <w:rPr>
                <w:rFonts w:ascii="Arial" w:hAnsi="Arial" w:cs="Arial"/>
                <w:sz w:val="22"/>
                <w:szCs w:val="22"/>
                <w:lang w:val="en-US"/>
              </w:rPr>
            </w:pPr>
            <w:r w:rsidRPr="00414499">
              <w:rPr>
                <w:rFonts w:ascii="Arial" w:hAnsi="Arial" w:cs="Arial"/>
                <w:sz w:val="22"/>
                <w:szCs w:val="22"/>
                <w:lang w:val="en-US"/>
              </w:rPr>
              <w:t xml:space="preserve">Translate oil and gas, legal, industrial, finance, </w:t>
            </w:r>
            <w:r>
              <w:rPr>
                <w:rFonts w:ascii="Arial" w:hAnsi="Arial" w:cs="Arial"/>
                <w:sz w:val="22"/>
                <w:szCs w:val="22"/>
                <w:lang w:val="en-US"/>
              </w:rPr>
              <w:t xml:space="preserve">sports, </w:t>
            </w:r>
            <w:r w:rsidRPr="00414499">
              <w:rPr>
                <w:rFonts w:ascii="Arial" w:hAnsi="Arial" w:cs="Arial"/>
                <w:sz w:val="22"/>
                <w:szCs w:val="22"/>
                <w:lang w:val="en-US"/>
              </w:rPr>
              <w:t>construction, media, HSE related and other documentation</w:t>
            </w:r>
            <w:r>
              <w:rPr>
                <w:rFonts w:ascii="Arial" w:hAnsi="Arial" w:cs="Arial"/>
                <w:sz w:val="22"/>
                <w:szCs w:val="22"/>
                <w:lang w:val="en-US"/>
              </w:rPr>
              <w:t>, email correspondences</w:t>
            </w:r>
          </w:p>
          <w:p w:rsidR="00E86145" w:rsidRPr="00414499" w:rsidRDefault="00E86145" w:rsidP="00E86145">
            <w:pPr>
              <w:rPr>
                <w:rFonts w:ascii="Arial" w:hAnsi="Arial" w:cs="Arial"/>
                <w:sz w:val="22"/>
                <w:szCs w:val="22"/>
                <w:lang w:val="en-US"/>
              </w:rPr>
            </w:pPr>
            <w:r w:rsidRPr="00414499">
              <w:rPr>
                <w:rFonts w:ascii="Arial" w:hAnsi="Arial" w:cs="Arial"/>
                <w:sz w:val="22"/>
                <w:szCs w:val="22"/>
                <w:lang w:val="en-US"/>
              </w:rPr>
              <w:t xml:space="preserve">Interpret during meetings, negotiations, toolbox and progress meetings, seminars, conferences, </w:t>
            </w:r>
            <w:r w:rsidRPr="00414499">
              <w:rPr>
                <w:rFonts w:ascii="Arial" w:hAnsi="Arial" w:cs="Arial"/>
                <w:sz w:val="22"/>
                <w:szCs w:val="22"/>
                <w:lang w:val="en-US"/>
              </w:rPr>
              <w:lastRenderedPageBreak/>
              <w:t>receptions</w:t>
            </w:r>
          </w:p>
          <w:p w:rsidR="00E86145" w:rsidRPr="00414499" w:rsidRDefault="00E86145" w:rsidP="00E86145">
            <w:pPr>
              <w:rPr>
                <w:rFonts w:ascii="Arial" w:hAnsi="Arial" w:cs="Arial"/>
                <w:sz w:val="22"/>
                <w:szCs w:val="22"/>
                <w:lang w:val="en-US"/>
              </w:rPr>
            </w:pPr>
            <w:r w:rsidRPr="00414499">
              <w:rPr>
                <w:rFonts w:ascii="Arial" w:hAnsi="Arial" w:cs="Arial"/>
                <w:sz w:val="22"/>
                <w:szCs w:val="22"/>
                <w:lang w:val="en-US"/>
              </w:rPr>
              <w:t xml:space="preserve">Interpret during safety trainings, inductions, sessions, inspections and examinations within projects </w:t>
            </w:r>
          </w:p>
          <w:p w:rsidR="00E86145" w:rsidRPr="00414499" w:rsidRDefault="00E86145" w:rsidP="00E86145">
            <w:pPr>
              <w:rPr>
                <w:rFonts w:ascii="Arial" w:hAnsi="Arial" w:cs="Arial"/>
                <w:sz w:val="22"/>
                <w:szCs w:val="22"/>
                <w:lang w:val="en-US"/>
              </w:rPr>
            </w:pPr>
            <w:r w:rsidRPr="00414499">
              <w:rPr>
                <w:rFonts w:ascii="Arial" w:hAnsi="Arial" w:cs="Arial"/>
                <w:sz w:val="22"/>
                <w:szCs w:val="22"/>
                <w:lang w:val="en-US"/>
              </w:rPr>
              <w:t>Use and apply web site, online translation and other tools for provision of translation services</w:t>
            </w:r>
          </w:p>
          <w:p w:rsidR="00E86145" w:rsidRPr="00414499" w:rsidRDefault="00E86145" w:rsidP="00E86145">
            <w:pPr>
              <w:rPr>
                <w:rFonts w:ascii="Arial" w:hAnsi="Arial" w:cs="Arial"/>
                <w:sz w:val="22"/>
                <w:szCs w:val="22"/>
                <w:lang w:val="en-US"/>
              </w:rPr>
            </w:pPr>
            <w:r w:rsidRPr="00414499">
              <w:rPr>
                <w:rFonts w:ascii="Arial" w:hAnsi="Arial" w:cs="Arial"/>
                <w:sz w:val="22"/>
                <w:szCs w:val="22"/>
                <w:lang w:val="en-US"/>
              </w:rPr>
              <w:t>Translate/edit HSE presentations, training material, product and material specifications, safety regulations, minutes of safety meetings etc</w:t>
            </w:r>
          </w:p>
          <w:p w:rsidR="00E86145" w:rsidRPr="00414499" w:rsidRDefault="00E86145" w:rsidP="00E86145">
            <w:pPr>
              <w:rPr>
                <w:rFonts w:ascii="Arial" w:hAnsi="Arial" w:cs="Arial"/>
                <w:sz w:val="22"/>
                <w:szCs w:val="22"/>
                <w:lang w:val="en-US"/>
              </w:rPr>
            </w:pPr>
            <w:r w:rsidRPr="00414499">
              <w:rPr>
                <w:rFonts w:ascii="Arial" w:hAnsi="Arial" w:cs="Arial"/>
                <w:sz w:val="22"/>
                <w:szCs w:val="22"/>
                <w:lang w:val="en-US"/>
              </w:rPr>
              <w:t xml:space="preserve">Prepare and translate HSE presentations and material for training sessions within the company </w:t>
            </w:r>
          </w:p>
          <w:p w:rsidR="00E86145" w:rsidRPr="00414499" w:rsidRDefault="00E86145" w:rsidP="00E86145">
            <w:pPr>
              <w:rPr>
                <w:rFonts w:ascii="Arial" w:hAnsi="Arial" w:cs="Arial"/>
                <w:sz w:val="22"/>
                <w:szCs w:val="22"/>
                <w:lang w:val="en-US"/>
              </w:rPr>
            </w:pPr>
            <w:r w:rsidRPr="00414499">
              <w:rPr>
                <w:rFonts w:ascii="Arial" w:hAnsi="Arial" w:cs="Arial"/>
                <w:sz w:val="22"/>
                <w:szCs w:val="22"/>
                <w:lang w:val="en-US"/>
              </w:rPr>
              <w:t xml:space="preserve">Prepare and translate product and material specifications for distribution within the company </w:t>
            </w:r>
          </w:p>
          <w:p w:rsidR="00E86145" w:rsidRPr="00414499" w:rsidRDefault="00E86145" w:rsidP="00E86145">
            <w:pPr>
              <w:rPr>
                <w:rFonts w:ascii="Arial" w:hAnsi="Arial" w:cs="Arial"/>
                <w:sz w:val="22"/>
                <w:szCs w:val="22"/>
                <w:lang w:val="en-US"/>
              </w:rPr>
            </w:pPr>
            <w:r w:rsidRPr="00414499">
              <w:rPr>
                <w:rFonts w:ascii="Arial" w:hAnsi="Arial" w:cs="Arial"/>
                <w:sz w:val="22"/>
                <w:szCs w:val="22"/>
                <w:lang w:val="en-US"/>
              </w:rPr>
              <w:t>Provide high quality written translation services to various clients as requested by the company</w:t>
            </w:r>
          </w:p>
          <w:p w:rsidR="00E86145" w:rsidRPr="00414499" w:rsidRDefault="00E86145" w:rsidP="00E86145">
            <w:pPr>
              <w:rPr>
                <w:rFonts w:ascii="Arial" w:hAnsi="Arial" w:cs="Arial"/>
                <w:sz w:val="22"/>
                <w:szCs w:val="22"/>
                <w:lang w:val="en-US"/>
              </w:rPr>
            </w:pPr>
            <w:r w:rsidRPr="00414499">
              <w:rPr>
                <w:rFonts w:ascii="Arial" w:hAnsi="Arial" w:cs="Arial"/>
                <w:sz w:val="22"/>
                <w:szCs w:val="22"/>
                <w:lang w:val="en-US"/>
              </w:rPr>
              <w:t>Provide high quality interpretation services to various clients as requested by the company</w:t>
            </w:r>
          </w:p>
          <w:p w:rsidR="00E86145" w:rsidRPr="00414499" w:rsidRDefault="00E86145" w:rsidP="00E86145">
            <w:pPr>
              <w:rPr>
                <w:rFonts w:ascii="Arial" w:hAnsi="Arial" w:cs="Arial"/>
                <w:sz w:val="22"/>
                <w:szCs w:val="22"/>
                <w:lang w:val="en-US"/>
              </w:rPr>
            </w:pPr>
            <w:r w:rsidRPr="00414499">
              <w:rPr>
                <w:rFonts w:ascii="Arial" w:hAnsi="Arial" w:cs="Arial"/>
                <w:sz w:val="22"/>
                <w:szCs w:val="22"/>
                <w:lang w:val="en-US"/>
              </w:rPr>
              <w:t>Identify opportunities and implements actions to continually reduce wasted time, money and resources form assigned tasks</w:t>
            </w:r>
          </w:p>
          <w:p w:rsidR="00E86145" w:rsidRPr="00414499" w:rsidRDefault="00E86145" w:rsidP="00E86145">
            <w:pPr>
              <w:jc w:val="both"/>
              <w:rPr>
                <w:rFonts w:ascii="Arial" w:hAnsi="Arial" w:cs="Arial"/>
                <w:sz w:val="22"/>
                <w:szCs w:val="22"/>
                <w:lang w:val="en-US"/>
              </w:rPr>
            </w:pPr>
            <w:r w:rsidRPr="00414499">
              <w:rPr>
                <w:rFonts w:ascii="Arial" w:hAnsi="Arial" w:cs="Arial"/>
                <w:sz w:val="22"/>
                <w:szCs w:val="22"/>
                <w:lang w:val="en-US"/>
              </w:rPr>
              <w:t xml:space="preserve">Draft technical documentation, internal policies and agreements (e.g. internal Policies and Procedures, Subcontracts, Letters of Intent, Sales/Service Agreements, Representation Agreements, Contract Labor Agreements, Property and Auto Leases, Consultant Agreements, License Agreements) with third parties </w:t>
            </w:r>
          </w:p>
          <w:p w:rsidR="00E86145" w:rsidRPr="00414499" w:rsidRDefault="00E86145" w:rsidP="00827385">
            <w:pPr>
              <w:autoSpaceDE w:val="0"/>
              <w:autoSpaceDN w:val="0"/>
              <w:adjustRightInd w:val="0"/>
              <w:jc w:val="both"/>
              <w:rPr>
                <w:rFonts w:ascii="Arial" w:hAnsi="Arial" w:cs="Arial"/>
                <w:color w:val="000000"/>
                <w:sz w:val="22"/>
                <w:szCs w:val="22"/>
                <w:lang w:val="en-US"/>
              </w:rPr>
            </w:pPr>
            <w:r w:rsidRPr="00414499">
              <w:rPr>
                <w:rFonts w:ascii="Arial" w:hAnsi="Arial" w:cs="Arial"/>
                <w:color w:val="000000"/>
                <w:sz w:val="22"/>
                <w:szCs w:val="22"/>
                <w:lang w:val="en-US"/>
              </w:rPr>
              <w:t>Assist the company management in ma</w:t>
            </w:r>
            <w:r>
              <w:rPr>
                <w:rFonts w:ascii="Arial" w:hAnsi="Arial" w:cs="Arial"/>
                <w:color w:val="000000"/>
                <w:sz w:val="22"/>
                <w:szCs w:val="22"/>
                <w:lang w:val="en-US"/>
              </w:rPr>
              <w:t>intaining correspondences with client</w:t>
            </w:r>
            <w:r w:rsidRPr="00414499">
              <w:rPr>
                <w:rFonts w:ascii="Arial" w:hAnsi="Arial" w:cs="Arial"/>
                <w:color w:val="000000"/>
                <w:sz w:val="22"/>
                <w:szCs w:val="22"/>
                <w:lang w:val="en-US"/>
              </w:rPr>
              <w:t>, other potential clients and subcontractors</w:t>
            </w:r>
          </w:p>
          <w:p w:rsidR="00E86145" w:rsidRPr="00414499" w:rsidRDefault="00E86145" w:rsidP="00827385">
            <w:pPr>
              <w:autoSpaceDE w:val="0"/>
              <w:autoSpaceDN w:val="0"/>
              <w:adjustRightInd w:val="0"/>
              <w:jc w:val="both"/>
              <w:rPr>
                <w:rFonts w:ascii="Arial" w:hAnsi="Arial" w:cs="Arial"/>
                <w:sz w:val="22"/>
                <w:szCs w:val="22"/>
                <w:lang w:val="en-US"/>
              </w:rPr>
            </w:pPr>
            <w:r w:rsidRPr="00414499">
              <w:rPr>
                <w:rFonts w:ascii="Arial" w:hAnsi="Arial" w:cs="Arial"/>
                <w:color w:val="000000"/>
                <w:sz w:val="22"/>
                <w:szCs w:val="22"/>
                <w:lang w:val="en-US"/>
              </w:rPr>
              <w:t>Advise and assist all users and sponsors of the plans, including process owners</w:t>
            </w:r>
            <w:r w:rsidRPr="00414499">
              <w:rPr>
                <w:rFonts w:ascii="Arial" w:hAnsi="Arial" w:cs="Arial"/>
                <w:color w:val="000000"/>
                <w:sz w:val="22"/>
                <w:szCs w:val="22"/>
                <w:lang w:val="en-US"/>
              </w:rPr>
              <w:br/>
              <w:t>Ensure exchange of information between relevant departments</w:t>
            </w:r>
            <w:r w:rsidRPr="00414499">
              <w:rPr>
                <w:rStyle w:val="apple-converted-space"/>
                <w:rFonts w:ascii="Arial" w:hAnsi="Arial" w:cs="Arial"/>
                <w:color w:val="000000"/>
                <w:sz w:val="22"/>
                <w:szCs w:val="22"/>
                <w:lang w:val="en-US"/>
              </w:rPr>
              <w:t> </w:t>
            </w:r>
            <w:r w:rsidRPr="00414499">
              <w:rPr>
                <w:rFonts w:ascii="Arial" w:hAnsi="Arial" w:cs="Arial"/>
                <w:color w:val="000000"/>
                <w:sz w:val="22"/>
                <w:szCs w:val="22"/>
                <w:lang w:val="en-US"/>
              </w:rPr>
              <w:br/>
            </w:r>
            <w:r w:rsidRPr="00414499">
              <w:rPr>
                <w:rFonts w:ascii="Arial" w:hAnsi="Arial" w:cs="Arial"/>
                <w:sz w:val="22"/>
                <w:szCs w:val="22"/>
                <w:lang w:val="en-US"/>
              </w:rPr>
              <w:t xml:space="preserve">Review draft contracts proposed by clients or suppliers and identify areas of concern </w:t>
            </w:r>
          </w:p>
          <w:p w:rsidR="00E86145" w:rsidRPr="00414499" w:rsidRDefault="00E86145" w:rsidP="00827385">
            <w:pPr>
              <w:autoSpaceDE w:val="0"/>
              <w:autoSpaceDN w:val="0"/>
              <w:adjustRightInd w:val="0"/>
              <w:jc w:val="both"/>
              <w:rPr>
                <w:rFonts w:ascii="Arial" w:hAnsi="Arial" w:cs="Arial"/>
                <w:sz w:val="22"/>
                <w:szCs w:val="22"/>
                <w:lang w:val="en-US"/>
              </w:rPr>
            </w:pPr>
          </w:p>
          <w:p w:rsidR="00E86145" w:rsidRPr="00414499" w:rsidRDefault="00E86145" w:rsidP="00827385">
            <w:pPr>
              <w:autoSpaceDE w:val="0"/>
              <w:autoSpaceDN w:val="0"/>
              <w:adjustRightInd w:val="0"/>
              <w:jc w:val="both"/>
              <w:rPr>
                <w:rFonts w:ascii="Arial" w:hAnsi="Arial" w:cs="Arial"/>
                <w:sz w:val="22"/>
                <w:szCs w:val="22"/>
                <w:lang w:val="en-US"/>
              </w:rPr>
            </w:pPr>
          </w:p>
          <w:p w:rsidR="00E86145" w:rsidRPr="00414499" w:rsidRDefault="00E86145" w:rsidP="00827385">
            <w:pPr>
              <w:autoSpaceDE w:val="0"/>
              <w:autoSpaceDN w:val="0"/>
              <w:adjustRightInd w:val="0"/>
              <w:jc w:val="both"/>
              <w:rPr>
                <w:rFonts w:ascii="Arial" w:hAnsi="Arial" w:cs="Arial"/>
                <w:sz w:val="22"/>
                <w:szCs w:val="22"/>
                <w:lang w:val="en-US"/>
              </w:rPr>
            </w:pPr>
            <w:r w:rsidRPr="00414499">
              <w:rPr>
                <w:rFonts w:ascii="Arial" w:hAnsi="Arial" w:cs="Arial"/>
                <w:sz w:val="22"/>
                <w:szCs w:val="22"/>
                <w:lang w:val="en-US"/>
              </w:rPr>
              <w:t>01/12/2014 – 30/06/2015</w:t>
            </w:r>
          </w:p>
          <w:p w:rsidR="00E86145" w:rsidRPr="007368EC" w:rsidRDefault="00E86145" w:rsidP="00827385">
            <w:pPr>
              <w:autoSpaceDE w:val="0"/>
              <w:autoSpaceDN w:val="0"/>
              <w:adjustRightInd w:val="0"/>
              <w:jc w:val="both"/>
              <w:rPr>
                <w:rFonts w:ascii="Arial" w:hAnsi="Arial" w:cs="Arial"/>
                <w:b/>
                <w:sz w:val="22"/>
                <w:szCs w:val="22"/>
                <w:lang w:val="en-US"/>
              </w:rPr>
            </w:pPr>
            <w:r w:rsidRPr="00414499">
              <w:rPr>
                <w:rFonts w:ascii="Arial" w:hAnsi="Arial" w:cs="Arial"/>
                <w:b/>
                <w:sz w:val="22"/>
                <w:szCs w:val="22"/>
                <w:lang w:val="en-US"/>
              </w:rPr>
              <w:t>Company:</w:t>
            </w:r>
            <w:r w:rsidRPr="00414499">
              <w:rPr>
                <w:rFonts w:ascii="Arial" w:hAnsi="Arial" w:cs="Arial"/>
                <w:sz w:val="22"/>
                <w:szCs w:val="22"/>
                <w:lang w:val="en-US"/>
              </w:rPr>
              <w:t xml:space="preserve">           </w:t>
            </w:r>
            <w:r>
              <w:rPr>
                <w:rFonts w:ascii="Arial" w:hAnsi="Arial" w:cs="Arial"/>
                <w:sz w:val="22"/>
                <w:szCs w:val="22"/>
                <w:lang w:val="en-US"/>
              </w:rPr>
              <w:t xml:space="preserve"> </w:t>
            </w:r>
            <w:r w:rsidRPr="007368EC">
              <w:rPr>
                <w:rFonts w:ascii="Arial" w:hAnsi="Arial" w:cs="Arial"/>
                <w:b/>
                <w:sz w:val="22"/>
                <w:szCs w:val="22"/>
                <w:lang w:val="en-US"/>
              </w:rPr>
              <w:t>Baku European Games Operation Committee</w:t>
            </w:r>
          </w:p>
          <w:p w:rsidR="00E86145" w:rsidRPr="00414499" w:rsidRDefault="00E86145" w:rsidP="00827385">
            <w:pPr>
              <w:autoSpaceDE w:val="0"/>
              <w:autoSpaceDN w:val="0"/>
              <w:adjustRightInd w:val="0"/>
              <w:jc w:val="both"/>
              <w:rPr>
                <w:rFonts w:ascii="Arial" w:hAnsi="Arial" w:cs="Arial"/>
                <w:sz w:val="22"/>
                <w:szCs w:val="22"/>
                <w:lang w:val="en-US"/>
              </w:rPr>
            </w:pPr>
            <w:r w:rsidRPr="00414499">
              <w:rPr>
                <w:rFonts w:ascii="Arial" w:hAnsi="Arial" w:cs="Arial"/>
                <w:b/>
                <w:sz w:val="22"/>
                <w:szCs w:val="22"/>
                <w:lang w:val="en-US"/>
              </w:rPr>
              <w:t>Position:</w:t>
            </w:r>
            <w:r w:rsidRPr="00414499">
              <w:rPr>
                <w:rFonts w:ascii="Arial" w:hAnsi="Arial" w:cs="Arial"/>
                <w:sz w:val="22"/>
                <w:szCs w:val="22"/>
                <w:lang w:val="en-US"/>
              </w:rPr>
              <w:t xml:space="preserve">              Translator</w:t>
            </w:r>
            <w:r>
              <w:rPr>
                <w:rFonts w:ascii="Arial" w:hAnsi="Arial" w:cs="Arial"/>
                <w:sz w:val="22"/>
                <w:szCs w:val="22"/>
                <w:lang w:val="en-US"/>
              </w:rPr>
              <w:t xml:space="preserve">/Interpreter (English, Azeri, Russian) </w:t>
            </w:r>
          </w:p>
          <w:p w:rsidR="00E86145" w:rsidRPr="00414499" w:rsidRDefault="00E86145" w:rsidP="00827385">
            <w:pPr>
              <w:autoSpaceDE w:val="0"/>
              <w:autoSpaceDN w:val="0"/>
              <w:adjustRightInd w:val="0"/>
              <w:jc w:val="both"/>
              <w:rPr>
                <w:rFonts w:ascii="Arial" w:hAnsi="Arial" w:cs="Arial"/>
                <w:sz w:val="22"/>
                <w:szCs w:val="22"/>
                <w:lang w:val="en-US"/>
              </w:rPr>
            </w:pPr>
            <w:r w:rsidRPr="00414499">
              <w:rPr>
                <w:rFonts w:ascii="Arial" w:hAnsi="Arial" w:cs="Arial"/>
                <w:b/>
                <w:sz w:val="22"/>
                <w:szCs w:val="22"/>
                <w:lang w:val="en-US"/>
              </w:rPr>
              <w:t>Project:</w:t>
            </w:r>
            <w:r w:rsidRPr="00414499">
              <w:rPr>
                <w:rFonts w:ascii="Arial" w:hAnsi="Arial" w:cs="Arial"/>
                <w:sz w:val="22"/>
                <w:szCs w:val="22"/>
                <w:lang w:val="en-US"/>
              </w:rPr>
              <w:t xml:space="preserve">                Baku 2015 European Games </w:t>
            </w:r>
          </w:p>
        </w:tc>
      </w:tr>
      <w:tr w:rsidR="00E86145" w:rsidRPr="007368EC" w:rsidTr="00827385">
        <w:trPr>
          <w:tblCellSpacing w:w="0" w:type="dxa"/>
        </w:trPr>
        <w:tc>
          <w:tcPr>
            <w:tcW w:w="0" w:type="auto"/>
            <w:tcBorders>
              <w:top w:val="nil"/>
              <w:left w:val="nil"/>
              <w:bottom w:val="nil"/>
              <w:right w:val="nil"/>
            </w:tcBorders>
            <w:tcMar>
              <w:top w:w="45" w:type="dxa"/>
              <w:left w:w="45" w:type="dxa"/>
              <w:bottom w:w="45" w:type="dxa"/>
              <w:right w:w="45" w:type="dxa"/>
            </w:tcMar>
            <w:vAlign w:val="center"/>
          </w:tcPr>
          <w:p w:rsidR="00E86145" w:rsidRPr="00414499" w:rsidRDefault="00E86145" w:rsidP="00827385">
            <w:pPr>
              <w:autoSpaceDE w:val="0"/>
              <w:autoSpaceDN w:val="0"/>
              <w:adjustRightInd w:val="0"/>
              <w:jc w:val="both"/>
              <w:rPr>
                <w:rFonts w:ascii="Arial" w:hAnsi="Arial" w:cs="Arial"/>
                <w:sz w:val="22"/>
                <w:szCs w:val="22"/>
                <w:lang w:val="en-US"/>
              </w:rPr>
            </w:pPr>
            <w:r w:rsidRPr="00414499">
              <w:rPr>
                <w:rFonts w:ascii="Arial" w:hAnsi="Arial" w:cs="Arial"/>
                <w:b/>
                <w:sz w:val="22"/>
                <w:szCs w:val="22"/>
                <w:lang w:val="en-US"/>
              </w:rPr>
              <w:lastRenderedPageBreak/>
              <w:t>Duties/responsibilities:</w:t>
            </w:r>
            <w:r w:rsidRPr="00414499">
              <w:rPr>
                <w:rFonts w:ascii="Arial" w:hAnsi="Arial" w:cs="Arial"/>
                <w:sz w:val="22"/>
                <w:szCs w:val="22"/>
                <w:lang w:val="en-US"/>
              </w:rPr>
              <w:t xml:space="preserve">          </w:t>
            </w:r>
          </w:p>
          <w:p w:rsidR="00E86145" w:rsidRPr="00414499" w:rsidRDefault="00E86145" w:rsidP="00827385">
            <w:pPr>
              <w:autoSpaceDE w:val="0"/>
              <w:autoSpaceDN w:val="0"/>
              <w:adjustRightInd w:val="0"/>
              <w:jc w:val="both"/>
              <w:rPr>
                <w:rFonts w:ascii="Arial" w:hAnsi="Arial" w:cs="Arial"/>
                <w:sz w:val="22"/>
                <w:szCs w:val="22"/>
                <w:lang w:val="en-US"/>
              </w:rPr>
            </w:pP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Ensure timely and high quality translation of materials received from other departments</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 xml:space="preserve">Translate oil and gas, legal, industrial, finance, </w:t>
            </w:r>
            <w:r>
              <w:rPr>
                <w:rFonts w:ascii="Arial" w:hAnsi="Arial" w:cs="Arial"/>
                <w:sz w:val="22"/>
                <w:szCs w:val="22"/>
                <w:lang w:val="en-US"/>
              </w:rPr>
              <w:t xml:space="preserve">sports, </w:t>
            </w:r>
            <w:r w:rsidRPr="00414499">
              <w:rPr>
                <w:rFonts w:ascii="Arial" w:hAnsi="Arial" w:cs="Arial"/>
                <w:sz w:val="22"/>
                <w:szCs w:val="22"/>
                <w:lang w:val="en-US"/>
              </w:rPr>
              <w:t>construction, media, HSE related and other documentation</w:t>
            </w:r>
            <w:r>
              <w:rPr>
                <w:rFonts w:ascii="Arial" w:hAnsi="Arial" w:cs="Arial"/>
                <w:sz w:val="22"/>
                <w:szCs w:val="22"/>
                <w:lang w:val="en-US"/>
              </w:rPr>
              <w:t>, email correspondences</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Interpret during meetings, negotiations, toolbox and progress meetings, seminars, conferences, receptions</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 xml:space="preserve">Interpret during safety trainings, inductions, sessions, inspections and examinations within projects </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Use and apply web site, online translation and other tools for provision of translation services</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Check, review and confirm correctness and completeness of documentation translated by the company’s translators</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 xml:space="preserve">Ensure corporate direction and strategy, including permanent growth </w:t>
            </w:r>
            <w:r w:rsidRPr="00414499">
              <w:rPr>
                <w:rFonts w:ascii="Arial" w:hAnsi="Arial" w:cs="Arial"/>
                <w:sz w:val="22"/>
                <w:szCs w:val="22"/>
                <w:lang w:val="en-US"/>
              </w:rPr>
              <w:br/>
              <w:t xml:space="preserve">Generate maximum interface with individuals at every level within the organization and use highly developed communication skills </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Effectively build relationships between all levels of management and employees</w:t>
            </w:r>
            <w:r w:rsidRPr="00414499">
              <w:rPr>
                <w:rFonts w:ascii="Arial" w:hAnsi="Arial" w:cs="Arial"/>
                <w:sz w:val="22"/>
                <w:szCs w:val="22"/>
                <w:lang w:val="en-US"/>
              </w:rPr>
              <w:br/>
            </w:r>
            <w:r w:rsidRPr="00414499">
              <w:rPr>
                <w:rFonts w:ascii="Arial" w:hAnsi="Arial" w:cs="Arial"/>
                <w:color w:val="000000"/>
                <w:sz w:val="22"/>
                <w:szCs w:val="22"/>
                <w:lang w:val="en-US"/>
              </w:rPr>
              <w:t>Ensure exchange of information between relevant departments</w:t>
            </w:r>
            <w:r w:rsidRPr="00414499">
              <w:rPr>
                <w:rStyle w:val="apple-converted-space"/>
                <w:rFonts w:ascii="Arial" w:hAnsi="Arial" w:cs="Arial"/>
                <w:color w:val="000000"/>
                <w:sz w:val="22"/>
                <w:szCs w:val="22"/>
                <w:lang w:val="en-US"/>
              </w:rPr>
              <w:t> </w:t>
            </w:r>
            <w:r w:rsidRPr="00414499">
              <w:rPr>
                <w:rFonts w:ascii="Arial" w:hAnsi="Arial" w:cs="Arial"/>
                <w:sz w:val="22"/>
                <w:szCs w:val="22"/>
                <w:lang w:val="en-US"/>
              </w:rPr>
              <w:t xml:space="preserve"> </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Translate/edit HSE presentations, training material, product and material specifications, safety regulations, minutes of safety meetings etc</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 xml:space="preserve">Prepare and translate HSE presentations and material for training sessions within the company </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 xml:space="preserve">Prepare and translate product and material specifications for distribution within the company </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Provide high quality written translation services to various clients as requested by the company</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Provide high quality interpretation services to various clients as requested by the company</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Identify opportunities and implements actions to continually reduce wasted time, money and resources form assigned tasks</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Assist and interpret during HSE trainings, conduct HSE presentations, meetings</w:t>
            </w:r>
          </w:p>
          <w:p w:rsidR="00E86145" w:rsidRPr="00414499" w:rsidRDefault="00E86145" w:rsidP="00827385">
            <w:pPr>
              <w:tabs>
                <w:tab w:val="left" w:pos="0"/>
                <w:tab w:val="left" w:pos="567"/>
                <w:tab w:val="left" w:pos="851"/>
                <w:tab w:val="left" w:pos="1560"/>
                <w:tab w:val="left" w:pos="1701"/>
              </w:tabs>
              <w:rPr>
                <w:rFonts w:ascii="Arial" w:hAnsi="Arial" w:cs="Arial"/>
                <w:sz w:val="22"/>
                <w:szCs w:val="22"/>
                <w:lang w:val="en-US"/>
              </w:rPr>
            </w:pPr>
            <w:r w:rsidRPr="00414499">
              <w:rPr>
                <w:rFonts w:ascii="Arial" w:hAnsi="Arial" w:cs="Arial"/>
                <w:sz w:val="22"/>
                <w:szCs w:val="22"/>
                <w:lang w:val="en-US"/>
              </w:rPr>
              <w:t>Promote and assist with ensuring safe working environment across the company</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 xml:space="preserve">Provide high quality proofreading services to various clients and companies on different subjects </w:t>
            </w:r>
          </w:p>
          <w:p w:rsidR="00E86145" w:rsidRPr="00414499" w:rsidRDefault="00E86145" w:rsidP="00827385">
            <w:pPr>
              <w:rPr>
                <w:rFonts w:ascii="Arial" w:hAnsi="Arial" w:cs="Arial"/>
                <w:sz w:val="22"/>
                <w:szCs w:val="22"/>
                <w:lang w:val="en-US"/>
              </w:rPr>
            </w:pPr>
            <w:r w:rsidRPr="00414499">
              <w:rPr>
                <w:rFonts w:ascii="Arial" w:hAnsi="Arial" w:cs="Arial"/>
                <w:sz w:val="22"/>
                <w:szCs w:val="22"/>
                <w:lang w:val="en-US"/>
              </w:rPr>
              <w:t>Provide high quality editing of documentation translated by the company’s translators</w:t>
            </w:r>
          </w:p>
          <w:p w:rsidR="00E86145" w:rsidRPr="00414499" w:rsidRDefault="00E86145" w:rsidP="00827385">
            <w:pPr>
              <w:rPr>
                <w:rFonts w:ascii="Arial" w:hAnsi="Arial" w:cs="Arial"/>
                <w:color w:val="000000"/>
                <w:sz w:val="22"/>
                <w:szCs w:val="22"/>
                <w:lang w:val="en-US"/>
              </w:rPr>
            </w:pPr>
            <w:r w:rsidRPr="00414499">
              <w:rPr>
                <w:rFonts w:ascii="Arial" w:hAnsi="Arial" w:cs="Arial"/>
                <w:sz w:val="22"/>
                <w:szCs w:val="22"/>
                <w:lang w:val="en-US"/>
              </w:rPr>
              <w:t>Complete daily email communications, provide status updates, make reports</w:t>
            </w:r>
            <w:r w:rsidRPr="00414499">
              <w:rPr>
                <w:rFonts w:ascii="Arial" w:hAnsi="Arial" w:cs="Arial"/>
                <w:sz w:val="22"/>
                <w:szCs w:val="22"/>
                <w:lang w:val="en-US"/>
              </w:rPr>
              <w:br/>
              <w:t xml:space="preserve">Communicate daily with various parties, including but not limited to translation companies and </w:t>
            </w:r>
            <w:r w:rsidRPr="00414499">
              <w:rPr>
                <w:rFonts w:ascii="Arial" w:hAnsi="Arial" w:cs="Arial"/>
                <w:sz w:val="22"/>
                <w:szCs w:val="22"/>
                <w:lang w:val="en-US"/>
              </w:rPr>
              <w:lastRenderedPageBreak/>
              <w:t>employees in other departments</w:t>
            </w:r>
            <w:r w:rsidRPr="00414499">
              <w:rPr>
                <w:rFonts w:ascii="Arial" w:hAnsi="Arial" w:cs="Arial"/>
                <w:sz w:val="22"/>
                <w:szCs w:val="22"/>
                <w:lang w:val="en-US"/>
              </w:rPr>
              <w:br/>
            </w:r>
          </w:p>
        </w:tc>
      </w:tr>
    </w:tbl>
    <w:p w:rsidR="00E86145" w:rsidRPr="005342CA" w:rsidRDefault="00E86145" w:rsidP="00E86145">
      <w:pPr>
        <w:jc w:val="both"/>
        <w:rPr>
          <w:rFonts w:ascii="Arial" w:hAnsi="Arial" w:cs="Arial"/>
          <w:b/>
          <w:i/>
          <w:u w:val="single"/>
          <w:lang w:val="en-US"/>
        </w:rPr>
      </w:pP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 xml:space="preserve">01/2011  -   01/2014           </w:t>
      </w:r>
      <w:r w:rsidRPr="0078465B">
        <w:rPr>
          <w:rFonts w:ascii="Arial" w:hAnsi="Arial" w:cs="Arial"/>
          <w:sz w:val="22"/>
          <w:szCs w:val="22"/>
          <w:lang w:val="en-US"/>
        </w:rPr>
        <w:tab/>
      </w:r>
      <w:r w:rsidRPr="0078465B">
        <w:rPr>
          <w:rFonts w:ascii="Arial" w:hAnsi="Arial" w:cs="Arial"/>
          <w:sz w:val="22"/>
          <w:szCs w:val="22"/>
          <w:lang w:val="en-US"/>
        </w:rPr>
        <w:tab/>
      </w:r>
    </w:p>
    <w:p w:rsidR="00E86145" w:rsidRPr="0078465B" w:rsidRDefault="00E86145" w:rsidP="00E86145">
      <w:pPr>
        <w:jc w:val="both"/>
        <w:rPr>
          <w:rFonts w:ascii="Arial" w:hAnsi="Arial" w:cs="Arial"/>
          <w:b/>
          <w:sz w:val="22"/>
          <w:szCs w:val="22"/>
          <w:lang w:val="en-US"/>
        </w:rPr>
      </w:pPr>
      <w:r w:rsidRPr="0078465B">
        <w:rPr>
          <w:rFonts w:ascii="Arial" w:hAnsi="Arial" w:cs="Arial"/>
          <w:b/>
          <w:sz w:val="22"/>
          <w:szCs w:val="22"/>
          <w:lang w:val="en-US"/>
        </w:rPr>
        <w:t xml:space="preserve">Company:            </w:t>
      </w:r>
      <w:r w:rsidRPr="0078465B">
        <w:rPr>
          <w:rFonts w:ascii="Arial" w:hAnsi="Arial" w:cs="Arial"/>
          <w:b/>
          <w:bCs/>
          <w:iCs/>
          <w:sz w:val="22"/>
          <w:szCs w:val="22"/>
          <w:lang w:val="en-US"/>
        </w:rPr>
        <w:t xml:space="preserve">Caspian Pipe Coatings </w:t>
      </w:r>
      <w:r w:rsidRPr="0078465B">
        <w:rPr>
          <w:rFonts w:ascii="Arial" w:hAnsi="Arial" w:cs="Arial"/>
          <w:sz w:val="22"/>
          <w:szCs w:val="22"/>
          <w:lang w:val="en-US"/>
        </w:rPr>
        <w:t>(Oil and Gas Industry)</w:t>
      </w:r>
    </w:p>
    <w:p w:rsidR="00E86145" w:rsidRPr="0078465B" w:rsidRDefault="00E86145" w:rsidP="00E86145">
      <w:pPr>
        <w:jc w:val="both"/>
        <w:rPr>
          <w:rFonts w:ascii="Arial" w:hAnsi="Arial" w:cs="Arial"/>
          <w:b/>
          <w:sz w:val="22"/>
          <w:szCs w:val="22"/>
          <w:lang w:val="en-US"/>
        </w:rPr>
      </w:pPr>
      <w:r w:rsidRPr="0078465B">
        <w:rPr>
          <w:rFonts w:ascii="Arial" w:hAnsi="Arial" w:cs="Arial"/>
          <w:b/>
          <w:sz w:val="22"/>
          <w:szCs w:val="22"/>
          <w:lang w:val="en-US"/>
        </w:rPr>
        <w:t xml:space="preserve">Position:              </w:t>
      </w:r>
      <w:r w:rsidRPr="0078465B">
        <w:rPr>
          <w:rFonts w:ascii="Arial" w:hAnsi="Arial" w:cs="Arial"/>
          <w:sz w:val="22"/>
          <w:szCs w:val="22"/>
          <w:lang w:val="en-US"/>
        </w:rPr>
        <w:t>Technical translator</w:t>
      </w:r>
      <w:r>
        <w:rPr>
          <w:rFonts w:ascii="Arial" w:hAnsi="Arial" w:cs="Arial"/>
          <w:sz w:val="22"/>
          <w:szCs w:val="22"/>
          <w:lang w:val="en-US"/>
        </w:rPr>
        <w:t>/D</w:t>
      </w:r>
      <w:r w:rsidRPr="0078465B">
        <w:rPr>
          <w:rFonts w:ascii="Arial" w:hAnsi="Arial" w:cs="Arial"/>
          <w:sz w:val="22"/>
          <w:szCs w:val="22"/>
          <w:lang w:val="en-US"/>
        </w:rPr>
        <w:t>ocuments specialist (English, Azeri, Russian)</w:t>
      </w:r>
    </w:p>
    <w:p w:rsidR="00E86145" w:rsidRPr="0078465B" w:rsidRDefault="00E86145" w:rsidP="00E86145">
      <w:pPr>
        <w:jc w:val="both"/>
        <w:rPr>
          <w:rFonts w:ascii="Arial" w:hAnsi="Arial" w:cs="Arial"/>
          <w:sz w:val="22"/>
          <w:szCs w:val="22"/>
          <w:lang w:val="en-US"/>
        </w:rPr>
      </w:pPr>
      <w:r w:rsidRPr="0078465B">
        <w:rPr>
          <w:rFonts w:ascii="Arial" w:hAnsi="Arial" w:cs="Arial"/>
          <w:b/>
          <w:sz w:val="22"/>
          <w:szCs w:val="22"/>
          <w:lang w:val="en-US"/>
        </w:rPr>
        <w:t xml:space="preserve">Project:                </w:t>
      </w:r>
      <w:r w:rsidRPr="0078465B">
        <w:rPr>
          <w:rFonts w:ascii="Arial" w:hAnsi="Arial" w:cs="Arial"/>
          <w:sz w:val="22"/>
          <w:szCs w:val="22"/>
          <w:lang w:val="en-US"/>
        </w:rPr>
        <w:t>Chirag Oil Project, Shah Deniz 2</w:t>
      </w:r>
    </w:p>
    <w:p w:rsidR="00E86145" w:rsidRPr="0078465B" w:rsidRDefault="00E86145" w:rsidP="00E86145">
      <w:pPr>
        <w:jc w:val="both"/>
        <w:rPr>
          <w:rFonts w:ascii="Arial" w:hAnsi="Arial" w:cs="Arial"/>
          <w:b/>
          <w:sz w:val="22"/>
          <w:szCs w:val="22"/>
          <w:lang w:val="en-US"/>
        </w:rPr>
      </w:pPr>
    </w:p>
    <w:p w:rsidR="00E86145" w:rsidRPr="0078465B" w:rsidRDefault="00E86145" w:rsidP="00E86145">
      <w:pPr>
        <w:autoSpaceDE w:val="0"/>
        <w:autoSpaceDN w:val="0"/>
        <w:adjustRightInd w:val="0"/>
        <w:jc w:val="both"/>
        <w:rPr>
          <w:rFonts w:ascii="Arial" w:hAnsi="Arial" w:cs="Arial"/>
          <w:sz w:val="22"/>
          <w:szCs w:val="22"/>
          <w:lang w:val="en-US"/>
        </w:rPr>
      </w:pPr>
      <w:r w:rsidRPr="0078465B">
        <w:rPr>
          <w:rFonts w:ascii="Arial" w:hAnsi="Arial" w:cs="Arial"/>
          <w:b/>
          <w:sz w:val="22"/>
          <w:szCs w:val="22"/>
          <w:lang w:val="en-US"/>
        </w:rPr>
        <w:t>Duties/responsibilities:</w:t>
      </w:r>
      <w:r w:rsidRPr="0078465B">
        <w:rPr>
          <w:rFonts w:ascii="Arial" w:hAnsi="Arial" w:cs="Arial"/>
          <w:sz w:val="22"/>
          <w:szCs w:val="22"/>
          <w:lang w:val="en-US"/>
        </w:rPr>
        <w:t xml:space="preserve">          </w:t>
      </w:r>
    </w:p>
    <w:tbl>
      <w:tblPr>
        <w:tblW w:w="5000" w:type="pct"/>
        <w:tblCellSpacing w:w="0" w:type="dxa"/>
        <w:tblCellMar>
          <w:left w:w="0" w:type="dxa"/>
          <w:right w:w="0" w:type="dxa"/>
        </w:tblCellMar>
        <w:tblLook w:val="04A0"/>
      </w:tblPr>
      <w:tblGrid>
        <w:gridCol w:w="9728"/>
      </w:tblGrid>
      <w:tr w:rsidR="00E86145" w:rsidRPr="007368EC" w:rsidTr="00827385">
        <w:trPr>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E86145" w:rsidRPr="0078465B" w:rsidRDefault="00E86145" w:rsidP="00827385">
            <w:pPr>
              <w:jc w:val="both"/>
              <w:rPr>
                <w:rFonts w:ascii="Arial" w:hAnsi="Arial" w:cs="Arial"/>
                <w:sz w:val="22"/>
                <w:szCs w:val="22"/>
                <w:lang w:val="en-US"/>
              </w:rPr>
            </w:pPr>
            <w:r w:rsidRPr="0078465B">
              <w:rPr>
                <w:rFonts w:ascii="Arial" w:hAnsi="Arial" w:cs="Arial"/>
                <w:sz w:val="22"/>
                <w:szCs w:val="22"/>
                <w:lang w:val="en-US"/>
              </w:rPr>
              <w:t>Translate/edit oil and gas, legal, industrial, financial, marketing, business, engineering, environmental, construction, media, HSE related and other documentation</w:t>
            </w:r>
          </w:p>
          <w:p w:rsidR="00E86145" w:rsidRPr="0078465B" w:rsidRDefault="00E86145" w:rsidP="00827385">
            <w:pPr>
              <w:jc w:val="both"/>
              <w:rPr>
                <w:rFonts w:ascii="Arial" w:hAnsi="Arial" w:cs="Arial"/>
                <w:sz w:val="22"/>
                <w:szCs w:val="22"/>
                <w:lang w:val="en-US"/>
              </w:rPr>
            </w:pPr>
            <w:r w:rsidRPr="0078465B">
              <w:rPr>
                <w:rFonts w:ascii="Arial" w:hAnsi="Arial" w:cs="Arial"/>
                <w:sz w:val="22"/>
                <w:szCs w:val="22"/>
                <w:lang w:val="en-US"/>
              </w:rPr>
              <w:t>Interpret during meetings, negotiations, toolbox and progress meetings, seminars, conferences, receptions</w:t>
            </w:r>
          </w:p>
          <w:p w:rsidR="00E86145" w:rsidRPr="0078465B" w:rsidRDefault="00E86145" w:rsidP="00827385">
            <w:pPr>
              <w:jc w:val="both"/>
              <w:rPr>
                <w:rFonts w:ascii="Arial" w:hAnsi="Arial" w:cs="Arial"/>
                <w:sz w:val="22"/>
                <w:szCs w:val="22"/>
                <w:lang w:val="en-US"/>
              </w:rPr>
            </w:pPr>
            <w:r w:rsidRPr="0078465B">
              <w:rPr>
                <w:rFonts w:ascii="Arial" w:hAnsi="Arial" w:cs="Arial"/>
                <w:sz w:val="22"/>
                <w:szCs w:val="22"/>
                <w:lang w:val="en-US"/>
              </w:rPr>
              <w:t>Translate/edit presentations, training material, product and material specifications, safety regulations, minutes of safety meetings etc</w:t>
            </w:r>
          </w:p>
          <w:p w:rsidR="00E86145" w:rsidRPr="0078465B" w:rsidRDefault="00E86145" w:rsidP="00827385">
            <w:pPr>
              <w:jc w:val="both"/>
              <w:rPr>
                <w:rFonts w:ascii="Arial" w:hAnsi="Arial" w:cs="Arial"/>
                <w:sz w:val="22"/>
                <w:szCs w:val="22"/>
                <w:lang w:val="en-US"/>
              </w:rPr>
            </w:pPr>
            <w:r w:rsidRPr="0078465B">
              <w:rPr>
                <w:rFonts w:ascii="Arial" w:hAnsi="Arial" w:cs="Arial"/>
                <w:sz w:val="22"/>
                <w:szCs w:val="22"/>
                <w:lang w:val="en-US"/>
              </w:rPr>
              <w:t>Translate/edit contracts, agreements, amendments, bidding proposals, insurance information and related correspondences for past, current and future projects including Representation Agreements, Leases, Research and Development, Insurance and any other applicable agreements, Corporate Terms and Conditions</w:t>
            </w:r>
          </w:p>
          <w:p w:rsidR="00E86145" w:rsidRPr="0078465B" w:rsidRDefault="00E86145" w:rsidP="00827385">
            <w:pPr>
              <w:autoSpaceDE w:val="0"/>
              <w:autoSpaceDN w:val="0"/>
              <w:adjustRightInd w:val="0"/>
              <w:jc w:val="both"/>
              <w:rPr>
                <w:rFonts w:ascii="Arial" w:hAnsi="Arial" w:cs="Arial"/>
                <w:color w:val="000000"/>
                <w:sz w:val="22"/>
                <w:szCs w:val="22"/>
                <w:lang w:val="en-US"/>
              </w:rPr>
            </w:pPr>
            <w:r w:rsidRPr="0078465B">
              <w:rPr>
                <w:rFonts w:ascii="Arial" w:hAnsi="Arial" w:cs="Arial"/>
                <w:color w:val="000000"/>
                <w:sz w:val="22"/>
                <w:szCs w:val="22"/>
                <w:lang w:val="en-US"/>
              </w:rPr>
              <w:t xml:space="preserve">Translate/edit correspondences between the company management and clients, contractors and other companies  </w:t>
            </w:r>
          </w:p>
          <w:p w:rsidR="00E86145" w:rsidRPr="0078465B" w:rsidRDefault="00E86145" w:rsidP="00827385">
            <w:pPr>
              <w:jc w:val="both"/>
              <w:rPr>
                <w:rFonts w:ascii="Arial" w:hAnsi="Arial" w:cs="Arial"/>
                <w:sz w:val="22"/>
                <w:szCs w:val="22"/>
                <w:lang w:val="en-US"/>
              </w:rPr>
            </w:pPr>
            <w:r w:rsidRPr="0078465B">
              <w:rPr>
                <w:rFonts w:ascii="Arial" w:hAnsi="Arial" w:cs="Arial"/>
                <w:sz w:val="22"/>
                <w:szCs w:val="22"/>
                <w:lang w:val="en-US"/>
              </w:rPr>
              <w:t>Draft, translate, edit various material for the official website of the company www.cpc.az</w:t>
            </w:r>
          </w:p>
          <w:p w:rsidR="00E86145" w:rsidRPr="0078465B" w:rsidRDefault="00E86145" w:rsidP="00827385">
            <w:pPr>
              <w:jc w:val="both"/>
              <w:rPr>
                <w:rFonts w:ascii="Arial" w:hAnsi="Arial" w:cs="Arial"/>
                <w:sz w:val="22"/>
                <w:szCs w:val="22"/>
                <w:lang w:val="en-US"/>
              </w:rPr>
            </w:pPr>
            <w:r w:rsidRPr="0078465B">
              <w:rPr>
                <w:rFonts w:ascii="Arial" w:hAnsi="Arial" w:cs="Arial"/>
                <w:sz w:val="22"/>
                <w:szCs w:val="22"/>
                <w:lang w:val="en-US"/>
              </w:rPr>
              <w:t xml:space="preserve">Prepare, translate, edit presentations and material for training sessions within the company </w:t>
            </w:r>
          </w:p>
          <w:p w:rsidR="00E86145" w:rsidRPr="0078465B" w:rsidRDefault="00E86145" w:rsidP="00827385">
            <w:pPr>
              <w:jc w:val="both"/>
              <w:rPr>
                <w:rFonts w:ascii="Arial" w:hAnsi="Arial" w:cs="Arial"/>
                <w:sz w:val="22"/>
                <w:szCs w:val="22"/>
                <w:lang w:val="en-US"/>
              </w:rPr>
            </w:pPr>
            <w:r w:rsidRPr="0078465B">
              <w:rPr>
                <w:rFonts w:ascii="Arial" w:hAnsi="Arial" w:cs="Arial"/>
                <w:sz w:val="22"/>
                <w:szCs w:val="22"/>
                <w:lang w:val="en-US"/>
              </w:rPr>
              <w:t xml:space="preserve">Prepare, translate, edit product and material specifications for distribution within the company </w:t>
            </w:r>
          </w:p>
          <w:p w:rsidR="00E86145" w:rsidRPr="0078465B" w:rsidRDefault="00E86145" w:rsidP="00827385">
            <w:pPr>
              <w:jc w:val="both"/>
              <w:rPr>
                <w:rFonts w:ascii="Arial" w:hAnsi="Arial" w:cs="Arial"/>
                <w:sz w:val="22"/>
                <w:szCs w:val="22"/>
                <w:lang w:val="en-US"/>
              </w:rPr>
            </w:pPr>
            <w:r w:rsidRPr="0078465B">
              <w:rPr>
                <w:rFonts w:ascii="Arial" w:hAnsi="Arial" w:cs="Arial"/>
                <w:sz w:val="22"/>
                <w:szCs w:val="22"/>
                <w:lang w:val="en-US"/>
              </w:rPr>
              <w:t>Provide translation services to the top management during meetings abroad and within the country</w:t>
            </w:r>
          </w:p>
          <w:p w:rsidR="00E86145" w:rsidRPr="0078465B" w:rsidRDefault="00E86145" w:rsidP="00827385">
            <w:pPr>
              <w:jc w:val="both"/>
              <w:rPr>
                <w:rFonts w:ascii="Arial" w:hAnsi="Arial" w:cs="Arial"/>
                <w:sz w:val="22"/>
                <w:szCs w:val="22"/>
                <w:lang w:val="en-US"/>
              </w:rPr>
            </w:pPr>
            <w:r w:rsidRPr="0078465B">
              <w:rPr>
                <w:rFonts w:ascii="Arial" w:hAnsi="Arial" w:cs="Arial"/>
                <w:sz w:val="22"/>
                <w:szCs w:val="22"/>
                <w:lang w:val="en-US"/>
              </w:rPr>
              <w:t xml:space="preserve">Translate, edit terms and conditions, contractual amendments, articles for the company’s website, insurance information and related correspondence for past, current and future projects including contracts, specifications, leases and other agreements </w:t>
            </w:r>
          </w:p>
          <w:p w:rsidR="00E86145" w:rsidRPr="0078465B" w:rsidRDefault="00E86145" w:rsidP="00827385">
            <w:pPr>
              <w:autoSpaceDE w:val="0"/>
              <w:autoSpaceDN w:val="0"/>
              <w:adjustRightInd w:val="0"/>
              <w:jc w:val="both"/>
              <w:rPr>
                <w:rFonts w:ascii="Arial" w:hAnsi="Arial" w:cs="Arial"/>
                <w:sz w:val="22"/>
                <w:szCs w:val="22"/>
                <w:lang w:val="en-US"/>
              </w:rPr>
            </w:pPr>
          </w:p>
        </w:tc>
      </w:tr>
      <w:tr w:rsidR="00E86145" w:rsidRPr="007368EC" w:rsidTr="00827385">
        <w:trPr>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E86145" w:rsidRPr="005342CA" w:rsidRDefault="00E86145" w:rsidP="00827385">
            <w:pPr>
              <w:jc w:val="both"/>
              <w:rPr>
                <w:rFonts w:ascii="Arial" w:hAnsi="Arial" w:cs="Arial"/>
                <w:color w:val="003366"/>
                <w:lang w:val="en-US"/>
              </w:rPr>
            </w:pPr>
          </w:p>
        </w:tc>
      </w:tr>
    </w:tbl>
    <w:p w:rsidR="00E86145" w:rsidRPr="005342CA" w:rsidRDefault="00E86145" w:rsidP="00E86145">
      <w:pPr>
        <w:jc w:val="both"/>
        <w:rPr>
          <w:rFonts w:ascii="Arial" w:hAnsi="Arial" w:cs="Arial"/>
          <w:i/>
          <w:lang w:val="en-US"/>
        </w:rPr>
      </w:pPr>
      <w:r w:rsidRPr="005342CA">
        <w:rPr>
          <w:rFonts w:ascii="Arial" w:hAnsi="Arial" w:cs="Arial"/>
          <w:i/>
          <w:lang w:val="en-US"/>
        </w:rPr>
        <w:t xml:space="preserve">            </w:t>
      </w:r>
    </w:p>
    <w:p w:rsidR="00E86145" w:rsidRPr="005342CA" w:rsidRDefault="00E86145" w:rsidP="00E86145">
      <w:pPr>
        <w:jc w:val="both"/>
        <w:rPr>
          <w:rFonts w:ascii="Arial" w:hAnsi="Arial" w:cs="Arial"/>
          <w:i/>
          <w:lang w:val="en-US"/>
        </w:rPr>
      </w:pPr>
    </w:p>
    <w:p w:rsidR="00E86145" w:rsidRPr="005342CA" w:rsidRDefault="00E86145" w:rsidP="00E86145">
      <w:pPr>
        <w:jc w:val="both"/>
        <w:rPr>
          <w:rFonts w:ascii="Arial" w:hAnsi="Arial" w:cs="Arial"/>
          <w:lang w:val="en-US"/>
        </w:rPr>
      </w:pPr>
      <w:r w:rsidRPr="005342CA">
        <w:rPr>
          <w:rFonts w:ascii="Arial" w:hAnsi="Arial" w:cs="Arial"/>
          <w:i/>
          <w:lang w:val="en-US"/>
        </w:rPr>
        <w:t xml:space="preserve">                            </w:t>
      </w:r>
      <w:r w:rsidRPr="005342CA">
        <w:rPr>
          <w:rFonts w:ascii="Arial" w:hAnsi="Arial" w:cs="Arial"/>
          <w:lang w:val="en-US"/>
        </w:rPr>
        <w:tab/>
      </w:r>
      <w:r w:rsidRPr="005342CA">
        <w:rPr>
          <w:rFonts w:ascii="Arial" w:hAnsi="Arial" w:cs="Arial"/>
          <w:lang w:val="en-US"/>
        </w:rPr>
        <w:tab/>
      </w:r>
      <w:r w:rsidRPr="005342CA">
        <w:rPr>
          <w:rFonts w:ascii="Arial" w:hAnsi="Arial" w:cs="Arial"/>
          <w:lang w:val="en-US"/>
        </w:rPr>
        <w:tab/>
      </w:r>
      <w:r w:rsidRPr="005342CA">
        <w:rPr>
          <w:rFonts w:ascii="Arial" w:hAnsi="Arial" w:cs="Arial"/>
          <w:i/>
          <w:lang w:val="en-US"/>
        </w:rPr>
        <w:tab/>
      </w:r>
      <w:r w:rsidRPr="005342CA">
        <w:rPr>
          <w:rFonts w:ascii="Arial" w:hAnsi="Arial" w:cs="Arial"/>
          <w:i/>
          <w:lang w:val="en-US"/>
        </w:rPr>
        <w:tab/>
        <w:t xml:space="preserve">                    </w:t>
      </w:r>
      <w:r w:rsidRPr="005342CA">
        <w:rPr>
          <w:rFonts w:ascii="Arial" w:hAnsi="Arial" w:cs="Arial"/>
          <w:i/>
          <w:lang w:val="en-US"/>
        </w:rPr>
        <w:tab/>
      </w:r>
    </w:p>
    <w:p w:rsidR="00E86145" w:rsidRPr="005342CA" w:rsidRDefault="00E86145" w:rsidP="00E86145">
      <w:pPr>
        <w:jc w:val="both"/>
        <w:rPr>
          <w:rFonts w:ascii="Arial" w:hAnsi="Arial" w:cs="Arial"/>
          <w:lang w:val="en-US"/>
        </w:rPr>
      </w:pPr>
    </w:p>
    <w:p w:rsidR="00E86145" w:rsidRPr="005342CA" w:rsidRDefault="00E86145" w:rsidP="00E86145">
      <w:pPr>
        <w:jc w:val="both"/>
        <w:rPr>
          <w:rFonts w:ascii="Arial" w:hAnsi="Arial" w:cs="Arial"/>
          <w:b/>
          <w:lang w:val="en-US"/>
        </w:rPr>
      </w:pPr>
      <w:r w:rsidRPr="005342CA">
        <w:rPr>
          <w:rFonts w:ascii="Arial" w:hAnsi="Arial" w:cs="Arial"/>
          <w:lang w:val="en-US"/>
        </w:rPr>
        <w:t xml:space="preserve">         </w:t>
      </w:r>
      <w:r w:rsidRPr="005342CA">
        <w:rPr>
          <w:rFonts w:ascii="Arial" w:hAnsi="Arial" w:cs="Arial"/>
          <w:b/>
          <w:lang w:val="en-US"/>
        </w:rPr>
        <w:t xml:space="preserve"> </w:t>
      </w:r>
    </w:p>
    <w:p w:rsidR="00E86145" w:rsidRPr="005342CA" w:rsidRDefault="00E86145" w:rsidP="00E86145">
      <w:pPr>
        <w:jc w:val="both"/>
        <w:rPr>
          <w:rFonts w:ascii="Arial" w:hAnsi="Arial" w:cs="Arial"/>
          <w:b/>
          <w:lang w:val="en-US"/>
        </w:rPr>
      </w:pPr>
    </w:p>
    <w:p w:rsidR="00E86145" w:rsidRPr="005342CA" w:rsidRDefault="00E86145" w:rsidP="00E86145">
      <w:pPr>
        <w:jc w:val="both"/>
        <w:rPr>
          <w:rFonts w:ascii="Arial" w:hAnsi="Arial" w:cs="Arial"/>
          <w:b/>
          <w:lang w:val="en-US"/>
        </w:rPr>
      </w:pPr>
    </w:p>
    <w:p w:rsidR="00E86145" w:rsidRPr="005342CA" w:rsidRDefault="00E86145" w:rsidP="00E86145">
      <w:pPr>
        <w:jc w:val="both"/>
        <w:rPr>
          <w:rFonts w:ascii="Arial" w:hAnsi="Arial" w:cs="Arial"/>
          <w:b/>
          <w:lang w:val="en-US"/>
        </w:rPr>
      </w:pPr>
    </w:p>
    <w:p w:rsidR="00E86145" w:rsidRPr="005342CA" w:rsidRDefault="00E86145" w:rsidP="00E86145">
      <w:pPr>
        <w:jc w:val="both"/>
        <w:rPr>
          <w:rFonts w:ascii="Arial" w:hAnsi="Arial" w:cs="Arial"/>
          <w:lang w:val="en-US"/>
        </w:rPr>
      </w:pPr>
      <w:r w:rsidRPr="005342CA">
        <w:rPr>
          <w:rFonts w:ascii="Arial" w:hAnsi="Arial" w:cs="Arial"/>
          <w:b/>
          <w:lang w:val="en-US"/>
        </w:rPr>
        <w:t xml:space="preserve">       </w:t>
      </w:r>
    </w:p>
    <w:p w:rsidR="00E86145" w:rsidRPr="0078465B" w:rsidRDefault="00E86145" w:rsidP="00E86145">
      <w:pPr>
        <w:tabs>
          <w:tab w:val="left" w:pos="0"/>
          <w:tab w:val="left" w:pos="567"/>
          <w:tab w:val="left" w:pos="851"/>
          <w:tab w:val="left" w:pos="1560"/>
          <w:tab w:val="left" w:pos="1701"/>
        </w:tabs>
        <w:jc w:val="both"/>
        <w:rPr>
          <w:rFonts w:ascii="Arial" w:hAnsi="Arial" w:cs="Arial"/>
          <w:i/>
          <w:sz w:val="22"/>
          <w:szCs w:val="22"/>
          <w:lang w:val="en-US"/>
        </w:rPr>
      </w:pPr>
      <w:r w:rsidRPr="0078465B">
        <w:rPr>
          <w:rFonts w:ascii="Arial" w:hAnsi="Arial" w:cs="Arial"/>
          <w:sz w:val="22"/>
          <w:szCs w:val="22"/>
          <w:lang w:val="en-US"/>
        </w:rPr>
        <w:t>04/2009 – 05/2010</w:t>
      </w:r>
      <w:r w:rsidRPr="0078465B">
        <w:rPr>
          <w:rFonts w:ascii="Arial" w:hAnsi="Arial" w:cs="Arial"/>
          <w:i/>
          <w:sz w:val="22"/>
          <w:szCs w:val="22"/>
          <w:lang w:val="en-US"/>
        </w:rPr>
        <w:t xml:space="preserve">                   </w:t>
      </w:r>
    </w:p>
    <w:p w:rsidR="00E86145" w:rsidRPr="0078465B" w:rsidRDefault="00E86145" w:rsidP="00E86145">
      <w:pPr>
        <w:tabs>
          <w:tab w:val="left" w:pos="0"/>
          <w:tab w:val="left" w:pos="567"/>
          <w:tab w:val="left" w:pos="851"/>
          <w:tab w:val="left" w:pos="1560"/>
          <w:tab w:val="left" w:pos="1701"/>
        </w:tabs>
        <w:jc w:val="both"/>
        <w:rPr>
          <w:rFonts w:ascii="Arial" w:hAnsi="Arial" w:cs="Arial"/>
          <w:sz w:val="22"/>
          <w:szCs w:val="22"/>
          <w:lang w:val="en-US"/>
        </w:rPr>
      </w:pPr>
      <w:r w:rsidRPr="0078465B">
        <w:rPr>
          <w:rFonts w:ascii="Arial" w:hAnsi="Arial" w:cs="Arial"/>
          <w:b/>
          <w:sz w:val="22"/>
          <w:szCs w:val="22"/>
          <w:lang w:val="en-US"/>
        </w:rPr>
        <w:t>Company:          Universe Technical Translations</w:t>
      </w:r>
      <w:r w:rsidRPr="0078465B">
        <w:rPr>
          <w:rFonts w:ascii="Arial" w:hAnsi="Arial" w:cs="Arial"/>
          <w:i/>
          <w:sz w:val="22"/>
          <w:szCs w:val="22"/>
          <w:lang w:val="en-US"/>
        </w:rPr>
        <w:t xml:space="preserve"> </w:t>
      </w:r>
      <w:r w:rsidRPr="0078465B">
        <w:rPr>
          <w:rFonts w:ascii="Arial" w:hAnsi="Arial" w:cs="Arial"/>
          <w:sz w:val="22"/>
          <w:szCs w:val="22"/>
          <w:lang w:val="en-US"/>
        </w:rPr>
        <w:t>(Oil and Gas Industry)</w:t>
      </w:r>
    </w:p>
    <w:p w:rsidR="00E86145" w:rsidRPr="0078465B" w:rsidRDefault="00E86145" w:rsidP="00E86145">
      <w:pPr>
        <w:jc w:val="both"/>
        <w:rPr>
          <w:rFonts w:ascii="Arial" w:hAnsi="Arial" w:cs="Arial"/>
          <w:sz w:val="22"/>
          <w:szCs w:val="22"/>
          <w:lang w:val="en-US"/>
        </w:rPr>
      </w:pPr>
      <w:r w:rsidRPr="0078465B">
        <w:rPr>
          <w:rFonts w:ascii="Arial" w:hAnsi="Arial" w:cs="Arial"/>
          <w:b/>
          <w:sz w:val="22"/>
          <w:szCs w:val="22"/>
          <w:lang w:val="en-US"/>
        </w:rPr>
        <w:t xml:space="preserve">Position:            </w:t>
      </w:r>
      <w:r w:rsidRPr="0078465B">
        <w:rPr>
          <w:rFonts w:ascii="Arial" w:hAnsi="Arial" w:cs="Arial"/>
          <w:sz w:val="22"/>
          <w:szCs w:val="22"/>
          <w:lang w:val="en-US"/>
        </w:rPr>
        <w:t>Translator/Interpreter (English, Azeri, Russian)</w:t>
      </w:r>
    </w:p>
    <w:p w:rsidR="00E86145" w:rsidRPr="0078465B" w:rsidRDefault="00E86145" w:rsidP="00E86145">
      <w:pPr>
        <w:autoSpaceDE w:val="0"/>
        <w:autoSpaceDN w:val="0"/>
        <w:adjustRightInd w:val="0"/>
        <w:jc w:val="both"/>
        <w:rPr>
          <w:rFonts w:ascii="Arial" w:hAnsi="Arial" w:cs="Arial"/>
          <w:b/>
          <w:sz w:val="22"/>
          <w:szCs w:val="22"/>
          <w:lang w:val="en-US"/>
        </w:rPr>
      </w:pPr>
      <w:r w:rsidRPr="0078465B">
        <w:rPr>
          <w:rFonts w:ascii="Arial" w:hAnsi="Arial" w:cs="Arial"/>
          <w:b/>
          <w:sz w:val="22"/>
          <w:szCs w:val="22"/>
          <w:lang w:val="en-US"/>
        </w:rPr>
        <w:t xml:space="preserve">Project:              </w:t>
      </w:r>
      <w:r w:rsidRPr="0078465B">
        <w:rPr>
          <w:rFonts w:ascii="Arial" w:hAnsi="Arial" w:cs="Arial"/>
          <w:sz w:val="22"/>
          <w:szCs w:val="22"/>
          <w:lang w:val="en-US"/>
        </w:rPr>
        <w:t>ACG, Shah Deniz, COP</w:t>
      </w:r>
      <w:r w:rsidRPr="0078465B">
        <w:rPr>
          <w:rFonts w:ascii="Arial" w:hAnsi="Arial" w:cs="Arial"/>
          <w:b/>
          <w:sz w:val="22"/>
          <w:szCs w:val="22"/>
          <w:lang w:val="en-US"/>
        </w:rPr>
        <w:t xml:space="preserve">     </w:t>
      </w:r>
    </w:p>
    <w:p w:rsidR="00E86145" w:rsidRPr="0078465B" w:rsidRDefault="00E86145" w:rsidP="00E86145">
      <w:pPr>
        <w:autoSpaceDE w:val="0"/>
        <w:autoSpaceDN w:val="0"/>
        <w:adjustRightInd w:val="0"/>
        <w:jc w:val="both"/>
        <w:rPr>
          <w:rFonts w:ascii="Arial" w:hAnsi="Arial" w:cs="Arial"/>
          <w:b/>
          <w:sz w:val="22"/>
          <w:szCs w:val="22"/>
          <w:lang w:val="en-US"/>
        </w:rPr>
      </w:pPr>
    </w:p>
    <w:p w:rsidR="00E86145" w:rsidRPr="0078465B" w:rsidRDefault="00E86145" w:rsidP="00E86145">
      <w:pPr>
        <w:autoSpaceDE w:val="0"/>
        <w:autoSpaceDN w:val="0"/>
        <w:adjustRightInd w:val="0"/>
        <w:jc w:val="both"/>
        <w:rPr>
          <w:rFonts w:ascii="Arial" w:hAnsi="Arial" w:cs="Arial"/>
          <w:sz w:val="22"/>
          <w:szCs w:val="22"/>
          <w:lang w:val="en-US"/>
        </w:rPr>
      </w:pPr>
      <w:r w:rsidRPr="0078465B">
        <w:rPr>
          <w:rFonts w:ascii="Arial" w:hAnsi="Arial" w:cs="Arial"/>
          <w:b/>
          <w:sz w:val="22"/>
          <w:szCs w:val="22"/>
          <w:lang w:val="en-US"/>
        </w:rPr>
        <w:t>Duties/responsibilities:</w:t>
      </w:r>
      <w:r w:rsidRPr="0078465B">
        <w:rPr>
          <w:rFonts w:ascii="Arial" w:hAnsi="Arial" w:cs="Arial"/>
          <w:sz w:val="22"/>
          <w:szCs w:val="22"/>
          <w:lang w:val="en-US"/>
        </w:rPr>
        <w:t xml:space="preserve">          </w:t>
      </w: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Provide high quality written translation services to various clients as requested by the company</w:t>
      </w: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Provide high quality interpretation services to various clients as requested by the company</w:t>
      </w: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Translate oil and gas, legal, industrial, finance, construction, media, HSE related and other documentation</w:t>
      </w: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Interpret during meetings, negotiations, toolbox and progress meetings, seminars, conferences, receptions</w:t>
      </w: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 xml:space="preserve">Translate and assist preparation of material for HSE presentations and training sessions for BP </w:t>
      </w: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 xml:space="preserve">Interpret during various training sessions, seminars, inductions, meetings and presentations </w:t>
      </w: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Prepare and translate product and material specifications for distribution within companies</w:t>
      </w:r>
    </w:p>
    <w:p w:rsidR="00E86145" w:rsidRPr="0078465B" w:rsidRDefault="00E86145" w:rsidP="00E86145">
      <w:pPr>
        <w:autoSpaceDE w:val="0"/>
        <w:autoSpaceDN w:val="0"/>
        <w:adjustRightInd w:val="0"/>
        <w:jc w:val="both"/>
        <w:rPr>
          <w:rFonts w:ascii="Arial" w:hAnsi="Arial" w:cs="Arial"/>
          <w:sz w:val="22"/>
          <w:szCs w:val="22"/>
          <w:lang w:val="en-US"/>
        </w:rPr>
      </w:pPr>
      <w:r w:rsidRPr="0078465B">
        <w:rPr>
          <w:rFonts w:ascii="Arial" w:hAnsi="Arial" w:cs="Arial"/>
          <w:sz w:val="22"/>
          <w:szCs w:val="22"/>
          <w:lang w:val="en-US"/>
        </w:rPr>
        <w:t>Ensure compliance with BP Golden Rules, Safe Systems of Work and Operating Procedures</w:t>
      </w: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 xml:space="preserve">Provide high quality proofreading services to various clients and companies on different subjects </w:t>
      </w: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Provide high quality editing of documentation translated by the company’s translators</w:t>
      </w: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Use and apply web site, online translation and other tools for provision of translation services</w:t>
      </w: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lastRenderedPageBreak/>
        <w:t>Check, review and confirm correctness and completeness of documentation translated by the company’s translators</w:t>
      </w:r>
    </w:p>
    <w:tbl>
      <w:tblPr>
        <w:tblW w:w="5000" w:type="pct"/>
        <w:tblCellSpacing w:w="0" w:type="dxa"/>
        <w:tblCellMar>
          <w:left w:w="0" w:type="dxa"/>
          <w:right w:w="0" w:type="dxa"/>
        </w:tblCellMar>
        <w:tblLook w:val="04A0"/>
      </w:tblPr>
      <w:tblGrid>
        <w:gridCol w:w="9728"/>
      </w:tblGrid>
      <w:tr w:rsidR="00E86145" w:rsidRPr="007368EC" w:rsidTr="00827385">
        <w:trPr>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E86145" w:rsidRPr="0078465B" w:rsidRDefault="00E86145" w:rsidP="00E86145">
            <w:pPr>
              <w:spacing w:after="200" w:line="276" w:lineRule="auto"/>
              <w:rPr>
                <w:rFonts w:ascii="Arial" w:hAnsi="Arial" w:cs="Arial"/>
                <w:sz w:val="22"/>
                <w:szCs w:val="22"/>
                <w:lang w:val="en-US"/>
              </w:rPr>
            </w:pPr>
          </w:p>
        </w:tc>
      </w:tr>
    </w:tbl>
    <w:p w:rsidR="00E86145" w:rsidRPr="0078465B" w:rsidRDefault="00E86145" w:rsidP="00E86145">
      <w:pPr>
        <w:tabs>
          <w:tab w:val="left" w:pos="0"/>
          <w:tab w:val="left" w:pos="567"/>
          <w:tab w:val="left" w:pos="851"/>
          <w:tab w:val="left" w:pos="1560"/>
          <w:tab w:val="left" w:pos="1701"/>
        </w:tabs>
        <w:jc w:val="both"/>
        <w:rPr>
          <w:rFonts w:ascii="Arial" w:hAnsi="Arial" w:cs="Arial"/>
          <w:sz w:val="22"/>
          <w:szCs w:val="22"/>
          <w:lang w:val="en-US"/>
        </w:rPr>
      </w:pPr>
    </w:p>
    <w:p w:rsidR="00E86145" w:rsidRPr="0078465B" w:rsidRDefault="00E86145" w:rsidP="00E86145">
      <w:pPr>
        <w:tabs>
          <w:tab w:val="left" w:pos="0"/>
          <w:tab w:val="left" w:pos="567"/>
          <w:tab w:val="left" w:pos="851"/>
          <w:tab w:val="left" w:pos="1560"/>
          <w:tab w:val="left" w:pos="1701"/>
        </w:tabs>
        <w:jc w:val="both"/>
        <w:rPr>
          <w:rFonts w:ascii="Arial" w:hAnsi="Arial" w:cs="Arial"/>
          <w:sz w:val="22"/>
          <w:szCs w:val="22"/>
          <w:lang w:val="en-US"/>
        </w:rPr>
      </w:pPr>
    </w:p>
    <w:p w:rsidR="00E86145" w:rsidRPr="0078465B" w:rsidRDefault="00E86145" w:rsidP="00E86145">
      <w:pPr>
        <w:tabs>
          <w:tab w:val="left" w:pos="0"/>
          <w:tab w:val="left" w:pos="567"/>
          <w:tab w:val="left" w:pos="851"/>
          <w:tab w:val="left" w:pos="1560"/>
          <w:tab w:val="left" w:pos="1701"/>
        </w:tabs>
        <w:jc w:val="both"/>
        <w:rPr>
          <w:rFonts w:ascii="Arial" w:hAnsi="Arial" w:cs="Arial"/>
          <w:sz w:val="22"/>
          <w:szCs w:val="22"/>
          <w:lang w:val="en-US"/>
        </w:rPr>
      </w:pPr>
    </w:p>
    <w:p w:rsidR="00E86145" w:rsidRPr="0078465B" w:rsidRDefault="00E86145" w:rsidP="00E86145">
      <w:pPr>
        <w:tabs>
          <w:tab w:val="left" w:pos="0"/>
          <w:tab w:val="left" w:pos="567"/>
          <w:tab w:val="left" w:pos="851"/>
          <w:tab w:val="left" w:pos="1560"/>
          <w:tab w:val="left" w:pos="1701"/>
        </w:tabs>
        <w:jc w:val="both"/>
        <w:rPr>
          <w:rFonts w:ascii="Arial" w:hAnsi="Arial" w:cs="Arial"/>
          <w:sz w:val="22"/>
          <w:szCs w:val="22"/>
          <w:lang w:val="en-US"/>
        </w:rPr>
      </w:pPr>
      <w:r w:rsidRPr="0078465B">
        <w:rPr>
          <w:rFonts w:ascii="Arial" w:hAnsi="Arial" w:cs="Arial"/>
          <w:sz w:val="22"/>
          <w:szCs w:val="22"/>
          <w:lang w:val="en-US"/>
        </w:rPr>
        <w:t>12/2002 – 12/2008</w:t>
      </w:r>
      <w:r w:rsidRPr="0078465B">
        <w:rPr>
          <w:rFonts w:ascii="Arial" w:hAnsi="Arial" w:cs="Arial"/>
          <w:i/>
          <w:sz w:val="22"/>
          <w:szCs w:val="22"/>
          <w:lang w:val="en-US"/>
        </w:rPr>
        <w:t xml:space="preserve">                   </w:t>
      </w:r>
    </w:p>
    <w:p w:rsidR="00E86145" w:rsidRPr="0078465B" w:rsidRDefault="00E86145" w:rsidP="00E86145">
      <w:pPr>
        <w:tabs>
          <w:tab w:val="left" w:pos="0"/>
          <w:tab w:val="left" w:pos="567"/>
          <w:tab w:val="left" w:pos="851"/>
          <w:tab w:val="left" w:pos="1560"/>
          <w:tab w:val="left" w:pos="1701"/>
        </w:tabs>
        <w:jc w:val="both"/>
        <w:rPr>
          <w:rFonts w:ascii="Arial" w:hAnsi="Arial" w:cs="Arial"/>
          <w:sz w:val="22"/>
          <w:szCs w:val="22"/>
          <w:lang w:val="en-US"/>
        </w:rPr>
      </w:pPr>
      <w:r w:rsidRPr="0078465B">
        <w:rPr>
          <w:rFonts w:ascii="Arial" w:hAnsi="Arial" w:cs="Arial"/>
          <w:b/>
          <w:sz w:val="22"/>
          <w:szCs w:val="22"/>
          <w:lang w:val="en-US"/>
        </w:rPr>
        <w:t>Company:</w:t>
      </w:r>
      <w:r w:rsidRPr="0078465B">
        <w:rPr>
          <w:rFonts w:ascii="Arial" w:hAnsi="Arial" w:cs="Arial"/>
          <w:i/>
          <w:sz w:val="22"/>
          <w:szCs w:val="22"/>
          <w:lang w:val="en-US"/>
        </w:rPr>
        <w:t xml:space="preserve">                </w:t>
      </w:r>
      <w:r w:rsidRPr="0078465B">
        <w:rPr>
          <w:rFonts w:ascii="Arial" w:hAnsi="Arial" w:cs="Arial"/>
          <w:b/>
          <w:sz w:val="22"/>
          <w:szCs w:val="22"/>
          <w:lang w:val="en-US"/>
        </w:rPr>
        <w:t>McDermott</w:t>
      </w:r>
      <w:r w:rsidRPr="0078465B">
        <w:rPr>
          <w:rFonts w:ascii="Arial" w:hAnsi="Arial" w:cs="Arial"/>
          <w:i/>
          <w:sz w:val="22"/>
          <w:szCs w:val="22"/>
          <w:lang w:val="en-US"/>
        </w:rPr>
        <w:t xml:space="preserve">  </w:t>
      </w:r>
      <w:r w:rsidRPr="0078465B">
        <w:rPr>
          <w:rFonts w:ascii="Arial" w:hAnsi="Arial" w:cs="Arial"/>
          <w:sz w:val="22"/>
          <w:szCs w:val="22"/>
          <w:lang w:val="en-US"/>
        </w:rPr>
        <w:t>(Oil and Gas Industry)</w:t>
      </w:r>
    </w:p>
    <w:p w:rsidR="00E86145" w:rsidRPr="0078465B" w:rsidRDefault="00E86145" w:rsidP="00E86145">
      <w:pPr>
        <w:tabs>
          <w:tab w:val="left" w:pos="0"/>
          <w:tab w:val="left" w:pos="567"/>
          <w:tab w:val="left" w:pos="851"/>
          <w:tab w:val="left" w:pos="1560"/>
          <w:tab w:val="left" w:pos="1701"/>
        </w:tabs>
        <w:jc w:val="both"/>
        <w:rPr>
          <w:rFonts w:ascii="Arial" w:hAnsi="Arial" w:cs="Arial"/>
          <w:b/>
          <w:i/>
          <w:sz w:val="22"/>
          <w:szCs w:val="22"/>
          <w:lang w:val="en-US"/>
        </w:rPr>
      </w:pPr>
      <w:r w:rsidRPr="0078465B">
        <w:rPr>
          <w:rFonts w:ascii="Arial" w:hAnsi="Arial" w:cs="Arial"/>
          <w:b/>
          <w:sz w:val="22"/>
          <w:szCs w:val="22"/>
          <w:lang w:val="en-US"/>
        </w:rPr>
        <w:t>Position:</w:t>
      </w:r>
      <w:r w:rsidRPr="0078465B">
        <w:rPr>
          <w:rFonts w:ascii="Arial" w:hAnsi="Arial" w:cs="Arial"/>
          <w:sz w:val="22"/>
          <w:szCs w:val="22"/>
          <w:lang w:val="en-US"/>
        </w:rPr>
        <w:t xml:space="preserve">  </w:t>
      </w:r>
      <w:r w:rsidRPr="0078465B">
        <w:rPr>
          <w:rFonts w:ascii="Arial" w:hAnsi="Arial" w:cs="Arial"/>
          <w:b/>
          <w:i/>
          <w:sz w:val="22"/>
          <w:szCs w:val="22"/>
          <w:lang w:val="en-US"/>
        </w:rPr>
        <w:t xml:space="preserve">                </w:t>
      </w:r>
      <w:r w:rsidRPr="0078465B">
        <w:rPr>
          <w:rFonts w:ascii="Arial" w:hAnsi="Arial" w:cs="Arial"/>
          <w:sz w:val="22"/>
          <w:szCs w:val="22"/>
          <w:lang w:val="en-US"/>
        </w:rPr>
        <w:t>Supervisor/Coordinator</w:t>
      </w:r>
      <w:r w:rsidRPr="0078465B">
        <w:rPr>
          <w:rFonts w:ascii="Arial" w:hAnsi="Arial" w:cs="Arial"/>
          <w:b/>
          <w:sz w:val="22"/>
          <w:szCs w:val="22"/>
          <w:lang w:val="en-US"/>
        </w:rPr>
        <w:t xml:space="preserve">  </w:t>
      </w:r>
    </w:p>
    <w:p w:rsidR="00E86145" w:rsidRPr="0078465B" w:rsidRDefault="00E86145" w:rsidP="00E86145">
      <w:pPr>
        <w:autoSpaceDE w:val="0"/>
        <w:autoSpaceDN w:val="0"/>
        <w:adjustRightInd w:val="0"/>
        <w:jc w:val="both"/>
        <w:rPr>
          <w:rFonts w:ascii="Arial" w:hAnsi="Arial" w:cs="Arial"/>
          <w:b/>
          <w:sz w:val="22"/>
          <w:szCs w:val="22"/>
          <w:lang w:val="en-US"/>
        </w:rPr>
      </w:pPr>
      <w:r w:rsidRPr="0078465B">
        <w:rPr>
          <w:rFonts w:ascii="Arial" w:hAnsi="Arial" w:cs="Arial"/>
          <w:b/>
          <w:sz w:val="22"/>
          <w:szCs w:val="22"/>
          <w:lang w:val="en-US"/>
        </w:rPr>
        <w:t xml:space="preserve">Project:                    </w:t>
      </w:r>
      <w:r w:rsidRPr="0078465B">
        <w:rPr>
          <w:rFonts w:ascii="Arial" w:hAnsi="Arial" w:cs="Arial"/>
          <w:sz w:val="22"/>
          <w:szCs w:val="22"/>
          <w:lang w:val="en-US"/>
        </w:rPr>
        <w:t xml:space="preserve">ACG, East Azeri, West Azeri, Shah Deniz </w:t>
      </w:r>
      <w:r w:rsidRPr="0078465B">
        <w:rPr>
          <w:rFonts w:ascii="Arial" w:hAnsi="Arial" w:cs="Arial"/>
          <w:b/>
          <w:sz w:val="22"/>
          <w:szCs w:val="22"/>
          <w:lang w:val="en-US"/>
        </w:rPr>
        <w:t xml:space="preserve">    </w:t>
      </w:r>
    </w:p>
    <w:p w:rsidR="00E86145" w:rsidRPr="0078465B" w:rsidRDefault="00E86145" w:rsidP="00E86145">
      <w:pPr>
        <w:autoSpaceDE w:val="0"/>
        <w:autoSpaceDN w:val="0"/>
        <w:adjustRightInd w:val="0"/>
        <w:jc w:val="both"/>
        <w:rPr>
          <w:rFonts w:ascii="Arial" w:hAnsi="Arial" w:cs="Arial"/>
          <w:b/>
          <w:sz w:val="22"/>
          <w:szCs w:val="22"/>
          <w:lang w:val="en-US"/>
        </w:rPr>
      </w:pPr>
    </w:p>
    <w:p w:rsidR="00E86145" w:rsidRPr="0078465B" w:rsidRDefault="00E86145" w:rsidP="00E86145">
      <w:pPr>
        <w:autoSpaceDE w:val="0"/>
        <w:autoSpaceDN w:val="0"/>
        <w:adjustRightInd w:val="0"/>
        <w:jc w:val="both"/>
        <w:rPr>
          <w:rFonts w:ascii="Arial" w:hAnsi="Arial" w:cs="Arial"/>
          <w:b/>
          <w:sz w:val="22"/>
          <w:szCs w:val="22"/>
          <w:lang w:val="en-US"/>
        </w:rPr>
      </w:pPr>
      <w:r w:rsidRPr="0078465B">
        <w:rPr>
          <w:rFonts w:ascii="Arial" w:hAnsi="Arial" w:cs="Arial"/>
          <w:b/>
          <w:sz w:val="22"/>
          <w:szCs w:val="22"/>
          <w:lang w:val="en-US"/>
        </w:rPr>
        <w:t>Duties/responsibilities:</w:t>
      </w:r>
      <w:r w:rsidRPr="0078465B">
        <w:rPr>
          <w:rFonts w:ascii="Arial" w:hAnsi="Arial" w:cs="Arial"/>
          <w:sz w:val="22"/>
          <w:szCs w:val="22"/>
          <w:lang w:val="en-US"/>
        </w:rPr>
        <w:t xml:space="preserve">          </w:t>
      </w: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 xml:space="preserve">Coordinate activities of HSE, procurement, human resources, training, government affairs departments of the company </w:t>
      </w:r>
    </w:p>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 xml:space="preserve">Liaise, maintain correspondences and contacts between the company and the local authorities, ministries and agencies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 xml:space="preserve">Arrange for and attend meetings and presentations between the company and local authorities, ministries, agencies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Identify and obtain certificates and permits required for the company’s activities and personnel</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 xml:space="preserve">Review draft contracts proposed by clients or suppliers and identify areas of concern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 xml:space="preserve">Edit various oil-gas, business, engineering, environmental, HSE related documents, as well as, official correspondences, articles, booklets, prospects, instructions translated by translation team of the company </w:t>
      </w:r>
    </w:p>
    <w:p w:rsidR="00E86145" w:rsidRPr="0078465B" w:rsidRDefault="00E86145" w:rsidP="00E86145">
      <w:pPr>
        <w:autoSpaceDE w:val="0"/>
        <w:autoSpaceDN w:val="0"/>
        <w:adjustRightInd w:val="0"/>
        <w:rPr>
          <w:rFonts w:ascii="Arial" w:hAnsi="Arial" w:cs="Arial"/>
          <w:sz w:val="22"/>
          <w:szCs w:val="22"/>
          <w:lang w:val="en-US"/>
        </w:rPr>
      </w:pPr>
      <w:r w:rsidRPr="0078465B">
        <w:rPr>
          <w:rFonts w:ascii="Arial" w:hAnsi="Arial" w:cs="Arial"/>
          <w:sz w:val="22"/>
          <w:szCs w:val="22"/>
          <w:lang w:val="en-US"/>
        </w:rPr>
        <w:t>Prepare contracts for permanent and temporary staff and consultant employment</w:t>
      </w:r>
      <w:r w:rsidRPr="0078465B">
        <w:rPr>
          <w:rFonts w:ascii="Arial" w:hAnsi="Arial" w:cs="Arial"/>
          <w:sz w:val="22"/>
          <w:szCs w:val="22"/>
          <w:lang w:val="en-US"/>
        </w:rPr>
        <w:br/>
        <w:t>Review draft contracts proposed by clients or suppliers and identify areas of concern</w:t>
      </w:r>
      <w:r w:rsidRPr="0078465B">
        <w:rPr>
          <w:rFonts w:ascii="Arial" w:hAnsi="Arial" w:cs="Arial"/>
          <w:sz w:val="22"/>
          <w:szCs w:val="22"/>
          <w:lang w:val="en-US"/>
        </w:rPr>
        <w:br/>
        <w:t>Prepare requests for clarification for contracts under review</w:t>
      </w:r>
      <w:r w:rsidRPr="0078465B">
        <w:rPr>
          <w:rFonts w:ascii="Arial" w:hAnsi="Arial" w:cs="Arial"/>
          <w:sz w:val="22"/>
          <w:szCs w:val="22"/>
          <w:lang w:val="en-US"/>
        </w:rPr>
        <w:br/>
        <w:t xml:space="preserve">Prepare draft amendments to contract </w:t>
      </w:r>
      <w:r w:rsidRPr="0078465B">
        <w:rPr>
          <w:rFonts w:ascii="Arial" w:hAnsi="Arial" w:cs="Arial"/>
          <w:sz w:val="22"/>
          <w:szCs w:val="22"/>
          <w:lang w:val="en-US"/>
        </w:rPr>
        <w:br/>
        <w:t>Procurement and logistics of marine engineering business</w:t>
      </w:r>
      <w:r w:rsidRPr="0078465B">
        <w:rPr>
          <w:rFonts w:ascii="Arial" w:hAnsi="Arial" w:cs="Arial"/>
          <w:sz w:val="22"/>
          <w:szCs w:val="22"/>
          <w:lang w:val="en-US"/>
        </w:rPr>
        <w:br/>
        <w:t>Ensure compliance with BP Golden Rules, Safe Systems of Work and Operating Procedures</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Identify opportunities and implements actions to continually reduce wasted time, money and resources form assigned tasks</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Coordinate project mobilization and demobilization activities</w:t>
      </w:r>
      <w:r w:rsidRPr="0078465B">
        <w:rPr>
          <w:rFonts w:ascii="Arial" w:hAnsi="Arial" w:cs="Arial"/>
          <w:sz w:val="22"/>
          <w:szCs w:val="22"/>
          <w:lang w:val="en-US"/>
        </w:rPr>
        <w:br/>
        <w:t>Coordinate assets and services subcontracting</w:t>
      </w:r>
      <w:r w:rsidRPr="0078465B">
        <w:rPr>
          <w:rFonts w:ascii="Arial" w:hAnsi="Arial" w:cs="Arial"/>
          <w:sz w:val="22"/>
          <w:szCs w:val="22"/>
          <w:lang w:val="en-US"/>
        </w:rPr>
        <w:br/>
      </w:r>
      <w:r w:rsidRPr="0078465B">
        <w:rPr>
          <w:rFonts w:ascii="Arial" w:hAnsi="Arial" w:cs="Arial"/>
          <w:color w:val="000000"/>
          <w:sz w:val="22"/>
          <w:szCs w:val="22"/>
          <w:lang w:val="en-US"/>
        </w:rPr>
        <w:t>Ensure exchange of information between relevant departments</w:t>
      </w:r>
      <w:r w:rsidRPr="0078465B">
        <w:rPr>
          <w:rStyle w:val="apple-converted-space"/>
          <w:rFonts w:ascii="Arial" w:hAnsi="Arial" w:cs="Arial"/>
          <w:color w:val="000000"/>
          <w:sz w:val="22"/>
          <w:szCs w:val="22"/>
          <w:lang w:val="en-US"/>
        </w:rPr>
        <w:t> </w:t>
      </w:r>
      <w:r w:rsidRPr="0078465B">
        <w:rPr>
          <w:rFonts w:ascii="Arial" w:hAnsi="Arial" w:cs="Arial"/>
          <w:sz w:val="22"/>
          <w:szCs w:val="22"/>
          <w:lang w:val="en-US"/>
        </w:rPr>
        <w:t xml:space="preserve">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 xml:space="preserve">Promote implementation and assist in ensuring HSE culture within the company </w:t>
      </w:r>
    </w:p>
    <w:p w:rsidR="00E86145" w:rsidRPr="0078465B" w:rsidRDefault="00E86145" w:rsidP="00E86145">
      <w:pPr>
        <w:tabs>
          <w:tab w:val="left" w:pos="0"/>
          <w:tab w:val="left" w:pos="567"/>
          <w:tab w:val="left" w:pos="851"/>
          <w:tab w:val="left" w:pos="1560"/>
          <w:tab w:val="left" w:pos="1701"/>
        </w:tabs>
        <w:rPr>
          <w:rFonts w:ascii="Arial" w:hAnsi="Arial" w:cs="Arial"/>
          <w:sz w:val="22"/>
          <w:szCs w:val="22"/>
          <w:lang w:val="en-US"/>
        </w:rPr>
      </w:pPr>
      <w:r w:rsidRPr="0078465B">
        <w:rPr>
          <w:rFonts w:ascii="Arial" w:hAnsi="Arial" w:cs="Arial"/>
          <w:sz w:val="22"/>
          <w:szCs w:val="22"/>
          <w:lang w:val="en-US"/>
        </w:rPr>
        <w:t>Promote and assist in ensuring safe working environment across the company</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 xml:space="preserve">Develop and implement policies, procedures and systems for various departments within the company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Support and educate suppliers and staff on key procurement policies and procedures.</w:t>
      </w:r>
      <w:r w:rsidRPr="0078465B">
        <w:rPr>
          <w:rFonts w:ascii="Arial" w:hAnsi="Arial" w:cs="Arial"/>
          <w:sz w:val="22"/>
          <w:szCs w:val="22"/>
          <w:lang w:val="en-US"/>
        </w:rPr>
        <w:br/>
        <w:t>Plan, organize, direct and control activities related to the various functions</w:t>
      </w:r>
      <w:r w:rsidRPr="0078465B">
        <w:rPr>
          <w:rFonts w:ascii="Arial" w:hAnsi="Arial" w:cs="Arial"/>
          <w:sz w:val="22"/>
          <w:szCs w:val="22"/>
          <w:lang w:val="en-US"/>
        </w:rPr>
        <w:br/>
        <w:t>Prepare instructions regarding intercompany systems and procedures</w:t>
      </w:r>
      <w:r w:rsidRPr="0078465B">
        <w:rPr>
          <w:rFonts w:ascii="Arial" w:hAnsi="Arial" w:cs="Arial"/>
          <w:sz w:val="22"/>
          <w:szCs w:val="22"/>
          <w:lang w:val="en-US"/>
        </w:rPr>
        <w:br/>
        <w:t>Analyze market and delivery conditions to determine present and future material availability and prepare market analysis reports</w:t>
      </w:r>
      <w:r w:rsidRPr="0078465B">
        <w:rPr>
          <w:rFonts w:ascii="Arial" w:hAnsi="Arial" w:cs="Arial"/>
          <w:sz w:val="22"/>
          <w:szCs w:val="22"/>
          <w:lang w:val="en-US"/>
        </w:rPr>
        <w:br/>
        <w:t>Develop a system to evaluate vendor quotations that utilizes appropriate negotiation and purchasing techniques to ensure quality, price, delivery, and service</w:t>
      </w:r>
      <w:r w:rsidRPr="0078465B">
        <w:rPr>
          <w:rFonts w:ascii="Arial" w:hAnsi="Arial" w:cs="Arial"/>
          <w:sz w:val="22"/>
          <w:szCs w:val="22"/>
          <w:lang w:val="en-US"/>
        </w:rPr>
        <w:br/>
        <w:t>Design, implement, manage and monitor reporting systems to meet company requirements.</w:t>
      </w:r>
      <w:r w:rsidRPr="0078465B">
        <w:rPr>
          <w:rFonts w:ascii="Arial" w:hAnsi="Arial" w:cs="Arial"/>
          <w:sz w:val="22"/>
          <w:szCs w:val="22"/>
          <w:lang w:val="en-US"/>
        </w:rPr>
        <w:br/>
        <w:t xml:space="preserve">Recruit and maintain suppliers that provide high quality products and services at a better price while maintaining the highest code of ethics and conduct </w:t>
      </w:r>
    </w:p>
    <w:p w:rsidR="00E86145" w:rsidRPr="0078465B" w:rsidRDefault="00E86145" w:rsidP="00E86145">
      <w:pPr>
        <w:rPr>
          <w:rFonts w:ascii="Arial" w:hAnsi="Arial" w:cs="Arial"/>
          <w:sz w:val="22"/>
          <w:szCs w:val="22"/>
          <w:lang w:val="en-US"/>
        </w:rPr>
      </w:pPr>
    </w:p>
    <w:p w:rsidR="00E86145" w:rsidRPr="0078465B" w:rsidRDefault="00E86145" w:rsidP="00E86145">
      <w:pPr>
        <w:rPr>
          <w:rFonts w:ascii="Arial" w:hAnsi="Arial" w:cs="Arial"/>
          <w:sz w:val="22"/>
          <w:szCs w:val="22"/>
          <w:lang w:val="en-US"/>
        </w:rPr>
      </w:pPr>
    </w:p>
    <w:p w:rsidR="00E86145" w:rsidRPr="0078465B" w:rsidRDefault="00E86145" w:rsidP="00E86145">
      <w:pPr>
        <w:rPr>
          <w:rFonts w:ascii="Arial" w:hAnsi="Arial" w:cs="Arial"/>
          <w:sz w:val="22"/>
          <w:szCs w:val="22"/>
          <w:lang w:val="en-US"/>
        </w:rPr>
      </w:pPr>
    </w:p>
    <w:p w:rsidR="00E86145" w:rsidRPr="0078465B" w:rsidRDefault="00E86145" w:rsidP="00E86145">
      <w:pPr>
        <w:rPr>
          <w:rFonts w:ascii="Arial" w:hAnsi="Arial" w:cs="Arial"/>
          <w:sz w:val="22"/>
          <w:szCs w:val="22"/>
          <w:lang w:val="en-US"/>
        </w:rPr>
      </w:pPr>
    </w:p>
    <w:p w:rsidR="00E86145" w:rsidRPr="0078465B" w:rsidRDefault="00E86145" w:rsidP="00E86145">
      <w:pPr>
        <w:rPr>
          <w:rFonts w:ascii="Arial" w:hAnsi="Arial" w:cs="Arial"/>
          <w:i/>
          <w:sz w:val="22"/>
          <w:szCs w:val="22"/>
          <w:lang w:val="en-US"/>
        </w:rPr>
      </w:pPr>
    </w:p>
    <w:p w:rsidR="00E86145" w:rsidRPr="0078465B" w:rsidRDefault="00E86145" w:rsidP="00E86145">
      <w:pPr>
        <w:tabs>
          <w:tab w:val="left" w:pos="0"/>
          <w:tab w:val="left" w:pos="567"/>
          <w:tab w:val="left" w:pos="851"/>
          <w:tab w:val="left" w:pos="1560"/>
          <w:tab w:val="left" w:pos="1701"/>
        </w:tabs>
        <w:jc w:val="both"/>
        <w:rPr>
          <w:rFonts w:ascii="Arial" w:hAnsi="Arial" w:cs="Arial"/>
          <w:sz w:val="22"/>
          <w:szCs w:val="22"/>
          <w:lang w:val="en-US"/>
        </w:rPr>
      </w:pPr>
      <w:r w:rsidRPr="0078465B">
        <w:rPr>
          <w:rFonts w:ascii="Arial" w:hAnsi="Arial" w:cs="Arial"/>
          <w:sz w:val="22"/>
          <w:szCs w:val="22"/>
          <w:lang w:val="en-US"/>
        </w:rPr>
        <w:t xml:space="preserve">08/2001 – 12/2002        </w:t>
      </w:r>
    </w:p>
    <w:p w:rsidR="00E86145" w:rsidRPr="0078465B" w:rsidRDefault="00E86145" w:rsidP="00E86145">
      <w:pPr>
        <w:jc w:val="both"/>
        <w:rPr>
          <w:rFonts w:ascii="Arial" w:hAnsi="Arial" w:cs="Arial"/>
          <w:sz w:val="22"/>
          <w:szCs w:val="22"/>
          <w:lang w:val="en-US"/>
        </w:rPr>
      </w:pPr>
      <w:r w:rsidRPr="0078465B">
        <w:rPr>
          <w:rFonts w:ascii="Arial" w:hAnsi="Arial" w:cs="Arial"/>
          <w:b/>
          <w:sz w:val="22"/>
          <w:szCs w:val="22"/>
          <w:lang w:val="en-US"/>
        </w:rPr>
        <w:t xml:space="preserve">Company:               McDermott  </w:t>
      </w:r>
      <w:r w:rsidRPr="0078465B">
        <w:rPr>
          <w:rFonts w:ascii="Arial" w:hAnsi="Arial" w:cs="Arial"/>
          <w:sz w:val="22"/>
          <w:szCs w:val="22"/>
          <w:lang w:val="en-US"/>
        </w:rPr>
        <w:t>(Oil and Gas Industry)</w:t>
      </w:r>
    </w:p>
    <w:p w:rsidR="00E86145" w:rsidRPr="0078465B" w:rsidRDefault="00E86145" w:rsidP="00E86145">
      <w:pPr>
        <w:jc w:val="both"/>
        <w:rPr>
          <w:rFonts w:ascii="Arial" w:hAnsi="Arial" w:cs="Arial"/>
          <w:sz w:val="22"/>
          <w:szCs w:val="22"/>
          <w:lang w:val="en-US"/>
        </w:rPr>
      </w:pPr>
      <w:r w:rsidRPr="0078465B">
        <w:rPr>
          <w:rFonts w:ascii="Arial" w:hAnsi="Arial" w:cs="Arial"/>
          <w:b/>
          <w:sz w:val="22"/>
          <w:szCs w:val="22"/>
          <w:lang w:val="en-US"/>
        </w:rPr>
        <w:t xml:space="preserve">Position:                 </w:t>
      </w:r>
      <w:r w:rsidRPr="0078465B">
        <w:rPr>
          <w:rFonts w:ascii="Arial" w:hAnsi="Arial" w:cs="Arial"/>
          <w:sz w:val="22"/>
          <w:szCs w:val="22"/>
          <w:lang w:val="en-US"/>
        </w:rPr>
        <w:t>Senior Translator</w:t>
      </w:r>
      <w:r>
        <w:rPr>
          <w:rFonts w:ascii="Arial" w:hAnsi="Arial" w:cs="Arial"/>
          <w:sz w:val="22"/>
          <w:szCs w:val="22"/>
          <w:lang w:val="en-US"/>
        </w:rPr>
        <w:t xml:space="preserve"> (English, Azeri, Russian)</w:t>
      </w:r>
    </w:p>
    <w:p w:rsidR="00E86145" w:rsidRPr="0078465B" w:rsidRDefault="00E86145" w:rsidP="00E86145">
      <w:pPr>
        <w:autoSpaceDE w:val="0"/>
        <w:autoSpaceDN w:val="0"/>
        <w:adjustRightInd w:val="0"/>
        <w:jc w:val="both"/>
        <w:rPr>
          <w:rFonts w:ascii="Arial" w:hAnsi="Arial" w:cs="Arial"/>
          <w:b/>
          <w:sz w:val="22"/>
          <w:szCs w:val="22"/>
          <w:lang w:val="en-US"/>
        </w:rPr>
      </w:pPr>
      <w:r w:rsidRPr="0078465B">
        <w:rPr>
          <w:rFonts w:ascii="Arial" w:hAnsi="Arial" w:cs="Arial"/>
          <w:b/>
          <w:sz w:val="22"/>
          <w:szCs w:val="22"/>
          <w:lang w:val="en-US"/>
        </w:rPr>
        <w:t xml:space="preserve">Project:                   </w:t>
      </w:r>
      <w:r w:rsidRPr="0078465B">
        <w:rPr>
          <w:rFonts w:ascii="Arial" w:hAnsi="Arial" w:cs="Arial"/>
          <w:sz w:val="22"/>
          <w:szCs w:val="22"/>
          <w:lang w:val="en-US"/>
        </w:rPr>
        <w:t xml:space="preserve">ACG, East Azeri, West Azeri, Shah Deniz     </w:t>
      </w:r>
    </w:p>
    <w:p w:rsidR="00E86145" w:rsidRPr="0078465B" w:rsidRDefault="00E86145" w:rsidP="00E86145">
      <w:pPr>
        <w:jc w:val="both"/>
        <w:rPr>
          <w:rFonts w:ascii="Arial" w:hAnsi="Arial" w:cs="Arial"/>
          <w:b/>
          <w:sz w:val="22"/>
          <w:szCs w:val="22"/>
          <w:lang w:val="en-US"/>
        </w:rPr>
      </w:pPr>
    </w:p>
    <w:p w:rsidR="00E86145" w:rsidRPr="0078465B" w:rsidRDefault="00E86145" w:rsidP="00E86145">
      <w:pPr>
        <w:jc w:val="both"/>
        <w:rPr>
          <w:rFonts w:ascii="Arial" w:hAnsi="Arial" w:cs="Arial"/>
          <w:sz w:val="22"/>
          <w:szCs w:val="22"/>
          <w:lang w:val="en-US"/>
        </w:rPr>
      </w:pPr>
      <w:r w:rsidRPr="0078465B">
        <w:rPr>
          <w:rFonts w:ascii="Arial" w:hAnsi="Arial" w:cs="Arial"/>
          <w:b/>
          <w:sz w:val="22"/>
          <w:szCs w:val="22"/>
          <w:lang w:val="en-US"/>
        </w:rPr>
        <w:lastRenderedPageBreak/>
        <w:t>Duties/responsibilities:</w:t>
      </w:r>
      <w:r w:rsidRPr="0078465B">
        <w:rPr>
          <w:rFonts w:ascii="Arial" w:hAnsi="Arial" w:cs="Arial"/>
          <w:sz w:val="22"/>
          <w:szCs w:val="22"/>
          <w:lang w:val="en-US"/>
        </w:rPr>
        <w:t xml:space="preserve">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Ensure timely and high quality translation of materials received from other departments</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Translate oil and gas, legal, industrial, finance, construction, media, HSE related and other documentation</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Interpret during meetings, negotiations, toolbox and progress meetings, seminars, conferences, receptions</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 xml:space="preserve">Interpret during safety trainings, inductions, sessions, inspections and examinations within projects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Use and apply web site, online translation and other tools for provision of translation services</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Check, review and confirm correctness and completeness of documentation translated by the company’s translators</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 xml:space="preserve">Ensure corporate direction and strategy, including permanent growth </w:t>
      </w:r>
      <w:r w:rsidRPr="0078465B">
        <w:rPr>
          <w:rFonts w:ascii="Arial" w:hAnsi="Arial" w:cs="Arial"/>
          <w:sz w:val="22"/>
          <w:szCs w:val="22"/>
          <w:lang w:val="en-US"/>
        </w:rPr>
        <w:br/>
        <w:t xml:space="preserve">Generate maximum interface with individuals at every level within the organization and use highly developed communication skills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Effectively build relationships between all levels of management and employees</w:t>
      </w:r>
      <w:r w:rsidRPr="0078465B">
        <w:rPr>
          <w:rFonts w:ascii="Arial" w:hAnsi="Arial" w:cs="Arial"/>
          <w:sz w:val="22"/>
          <w:szCs w:val="22"/>
          <w:lang w:val="en-US"/>
        </w:rPr>
        <w:br/>
      </w:r>
      <w:r w:rsidRPr="0078465B">
        <w:rPr>
          <w:rFonts w:ascii="Arial" w:hAnsi="Arial" w:cs="Arial"/>
          <w:color w:val="000000"/>
          <w:sz w:val="22"/>
          <w:szCs w:val="22"/>
          <w:lang w:val="en-US"/>
        </w:rPr>
        <w:t>Ensure exchange of information between relevant departments</w:t>
      </w:r>
      <w:r w:rsidRPr="0078465B">
        <w:rPr>
          <w:rStyle w:val="apple-converted-space"/>
          <w:rFonts w:ascii="Arial" w:hAnsi="Arial" w:cs="Arial"/>
          <w:color w:val="000000"/>
          <w:sz w:val="22"/>
          <w:szCs w:val="22"/>
          <w:lang w:val="en-US"/>
        </w:rPr>
        <w:t> </w:t>
      </w:r>
      <w:r w:rsidRPr="0078465B">
        <w:rPr>
          <w:rFonts w:ascii="Arial" w:hAnsi="Arial" w:cs="Arial"/>
          <w:sz w:val="22"/>
          <w:szCs w:val="22"/>
          <w:lang w:val="en-US"/>
        </w:rPr>
        <w:t xml:space="preserve">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Translate/edit HSE presentations, training material, product and material specifications, safety regulations, minutes of safety meetings etc</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 xml:space="preserve">Prepare and translate HSE presentations and material for training sessions within the company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 xml:space="preserve">Prepare and translate product and material specifications for distribution within the company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Provide high quality written translation services to various clients as requested by the company</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Provide high quality interpretation services to various clients as requested by the company</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Identify opportunities and implements actions to continually reduce wasted time, money and resources form assigned tasks</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 xml:space="preserve">Interview, select and recommend potential translators to HR department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Assist HR department with employing translators for the company</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Assist and interpret during HSE trainings, conduct HSE presentations, meetings</w:t>
      </w:r>
    </w:p>
    <w:p w:rsidR="00E86145" w:rsidRPr="0078465B" w:rsidRDefault="00E86145" w:rsidP="00E86145">
      <w:pPr>
        <w:autoSpaceDE w:val="0"/>
        <w:autoSpaceDN w:val="0"/>
        <w:adjustRightInd w:val="0"/>
        <w:rPr>
          <w:rFonts w:ascii="Arial" w:hAnsi="Arial" w:cs="Arial"/>
          <w:sz w:val="22"/>
          <w:szCs w:val="22"/>
          <w:lang w:val="en-US"/>
        </w:rPr>
      </w:pPr>
      <w:r w:rsidRPr="0078465B">
        <w:rPr>
          <w:rFonts w:ascii="Arial" w:hAnsi="Arial" w:cs="Arial"/>
          <w:sz w:val="22"/>
          <w:szCs w:val="22"/>
          <w:lang w:val="en-US"/>
        </w:rPr>
        <w:t>Ensure compliance with BP Golden Rules, Safe Systems of Work and Operating Procedures</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 xml:space="preserve">Promote implementation and assist with ensuring HSE culture within the company </w:t>
      </w:r>
    </w:p>
    <w:p w:rsidR="00E86145" w:rsidRPr="0078465B" w:rsidRDefault="00E86145" w:rsidP="00E86145">
      <w:pPr>
        <w:tabs>
          <w:tab w:val="left" w:pos="0"/>
          <w:tab w:val="left" w:pos="567"/>
          <w:tab w:val="left" w:pos="851"/>
          <w:tab w:val="left" w:pos="1560"/>
          <w:tab w:val="left" w:pos="1701"/>
        </w:tabs>
        <w:rPr>
          <w:rFonts w:ascii="Arial" w:hAnsi="Arial" w:cs="Arial"/>
          <w:sz w:val="22"/>
          <w:szCs w:val="22"/>
          <w:lang w:val="en-US"/>
        </w:rPr>
      </w:pPr>
      <w:r w:rsidRPr="0078465B">
        <w:rPr>
          <w:rFonts w:ascii="Arial" w:hAnsi="Arial" w:cs="Arial"/>
          <w:sz w:val="22"/>
          <w:szCs w:val="22"/>
          <w:lang w:val="en-US"/>
        </w:rPr>
        <w:t>Promote and assist with ensuring safe working environment across the company</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 xml:space="preserve">Provide high quality proofreading services to various clients and companies on different subjects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Provide high quality editing of documentation translated by the company’s translators</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Complete daily email communications, provide status updates, make reports</w:t>
      </w:r>
      <w:r w:rsidRPr="0078465B">
        <w:rPr>
          <w:rFonts w:ascii="Arial" w:hAnsi="Arial" w:cs="Arial"/>
          <w:sz w:val="22"/>
          <w:szCs w:val="22"/>
          <w:lang w:val="en-US"/>
        </w:rPr>
        <w:br/>
        <w:t>Communicate daily with various parties, including but not limited to translation companies and employees in other departments</w:t>
      </w:r>
      <w:r w:rsidRPr="0078465B">
        <w:rPr>
          <w:rFonts w:ascii="Arial" w:hAnsi="Arial" w:cs="Arial"/>
          <w:sz w:val="22"/>
          <w:szCs w:val="22"/>
          <w:lang w:val="en-US"/>
        </w:rPr>
        <w:br/>
        <w:t xml:space="preserve">Identify and follow changing service requirements </w:t>
      </w:r>
    </w:p>
    <w:p w:rsidR="00E86145" w:rsidRPr="0078465B" w:rsidRDefault="00E86145" w:rsidP="00E86145">
      <w:pPr>
        <w:rPr>
          <w:rFonts w:ascii="Arial" w:hAnsi="Arial" w:cs="Arial"/>
          <w:sz w:val="22"/>
          <w:szCs w:val="22"/>
          <w:lang w:val="en-US"/>
        </w:rPr>
      </w:pPr>
      <w:r w:rsidRPr="0078465B">
        <w:rPr>
          <w:rFonts w:ascii="Arial" w:hAnsi="Arial" w:cs="Arial"/>
          <w:sz w:val="22"/>
          <w:szCs w:val="22"/>
          <w:lang w:val="en-US"/>
        </w:rPr>
        <w:t>Strive to build partnerships across all lines of business to achieve the best possible business results</w:t>
      </w:r>
      <w:r w:rsidRPr="0078465B">
        <w:rPr>
          <w:rFonts w:ascii="Arial" w:hAnsi="Arial" w:cs="Arial"/>
          <w:sz w:val="22"/>
          <w:szCs w:val="22"/>
          <w:lang w:val="en-US"/>
        </w:rPr>
        <w:br/>
        <w:t>Maintain relationships with other external and internal translation professionals and networks to ensure best practices are achieved</w:t>
      </w:r>
    </w:p>
    <w:tbl>
      <w:tblPr>
        <w:tblW w:w="5000" w:type="pct"/>
        <w:tblCellSpacing w:w="0" w:type="dxa"/>
        <w:tblCellMar>
          <w:left w:w="0" w:type="dxa"/>
          <w:right w:w="0" w:type="dxa"/>
        </w:tblCellMar>
        <w:tblLook w:val="04A0"/>
      </w:tblPr>
      <w:tblGrid>
        <w:gridCol w:w="9728"/>
      </w:tblGrid>
      <w:tr w:rsidR="00E86145" w:rsidRPr="007368EC" w:rsidTr="00827385">
        <w:trPr>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E86145" w:rsidRPr="0078465B" w:rsidRDefault="00E86145" w:rsidP="00827385">
            <w:pPr>
              <w:jc w:val="both"/>
              <w:rPr>
                <w:rFonts w:ascii="Arial" w:hAnsi="Arial" w:cs="Arial"/>
                <w:sz w:val="22"/>
                <w:szCs w:val="22"/>
                <w:lang w:val="en-US"/>
              </w:rPr>
            </w:pPr>
          </w:p>
        </w:tc>
      </w:tr>
    </w:tbl>
    <w:p w:rsidR="00E86145" w:rsidRPr="0078465B" w:rsidRDefault="00E86145" w:rsidP="00E86145">
      <w:pPr>
        <w:jc w:val="both"/>
        <w:rPr>
          <w:rFonts w:ascii="Arial" w:hAnsi="Arial" w:cs="Arial"/>
          <w:sz w:val="22"/>
          <w:szCs w:val="22"/>
          <w:lang w:val="en-US"/>
        </w:rPr>
      </w:pPr>
      <w:r w:rsidRPr="0078465B">
        <w:rPr>
          <w:rFonts w:ascii="Arial" w:hAnsi="Arial" w:cs="Arial"/>
          <w:sz w:val="22"/>
          <w:szCs w:val="22"/>
          <w:lang w:val="en-US"/>
        </w:rPr>
        <w:t xml:space="preserve">     </w:t>
      </w:r>
      <w:r w:rsidRPr="0078465B">
        <w:rPr>
          <w:rFonts w:ascii="Arial" w:hAnsi="Arial" w:cs="Arial"/>
          <w:sz w:val="22"/>
          <w:szCs w:val="22"/>
          <w:lang w:val="en-US"/>
        </w:rPr>
        <w:tab/>
      </w:r>
      <w:r w:rsidRPr="0078465B">
        <w:rPr>
          <w:rFonts w:ascii="Arial" w:hAnsi="Arial" w:cs="Arial"/>
          <w:sz w:val="22"/>
          <w:szCs w:val="22"/>
          <w:lang w:val="en-US"/>
        </w:rPr>
        <w:tab/>
      </w:r>
      <w:r w:rsidRPr="0078465B">
        <w:rPr>
          <w:rFonts w:ascii="Arial" w:hAnsi="Arial" w:cs="Arial"/>
          <w:sz w:val="22"/>
          <w:szCs w:val="22"/>
          <w:lang w:val="en-US"/>
        </w:rPr>
        <w:tab/>
      </w:r>
    </w:p>
    <w:p w:rsidR="00E86145" w:rsidRPr="00B50026" w:rsidRDefault="00E86145" w:rsidP="00E86145">
      <w:pPr>
        <w:jc w:val="both"/>
        <w:rPr>
          <w:rFonts w:ascii="Arial" w:hAnsi="Arial" w:cs="Arial"/>
          <w:sz w:val="22"/>
          <w:szCs w:val="22"/>
          <w:lang w:val="en-US"/>
        </w:rPr>
      </w:pPr>
    </w:p>
    <w:p w:rsidR="00E86145" w:rsidRPr="00B50026" w:rsidRDefault="00E86145" w:rsidP="00E86145">
      <w:pPr>
        <w:jc w:val="both"/>
        <w:rPr>
          <w:rFonts w:ascii="Arial" w:hAnsi="Arial" w:cs="Arial"/>
          <w:sz w:val="22"/>
          <w:szCs w:val="22"/>
          <w:lang w:val="en-US"/>
        </w:rPr>
      </w:pPr>
      <w:r>
        <w:rPr>
          <w:rFonts w:ascii="Arial" w:hAnsi="Arial" w:cs="Arial"/>
          <w:sz w:val="22"/>
          <w:szCs w:val="22"/>
          <w:lang w:val="en-US"/>
        </w:rPr>
        <w:t xml:space="preserve"> </w:t>
      </w:r>
    </w:p>
    <w:p w:rsidR="00726C10" w:rsidRPr="00E86145" w:rsidRDefault="00726C10">
      <w:pPr>
        <w:rPr>
          <w:lang w:val="en-US"/>
        </w:rPr>
      </w:pPr>
    </w:p>
    <w:sectPr w:rsidR="00726C10" w:rsidRPr="00E86145" w:rsidSect="0009004A">
      <w:headerReference w:type="default" r:id="rId8"/>
      <w:pgSz w:w="11906" w:h="16838"/>
      <w:pgMar w:top="1134" w:right="1134" w:bottom="1134" w:left="1134" w:header="283" w:footer="28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56" w:rsidRDefault="00925356" w:rsidP="003B7937">
      <w:r>
        <w:separator/>
      </w:r>
    </w:p>
  </w:endnote>
  <w:endnote w:type="continuationSeparator" w:id="0">
    <w:p w:rsidR="00925356" w:rsidRDefault="00925356" w:rsidP="003B793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56" w:rsidRDefault="00925356" w:rsidP="003B7937">
      <w:r>
        <w:separator/>
      </w:r>
    </w:p>
  </w:footnote>
  <w:footnote w:type="continuationSeparator" w:id="0">
    <w:p w:rsidR="00925356" w:rsidRDefault="00925356" w:rsidP="003B7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48" w:rsidRPr="0009004A" w:rsidRDefault="00E86145" w:rsidP="00666E48">
    <w:pPr>
      <w:pStyle w:val="Header"/>
      <w:jc w:val="center"/>
      <w:rPr>
        <w:lang w:val="en-US"/>
      </w:rPr>
    </w:pPr>
    <w:r>
      <w:rPr>
        <w:lang w:val="en-US"/>
      </w:rPr>
      <w:t xml:space="preserve">Contact </w:t>
    </w:r>
    <w:r w:rsidRPr="0009004A">
      <w:rPr>
        <w:lang w:val="en-US"/>
      </w:rPr>
      <w:t>number:</w:t>
    </w:r>
    <w:r>
      <w:rPr>
        <w:lang w:val="en-US"/>
      </w:rPr>
      <w:t xml:space="preserve"> </w:t>
    </w:r>
    <w:r w:rsidRPr="00666E48">
      <w:rPr>
        <w:lang w:val="en-US"/>
      </w:rPr>
      <w:t xml:space="preserve"> (+994 50) 3204712</w:t>
    </w:r>
    <w:r>
      <w:rPr>
        <w:lang w:val="en-US"/>
      </w:rPr>
      <w:t xml:space="preserve"> (mobile); </w:t>
    </w:r>
    <w:r>
      <w:rPr>
        <w:lang w:val="en-US"/>
      </w:rPr>
      <w:tab/>
      <w:t>E-mail</w:t>
    </w:r>
    <w:r w:rsidRPr="0009004A">
      <w:rPr>
        <w:lang w:val="en-US"/>
      </w:rPr>
      <w:t xml:space="preserve">: </w:t>
    </w:r>
    <w:hyperlink r:id="rId1" w:history="1">
      <w:r w:rsidRPr="00B15EDF">
        <w:rPr>
          <w:rStyle w:val="Hyperlink"/>
          <w:lang w:val="en-US"/>
        </w:rPr>
        <w:t>ajafar@rambler.ru</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3671A"/>
    <w:multiLevelType w:val="multilevel"/>
    <w:tmpl w:val="487085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86145"/>
    <w:rsid w:val="000978D6"/>
    <w:rsid w:val="003B7937"/>
    <w:rsid w:val="00726C10"/>
    <w:rsid w:val="007368EC"/>
    <w:rsid w:val="00925356"/>
    <w:rsid w:val="00E86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45"/>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6145"/>
    <w:rPr>
      <w:color w:val="0000FF"/>
      <w:u w:val="single"/>
    </w:rPr>
  </w:style>
  <w:style w:type="paragraph" w:styleId="Header">
    <w:name w:val="header"/>
    <w:basedOn w:val="Normal"/>
    <w:link w:val="HeaderChar"/>
    <w:rsid w:val="00E86145"/>
    <w:pPr>
      <w:tabs>
        <w:tab w:val="center" w:pos="4844"/>
        <w:tab w:val="right" w:pos="9689"/>
      </w:tabs>
    </w:pPr>
  </w:style>
  <w:style w:type="character" w:customStyle="1" w:styleId="HeaderChar">
    <w:name w:val="Header Char"/>
    <w:basedOn w:val="DefaultParagraphFont"/>
    <w:link w:val="Header"/>
    <w:rsid w:val="00E86145"/>
    <w:rPr>
      <w:rFonts w:ascii="Times New Roman" w:eastAsia="Times New Roman" w:hAnsi="Times New Roman" w:cs="Times New Roman"/>
      <w:sz w:val="20"/>
      <w:szCs w:val="20"/>
      <w:lang w:val="ru-RU" w:eastAsia="ru-RU"/>
    </w:rPr>
  </w:style>
  <w:style w:type="character" w:customStyle="1" w:styleId="apple-converted-space">
    <w:name w:val="apple-converted-space"/>
    <w:basedOn w:val="DefaultParagraphFont"/>
    <w:rsid w:val="00E86145"/>
  </w:style>
  <w:style w:type="paragraph" w:styleId="BalloonText">
    <w:name w:val="Balloon Text"/>
    <w:basedOn w:val="Normal"/>
    <w:link w:val="BalloonTextChar"/>
    <w:uiPriority w:val="99"/>
    <w:semiHidden/>
    <w:unhideWhenUsed/>
    <w:rsid w:val="00E86145"/>
    <w:rPr>
      <w:rFonts w:ascii="Tahoma" w:hAnsi="Tahoma" w:cs="Tahoma"/>
      <w:sz w:val="16"/>
      <w:szCs w:val="16"/>
    </w:rPr>
  </w:style>
  <w:style w:type="character" w:customStyle="1" w:styleId="BalloonTextChar">
    <w:name w:val="Balloon Text Char"/>
    <w:basedOn w:val="DefaultParagraphFont"/>
    <w:link w:val="BalloonText"/>
    <w:uiPriority w:val="99"/>
    <w:semiHidden/>
    <w:rsid w:val="00E86145"/>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jafar@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jafar@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2251</Words>
  <Characters>12834</Characters>
  <Application>Microsoft Office Word</Application>
  <DocSecurity>0</DocSecurity>
  <Lines>106</Lines>
  <Paragraphs>30</Paragraphs>
  <ScaleCrop>false</ScaleCrop>
  <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Jhajiyev</dc:creator>
  <cp:lastModifiedBy>Jhajiyev</cp:lastModifiedBy>
  <cp:revision>3</cp:revision>
  <dcterms:created xsi:type="dcterms:W3CDTF">2016-01-04T07:23:00Z</dcterms:created>
  <dcterms:modified xsi:type="dcterms:W3CDTF">2016-01-04T07:30:00Z</dcterms:modified>
</cp:coreProperties>
</file>