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6453"/>
        <w:gridCol w:w="3959"/>
      </w:tblGrid>
      <w:tr w:rsidR="00083491" w:rsidRPr="00FA7B5B" w:rsidTr="00D172D3">
        <w:tc>
          <w:tcPr>
            <w:tcW w:w="6453" w:type="dxa"/>
          </w:tcPr>
          <w:tbl>
            <w:tblPr>
              <w:tblW w:w="6237" w:type="dxa"/>
              <w:tblBorders>
                <w:top w:val="single" w:sz="8" w:space="0" w:color="AEBAD5"/>
                <w:bottom w:val="single" w:sz="8" w:space="0" w:color="AEBAD5"/>
              </w:tblBorders>
              <w:tblLook w:val="0680"/>
            </w:tblPr>
            <w:tblGrid>
              <w:gridCol w:w="6237"/>
            </w:tblGrid>
            <w:tr w:rsidR="00083491" w:rsidRPr="002D44B0" w:rsidTr="002D44B0">
              <w:tc>
                <w:tcPr>
                  <w:tcW w:w="6237" w:type="dxa"/>
                </w:tcPr>
                <w:p w:rsidR="00083491" w:rsidRPr="002D44B0" w:rsidRDefault="00034E96" w:rsidP="00C7155B">
                  <w:pPr>
                    <w:spacing w:before="80" w:after="0" w:line="240" w:lineRule="auto"/>
                    <w:rPr>
                      <w:rFonts w:ascii="Arial" w:hAnsi="Arial" w:cs="Arial"/>
                      <w:b/>
                      <w:bCs/>
                      <w:color w:val="595C62"/>
                      <w:sz w:val="42"/>
                      <w:szCs w:val="42"/>
                    </w:rPr>
                  </w:pPr>
                  <w:r>
                    <w:rPr>
                      <w:rFonts w:ascii="Arial" w:hAnsi="Arial" w:cs="Arial"/>
                      <w:b/>
                      <w:bCs/>
                      <w:color w:val="595C62"/>
                      <w:sz w:val="42"/>
                      <w:szCs w:val="42"/>
                    </w:rPr>
                    <w:t xml:space="preserve">Abdullah </w:t>
                  </w:r>
                  <w:r w:rsidR="00C7155B">
                    <w:rPr>
                      <w:rFonts w:ascii="Arial" w:hAnsi="Arial" w:cs="Arial"/>
                      <w:b/>
                      <w:bCs/>
                      <w:color w:val="595C62"/>
                      <w:sz w:val="42"/>
                      <w:szCs w:val="42"/>
                    </w:rPr>
                    <w:t>Y. Abu-Hejleh</w:t>
                  </w:r>
                </w:p>
              </w:tc>
            </w:tr>
            <w:tr w:rsidR="00083491" w:rsidRPr="002D44B0" w:rsidTr="002D44B0">
              <w:tc>
                <w:tcPr>
                  <w:tcW w:w="6237" w:type="dxa"/>
                </w:tcPr>
                <w:p w:rsidR="00083491" w:rsidRPr="002D44B0" w:rsidRDefault="009F2958" w:rsidP="00034E96">
                  <w:pPr>
                    <w:spacing w:after="0" w:line="240" w:lineRule="auto"/>
                    <w:rPr>
                      <w:rFonts w:ascii="Arial" w:hAnsi="Arial" w:cs="Arial"/>
                      <w:b/>
                      <w:bCs/>
                      <w:color w:val="6D83B3"/>
                    </w:rPr>
                  </w:pPr>
                  <w:r w:rsidRPr="002D44B0">
                    <w:rPr>
                      <w:rFonts w:ascii="Arial" w:hAnsi="Arial" w:cs="Arial"/>
                      <w:b/>
                      <w:bCs/>
                      <w:color w:val="6D83B3"/>
                    </w:rPr>
                    <w:t>Citizenship</w:t>
                  </w:r>
                  <w:r w:rsidR="00A34C4E" w:rsidRPr="002D44B0">
                    <w:rPr>
                      <w:rFonts w:ascii="Arial" w:hAnsi="Arial" w:cs="Arial"/>
                      <w:b/>
                      <w:bCs/>
                      <w:color w:val="6D83B3"/>
                    </w:rPr>
                    <w:t xml:space="preserve"> </w:t>
                  </w:r>
                  <w:r w:rsidR="00083491" w:rsidRPr="002D44B0">
                    <w:rPr>
                      <w:rFonts w:ascii="Arial" w:hAnsi="Arial" w:cs="Arial"/>
                      <w:b/>
                      <w:bCs/>
                      <w:color w:val="6D83B3"/>
                    </w:rPr>
                    <w:t xml:space="preserve">: </w:t>
                  </w:r>
                  <w:r w:rsidR="00034E96">
                    <w:rPr>
                      <w:rFonts w:ascii="Arial" w:hAnsi="Arial" w:cs="Arial"/>
                      <w:b/>
                      <w:bCs/>
                      <w:color w:val="6D83B3"/>
                    </w:rPr>
                    <w:t>Jordanian</w:t>
                  </w:r>
                  <w:r w:rsidRPr="002D44B0">
                    <w:rPr>
                      <w:rFonts w:ascii="Arial" w:hAnsi="Arial" w:cs="Arial"/>
                      <w:b/>
                      <w:bCs/>
                      <w:color w:val="6D83B3"/>
                    </w:rPr>
                    <w:t xml:space="preserve"> ▪ Date of birth</w:t>
                  </w:r>
                  <w:r w:rsidR="00A34C4E" w:rsidRPr="002D44B0">
                    <w:rPr>
                      <w:rFonts w:ascii="Arial" w:hAnsi="Arial" w:cs="Arial"/>
                      <w:b/>
                      <w:bCs/>
                      <w:color w:val="6D83B3"/>
                    </w:rPr>
                    <w:t xml:space="preserve"> </w:t>
                  </w:r>
                  <w:r w:rsidR="00083491" w:rsidRPr="002D44B0">
                    <w:rPr>
                      <w:rFonts w:ascii="Arial" w:hAnsi="Arial" w:cs="Arial"/>
                      <w:b/>
                      <w:bCs/>
                      <w:color w:val="6D83B3"/>
                    </w:rPr>
                    <w:t xml:space="preserve">: </w:t>
                  </w:r>
                  <w:r w:rsidR="00FA7B5B">
                    <w:rPr>
                      <w:rFonts w:ascii="Arial" w:hAnsi="Arial" w:cs="Arial"/>
                      <w:b/>
                      <w:bCs/>
                      <w:color w:val="6D83B3"/>
                    </w:rPr>
                    <w:t xml:space="preserve">14 </w:t>
                  </w:r>
                  <w:r w:rsidR="00034E96">
                    <w:rPr>
                      <w:rFonts w:ascii="Arial" w:hAnsi="Arial" w:cs="Arial"/>
                      <w:b/>
                      <w:bCs/>
                      <w:color w:val="6D83B3"/>
                    </w:rPr>
                    <w:t>October 1968</w:t>
                  </w:r>
                </w:p>
              </w:tc>
            </w:tr>
          </w:tbl>
          <w:p w:rsidR="00083491" w:rsidRPr="002D44B0" w:rsidRDefault="00083491" w:rsidP="002D44B0">
            <w:pPr>
              <w:spacing w:after="0" w:line="240" w:lineRule="auto"/>
              <w:rPr>
                <w:rFonts w:ascii="Arial" w:hAnsi="Arial" w:cs="Arial"/>
              </w:rPr>
            </w:pPr>
          </w:p>
        </w:tc>
        <w:tc>
          <w:tcPr>
            <w:tcW w:w="3959" w:type="dxa"/>
          </w:tcPr>
          <w:tbl>
            <w:tblPr>
              <w:tblW w:w="0" w:type="auto"/>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Look w:val="04C0"/>
            </w:tblPr>
            <w:tblGrid>
              <w:gridCol w:w="3723"/>
            </w:tblGrid>
            <w:tr w:rsidR="00083491" w:rsidRPr="002D44B0" w:rsidTr="002D44B0">
              <w:tc>
                <w:tcPr>
                  <w:tcW w:w="5072" w:type="dxa"/>
                  <w:tcBorders>
                    <w:top w:val="single" w:sz="8" w:space="0" w:color="AEBAD5"/>
                    <w:left w:val="single" w:sz="8" w:space="0" w:color="AEBAD5"/>
                    <w:bottom w:val="single" w:sz="8" w:space="0" w:color="AEBAD5"/>
                    <w:right w:val="single" w:sz="8" w:space="0" w:color="AEBAD5"/>
                  </w:tcBorders>
                  <w:shd w:val="clear" w:color="auto" w:fill="EAEDF4"/>
                </w:tcPr>
                <w:p w:rsidR="00083491" w:rsidRPr="002D44B0" w:rsidRDefault="009F2958" w:rsidP="002D44B0">
                  <w:pPr>
                    <w:spacing w:after="0" w:line="240" w:lineRule="auto"/>
                    <w:rPr>
                      <w:rFonts w:ascii="Arial" w:hAnsi="Arial" w:cs="Arial"/>
                      <w:b/>
                      <w:bCs/>
                      <w:color w:val="3B3E42"/>
                    </w:rPr>
                  </w:pPr>
                  <w:r w:rsidRPr="002D44B0">
                    <w:rPr>
                      <w:rFonts w:ascii="Arial" w:hAnsi="Arial" w:cs="Arial"/>
                      <w:b/>
                      <w:bCs/>
                      <w:color w:val="3B3E42"/>
                    </w:rPr>
                    <w:t>Contact</w:t>
                  </w:r>
                </w:p>
              </w:tc>
            </w:tr>
            <w:tr w:rsidR="00083491" w:rsidRPr="00FA7B5B" w:rsidTr="002D44B0">
              <w:tc>
                <w:tcPr>
                  <w:tcW w:w="5072" w:type="dxa"/>
                  <w:tcBorders>
                    <w:top w:val="double" w:sz="6" w:space="0" w:color="AEBAD5"/>
                    <w:left w:val="single" w:sz="8" w:space="0" w:color="AEBAD5"/>
                    <w:bottom w:val="single" w:sz="8" w:space="0" w:color="AEBAD5"/>
                    <w:right w:val="single" w:sz="8" w:space="0" w:color="AEBAD5"/>
                  </w:tcBorders>
                </w:tcPr>
                <w:p w:rsidR="009F2958" w:rsidRDefault="00D02BEE" w:rsidP="00846056">
                  <w:pPr>
                    <w:spacing w:after="0" w:line="240" w:lineRule="auto"/>
                    <w:jc w:val="left"/>
                    <w:rPr>
                      <w:rFonts w:ascii="Arial" w:hAnsi="Arial" w:cs="Arial"/>
                      <w:b/>
                      <w:bCs/>
                      <w:color w:val="3B3E42"/>
                      <w:lang w:val="fr-FR"/>
                    </w:rPr>
                  </w:pPr>
                  <w:r>
                    <w:rPr>
                      <w:rFonts w:ascii="Arial" w:hAnsi="Arial" w:cs="Arial"/>
                      <w:b/>
                      <w:bCs/>
                      <w:lang w:val="fr-FR"/>
                    </w:rPr>
                    <w:t>a_abuhejleh@yahoo.com</w:t>
                  </w:r>
                </w:p>
                <w:p w:rsidR="00A11F55" w:rsidRPr="00FA7B5B" w:rsidRDefault="00A11F55" w:rsidP="00846056">
                  <w:pPr>
                    <w:spacing w:after="0" w:line="240" w:lineRule="auto"/>
                    <w:jc w:val="left"/>
                    <w:rPr>
                      <w:rFonts w:ascii="Arial" w:hAnsi="Arial" w:cs="Arial"/>
                      <w:b/>
                      <w:bCs/>
                      <w:color w:val="595C62"/>
                      <w:lang w:val="fr-FR"/>
                    </w:rPr>
                  </w:pPr>
                  <w:r>
                    <w:rPr>
                      <w:rFonts w:ascii="Arial" w:hAnsi="Arial" w:cs="Arial"/>
                      <w:b/>
                      <w:bCs/>
                      <w:color w:val="3B3E42"/>
                      <w:lang w:val="fr-FR"/>
                    </w:rPr>
                    <w:t>+96</w:t>
                  </w:r>
                  <w:r w:rsidR="00587BCE">
                    <w:rPr>
                      <w:rFonts w:ascii="Arial" w:hAnsi="Arial" w:cs="Arial"/>
                      <w:b/>
                      <w:bCs/>
                      <w:color w:val="3B3E42"/>
                      <w:lang w:val="fr-FR"/>
                    </w:rPr>
                    <w:t>6 55 99 04 682</w:t>
                  </w:r>
                </w:p>
              </w:tc>
            </w:tr>
          </w:tbl>
          <w:p w:rsidR="009F2958" w:rsidRPr="00FA7B5B" w:rsidRDefault="009F2958" w:rsidP="002D44B0">
            <w:pPr>
              <w:spacing w:after="0" w:line="240" w:lineRule="auto"/>
              <w:rPr>
                <w:rFonts w:ascii="Arial" w:hAnsi="Arial" w:cs="Arial"/>
                <w:lang w:val="fr-FR"/>
              </w:rPr>
            </w:pPr>
          </w:p>
        </w:tc>
      </w:tr>
      <w:tr w:rsidR="009F2958" w:rsidRPr="00864960" w:rsidTr="00D172D3">
        <w:tc>
          <w:tcPr>
            <w:tcW w:w="10412" w:type="dxa"/>
            <w:gridSpan w:val="2"/>
          </w:tcPr>
          <w:p w:rsidR="009F2958" w:rsidRPr="00FA7B5B" w:rsidRDefault="009F2958" w:rsidP="002D44B0">
            <w:pPr>
              <w:spacing w:after="0" w:line="240" w:lineRule="auto"/>
              <w:rPr>
                <w:rFonts w:ascii="Arial" w:hAnsi="Arial" w:cs="Arial"/>
                <w:sz w:val="16"/>
                <w:szCs w:val="16"/>
                <w:lang w:val="fr-FR"/>
              </w:rPr>
            </w:pPr>
          </w:p>
          <w:tbl>
            <w:tblPr>
              <w:tblW w:w="0" w:type="auto"/>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Look w:val="04C0"/>
            </w:tblPr>
            <w:tblGrid>
              <w:gridCol w:w="10176"/>
            </w:tblGrid>
            <w:tr w:rsidR="009F2958" w:rsidRPr="002D44B0" w:rsidTr="002D44B0">
              <w:tc>
                <w:tcPr>
                  <w:tcW w:w="10451" w:type="dxa"/>
                  <w:tcBorders>
                    <w:top w:val="single" w:sz="8" w:space="0" w:color="AEBAD5"/>
                    <w:left w:val="single" w:sz="8" w:space="0" w:color="AEBAD5"/>
                    <w:bottom w:val="single" w:sz="8" w:space="0" w:color="AEBAD5"/>
                    <w:right w:val="single" w:sz="8" w:space="0" w:color="AEBAD5"/>
                  </w:tcBorders>
                  <w:shd w:val="clear" w:color="auto" w:fill="EAEDF4"/>
                </w:tcPr>
                <w:p w:rsidR="009F2958" w:rsidRPr="002D44B0" w:rsidRDefault="009F2958" w:rsidP="002D44B0">
                  <w:pPr>
                    <w:spacing w:after="0" w:line="240" w:lineRule="auto"/>
                    <w:rPr>
                      <w:rFonts w:ascii="Arial" w:hAnsi="Arial" w:cs="Arial"/>
                      <w:b/>
                      <w:bCs/>
                      <w:color w:val="3B3E42"/>
                    </w:rPr>
                  </w:pPr>
                  <w:r w:rsidRPr="002D44B0">
                    <w:rPr>
                      <w:rFonts w:ascii="Arial" w:hAnsi="Arial" w:cs="Arial"/>
                      <w:b/>
                      <w:bCs/>
                      <w:color w:val="3B3E42"/>
                    </w:rPr>
                    <w:t>Address</w:t>
                  </w:r>
                </w:p>
              </w:tc>
            </w:tr>
            <w:tr w:rsidR="009F2958" w:rsidRPr="00864960" w:rsidTr="002D44B0">
              <w:tc>
                <w:tcPr>
                  <w:tcW w:w="10451" w:type="dxa"/>
                  <w:tcBorders>
                    <w:top w:val="double" w:sz="6" w:space="0" w:color="AEBAD5"/>
                    <w:left w:val="single" w:sz="8" w:space="0" w:color="AEBAD5"/>
                    <w:bottom w:val="single" w:sz="8" w:space="0" w:color="AEBAD5"/>
                    <w:right w:val="single" w:sz="8" w:space="0" w:color="AEBAD5"/>
                  </w:tcBorders>
                </w:tcPr>
                <w:p w:rsidR="009F2958" w:rsidRDefault="00587BCE" w:rsidP="00864960">
                  <w:pPr>
                    <w:spacing w:before="80" w:after="40" w:line="240" w:lineRule="auto"/>
                    <w:jc w:val="center"/>
                    <w:rPr>
                      <w:rFonts w:ascii="Arial" w:hAnsi="Arial" w:cs="Arial"/>
                      <w:bCs/>
                      <w:color w:val="3B3E42"/>
                      <w:lang w:val="fr-FR"/>
                    </w:rPr>
                  </w:pPr>
                  <w:bookmarkStart w:id="0" w:name="_GoBack"/>
                  <w:bookmarkEnd w:id="0"/>
                  <w:r>
                    <w:rPr>
                      <w:rFonts w:ascii="Arial" w:hAnsi="Arial" w:cs="Arial"/>
                      <w:bCs/>
                      <w:color w:val="3B3E42"/>
                      <w:lang w:val="fr-FR"/>
                    </w:rPr>
                    <w:t>Khobar - KSA</w:t>
                  </w:r>
                </w:p>
                <w:p w:rsidR="007B0054" w:rsidRPr="00864960" w:rsidRDefault="007B0054" w:rsidP="00864960">
                  <w:pPr>
                    <w:spacing w:before="80" w:after="40" w:line="240" w:lineRule="auto"/>
                    <w:jc w:val="center"/>
                    <w:rPr>
                      <w:rFonts w:ascii="Arial" w:hAnsi="Arial" w:cs="Arial"/>
                      <w:b/>
                      <w:bCs/>
                      <w:color w:val="3B3E42"/>
                      <w:lang w:val="fr-FR"/>
                    </w:rPr>
                  </w:pPr>
                </w:p>
              </w:tc>
            </w:tr>
          </w:tbl>
          <w:p w:rsidR="009F2958" w:rsidRPr="00864960" w:rsidRDefault="009F2958" w:rsidP="002D44B0">
            <w:pPr>
              <w:spacing w:after="0" w:line="240" w:lineRule="auto"/>
              <w:rPr>
                <w:rFonts w:ascii="Arial" w:hAnsi="Arial" w:cs="Arial"/>
                <w:lang w:val="fr-FR"/>
              </w:rPr>
            </w:pPr>
          </w:p>
        </w:tc>
      </w:tr>
      <w:tr w:rsidR="00A34C4E" w:rsidRPr="002D44B0" w:rsidTr="00D172D3">
        <w:tc>
          <w:tcPr>
            <w:tcW w:w="10412" w:type="dxa"/>
            <w:gridSpan w:val="2"/>
          </w:tcPr>
          <w:p w:rsidR="00A34C4E" w:rsidRPr="00864960" w:rsidRDefault="00A34C4E" w:rsidP="002D44B0">
            <w:pPr>
              <w:spacing w:after="0" w:line="240" w:lineRule="auto"/>
              <w:rPr>
                <w:rFonts w:ascii="Arial" w:hAnsi="Arial" w:cs="Arial"/>
                <w:sz w:val="16"/>
                <w:szCs w:val="16"/>
                <w:lang w:val="fr-FR"/>
              </w:rPr>
            </w:pPr>
          </w:p>
          <w:tbl>
            <w:tblPr>
              <w:tblW w:w="0" w:type="auto"/>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Look w:val="04C0"/>
            </w:tblPr>
            <w:tblGrid>
              <w:gridCol w:w="10176"/>
            </w:tblGrid>
            <w:tr w:rsidR="00A34C4E" w:rsidRPr="002D44B0" w:rsidTr="002D44B0">
              <w:tc>
                <w:tcPr>
                  <w:tcW w:w="10451" w:type="dxa"/>
                  <w:tcBorders>
                    <w:top w:val="single" w:sz="8" w:space="0" w:color="AEBAD5"/>
                    <w:left w:val="single" w:sz="8" w:space="0" w:color="AEBAD5"/>
                    <w:bottom w:val="single" w:sz="8" w:space="0" w:color="AEBAD5"/>
                    <w:right w:val="single" w:sz="8" w:space="0" w:color="AEBAD5"/>
                  </w:tcBorders>
                  <w:shd w:val="clear" w:color="auto" w:fill="EAEDF4"/>
                </w:tcPr>
                <w:p w:rsidR="00A34C4E" w:rsidRPr="002D44B0" w:rsidRDefault="00A34C4E" w:rsidP="002D44B0">
                  <w:pPr>
                    <w:spacing w:after="0" w:line="240" w:lineRule="auto"/>
                    <w:rPr>
                      <w:rFonts w:ascii="Arial" w:hAnsi="Arial" w:cs="Arial"/>
                      <w:b/>
                      <w:bCs/>
                      <w:color w:val="3B3E42"/>
                    </w:rPr>
                  </w:pPr>
                  <w:r w:rsidRPr="002D44B0">
                    <w:rPr>
                      <w:rFonts w:ascii="Arial" w:hAnsi="Arial" w:cs="Arial"/>
                      <w:b/>
                      <w:bCs/>
                      <w:color w:val="3B3E42"/>
                    </w:rPr>
                    <w:t>Profile</w:t>
                  </w:r>
                </w:p>
              </w:tc>
            </w:tr>
            <w:tr w:rsidR="00A34C4E" w:rsidRPr="002D44B0" w:rsidTr="002D44B0">
              <w:tc>
                <w:tcPr>
                  <w:tcW w:w="10451" w:type="dxa"/>
                  <w:tcBorders>
                    <w:top w:val="double" w:sz="6" w:space="0" w:color="AEBAD5"/>
                    <w:left w:val="single" w:sz="8" w:space="0" w:color="AEBAD5"/>
                    <w:bottom w:val="single" w:sz="8" w:space="0" w:color="AEBAD5"/>
                    <w:right w:val="single" w:sz="8" w:space="0" w:color="AEBAD5"/>
                  </w:tcBorders>
                </w:tcPr>
                <w:tbl>
                  <w:tblPr>
                    <w:tblW w:w="0" w:type="auto"/>
                    <w:tblLook w:val="04A0"/>
                  </w:tblPr>
                  <w:tblGrid>
                    <w:gridCol w:w="2115"/>
                    <w:gridCol w:w="7845"/>
                  </w:tblGrid>
                  <w:tr w:rsidR="00315076" w:rsidRPr="002D44B0" w:rsidTr="002D44B0">
                    <w:tc>
                      <w:tcPr>
                        <w:tcW w:w="2145" w:type="dxa"/>
                      </w:tcPr>
                      <w:p w:rsidR="00315076" w:rsidRPr="002D44B0" w:rsidRDefault="00315076" w:rsidP="002D44B0">
                        <w:pPr>
                          <w:spacing w:before="80" w:after="0" w:line="240" w:lineRule="auto"/>
                          <w:jc w:val="right"/>
                          <w:rPr>
                            <w:rFonts w:ascii="Arial" w:hAnsi="Arial" w:cs="Arial"/>
                            <w:b/>
                            <w:color w:val="3B3E42"/>
                          </w:rPr>
                        </w:pPr>
                        <w:r w:rsidRPr="002D44B0">
                          <w:rPr>
                            <w:rFonts w:ascii="Arial" w:hAnsi="Arial" w:cs="Arial"/>
                            <w:b/>
                            <w:color w:val="3B3E42"/>
                          </w:rPr>
                          <w:t>Objective</w:t>
                        </w:r>
                      </w:p>
                    </w:tc>
                    <w:tc>
                      <w:tcPr>
                        <w:tcW w:w="8070" w:type="dxa"/>
                      </w:tcPr>
                      <w:p w:rsidR="00315076" w:rsidRPr="002D44B0" w:rsidRDefault="00E93F7B" w:rsidP="00034E96">
                        <w:pPr>
                          <w:spacing w:before="80" w:after="0" w:line="240" w:lineRule="auto"/>
                          <w:rPr>
                            <w:rFonts w:ascii="Arial" w:hAnsi="Arial" w:cs="Arial"/>
                            <w:color w:val="3B3E42"/>
                          </w:rPr>
                        </w:pPr>
                        <w:r>
                          <w:rPr>
                            <w:rFonts w:ascii="Arial" w:hAnsi="Arial" w:cs="Arial"/>
                            <w:color w:val="3B3E42"/>
                          </w:rPr>
                          <w:t>I am s</w:t>
                        </w:r>
                        <w:r w:rsidR="00315076" w:rsidRPr="002D44B0">
                          <w:rPr>
                            <w:rFonts w:ascii="Arial" w:hAnsi="Arial" w:cs="Arial"/>
                            <w:color w:val="3B3E42"/>
                          </w:rPr>
                          <w:t>eeking</w:t>
                        </w:r>
                        <w:r>
                          <w:rPr>
                            <w:rFonts w:ascii="Arial" w:hAnsi="Arial" w:cs="Arial"/>
                            <w:color w:val="3B3E42"/>
                          </w:rPr>
                          <w:t xml:space="preserve"> a position </w:t>
                        </w:r>
                        <w:r w:rsidR="00315076" w:rsidRPr="002D44B0">
                          <w:rPr>
                            <w:rFonts w:ascii="Arial" w:hAnsi="Arial" w:cs="Arial"/>
                            <w:color w:val="3B3E42"/>
                          </w:rPr>
                          <w:t xml:space="preserve">within </w:t>
                        </w:r>
                        <w:r w:rsidR="00034E96">
                          <w:rPr>
                            <w:rFonts w:ascii="Arial" w:hAnsi="Arial" w:cs="Arial"/>
                            <w:color w:val="3B3E42"/>
                          </w:rPr>
                          <w:t>a stable organization, where I can be focused on business enhancement and expansion.</w:t>
                        </w:r>
                      </w:p>
                    </w:tc>
                  </w:tr>
                  <w:tr w:rsidR="00315076" w:rsidRPr="002D44B0" w:rsidTr="002D44B0">
                    <w:tc>
                      <w:tcPr>
                        <w:tcW w:w="2145" w:type="dxa"/>
                      </w:tcPr>
                      <w:p w:rsidR="00315076" w:rsidRPr="002D44B0" w:rsidRDefault="00315076" w:rsidP="002D44B0">
                        <w:pPr>
                          <w:spacing w:before="80" w:after="0" w:line="240" w:lineRule="auto"/>
                          <w:jc w:val="right"/>
                          <w:rPr>
                            <w:rFonts w:ascii="Arial" w:hAnsi="Arial" w:cs="Arial"/>
                            <w:b/>
                            <w:color w:val="3B3E42"/>
                          </w:rPr>
                        </w:pPr>
                        <w:r w:rsidRPr="002D44B0">
                          <w:rPr>
                            <w:rFonts w:ascii="Arial" w:hAnsi="Arial" w:cs="Arial"/>
                            <w:b/>
                            <w:color w:val="3B3E42"/>
                          </w:rPr>
                          <w:t>Availability</w:t>
                        </w:r>
                      </w:p>
                    </w:tc>
                    <w:tc>
                      <w:tcPr>
                        <w:tcW w:w="8070" w:type="dxa"/>
                      </w:tcPr>
                      <w:p w:rsidR="00315076" w:rsidRPr="002D44B0" w:rsidRDefault="00034E96" w:rsidP="00FA7B5B">
                        <w:pPr>
                          <w:spacing w:before="80" w:after="40" w:line="240" w:lineRule="auto"/>
                          <w:rPr>
                            <w:rFonts w:ascii="Arial" w:hAnsi="Arial" w:cs="Arial"/>
                            <w:color w:val="3B3E42"/>
                          </w:rPr>
                        </w:pPr>
                        <w:r>
                          <w:rPr>
                            <w:rFonts w:ascii="Arial" w:hAnsi="Arial" w:cs="Arial"/>
                            <w:color w:val="3B3E42"/>
                          </w:rPr>
                          <w:t>Within 15 – 30 days.</w:t>
                        </w:r>
                      </w:p>
                    </w:tc>
                  </w:tr>
                </w:tbl>
                <w:p w:rsidR="00A34C4E" w:rsidRPr="002D44B0" w:rsidRDefault="00A34C4E" w:rsidP="002D44B0">
                  <w:pPr>
                    <w:spacing w:after="0" w:line="240" w:lineRule="auto"/>
                    <w:rPr>
                      <w:rFonts w:ascii="Arial" w:hAnsi="Arial" w:cs="Arial"/>
                      <w:b/>
                      <w:bCs/>
                    </w:rPr>
                  </w:pPr>
                </w:p>
              </w:tc>
            </w:tr>
          </w:tbl>
          <w:p w:rsidR="00A34C4E" w:rsidRPr="002D44B0" w:rsidRDefault="00A34C4E" w:rsidP="002D44B0">
            <w:pPr>
              <w:spacing w:after="0" w:line="240" w:lineRule="auto"/>
              <w:rPr>
                <w:rFonts w:ascii="Arial" w:hAnsi="Arial" w:cs="Arial"/>
              </w:rPr>
            </w:pPr>
          </w:p>
        </w:tc>
      </w:tr>
      <w:tr w:rsidR="00315076" w:rsidRPr="002D44B0" w:rsidTr="00D172D3">
        <w:tc>
          <w:tcPr>
            <w:tcW w:w="10412" w:type="dxa"/>
            <w:gridSpan w:val="2"/>
          </w:tcPr>
          <w:p w:rsidR="00315076" w:rsidRPr="002D44B0" w:rsidRDefault="00315076" w:rsidP="002D44B0">
            <w:pPr>
              <w:spacing w:after="0" w:line="240" w:lineRule="auto"/>
              <w:rPr>
                <w:rFonts w:ascii="Arial" w:hAnsi="Arial" w:cs="Arial"/>
                <w:sz w:val="16"/>
                <w:szCs w:val="16"/>
              </w:rPr>
            </w:pPr>
          </w:p>
          <w:tbl>
            <w:tblPr>
              <w:tblW w:w="0" w:type="auto"/>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Look w:val="04C0"/>
            </w:tblPr>
            <w:tblGrid>
              <w:gridCol w:w="10176"/>
            </w:tblGrid>
            <w:tr w:rsidR="00315076" w:rsidRPr="002D44B0" w:rsidTr="002D44B0">
              <w:tc>
                <w:tcPr>
                  <w:tcW w:w="10451" w:type="dxa"/>
                  <w:tcBorders>
                    <w:top w:val="single" w:sz="8" w:space="0" w:color="AEBAD5"/>
                    <w:left w:val="single" w:sz="8" w:space="0" w:color="AEBAD5"/>
                    <w:bottom w:val="single" w:sz="8" w:space="0" w:color="AEBAD5"/>
                    <w:right w:val="single" w:sz="8" w:space="0" w:color="AEBAD5"/>
                  </w:tcBorders>
                  <w:shd w:val="clear" w:color="auto" w:fill="EAEDF4"/>
                </w:tcPr>
                <w:p w:rsidR="00315076" w:rsidRPr="002D44B0" w:rsidRDefault="00315076" w:rsidP="002D44B0">
                  <w:pPr>
                    <w:spacing w:after="0" w:line="240" w:lineRule="auto"/>
                    <w:rPr>
                      <w:rFonts w:ascii="Arial" w:hAnsi="Arial" w:cs="Arial"/>
                      <w:b/>
                      <w:bCs/>
                      <w:color w:val="3B3E42"/>
                    </w:rPr>
                  </w:pPr>
                  <w:r w:rsidRPr="002D44B0">
                    <w:rPr>
                      <w:rFonts w:ascii="Arial" w:hAnsi="Arial" w:cs="Arial"/>
                      <w:b/>
                      <w:bCs/>
                      <w:color w:val="3B3E42"/>
                    </w:rPr>
                    <w:t>Key Skills</w:t>
                  </w:r>
                  <w:r w:rsidR="00A11F55">
                    <w:rPr>
                      <w:rFonts w:ascii="Arial" w:hAnsi="Arial" w:cs="Arial"/>
                      <w:b/>
                      <w:bCs/>
                      <w:color w:val="3B3E42"/>
                    </w:rPr>
                    <w:t xml:space="preserve"> &amp; Facts</w:t>
                  </w:r>
                </w:p>
              </w:tc>
            </w:tr>
            <w:tr w:rsidR="00315076" w:rsidRPr="002D44B0" w:rsidTr="002D44B0">
              <w:tc>
                <w:tcPr>
                  <w:tcW w:w="10451" w:type="dxa"/>
                  <w:tcBorders>
                    <w:top w:val="double" w:sz="6" w:space="0" w:color="AEBAD5"/>
                    <w:left w:val="single" w:sz="8" w:space="0" w:color="AEBAD5"/>
                    <w:bottom w:val="single" w:sz="8" w:space="0" w:color="AEBAD5"/>
                    <w:right w:val="single" w:sz="8" w:space="0" w:color="AEBAD5"/>
                  </w:tcBorders>
                </w:tcPr>
                <w:p w:rsidR="00315076" w:rsidRPr="002D44B0" w:rsidRDefault="00034E96" w:rsidP="00034E96">
                  <w:pPr>
                    <w:spacing w:before="80" w:after="120" w:line="240" w:lineRule="auto"/>
                    <w:jc w:val="left"/>
                    <w:rPr>
                      <w:rFonts w:ascii="Arial" w:hAnsi="Arial" w:cs="Arial"/>
                      <w:b/>
                      <w:bCs/>
                      <w:color w:val="3B3E42"/>
                    </w:rPr>
                  </w:pPr>
                  <w:r>
                    <w:rPr>
                      <w:rFonts w:ascii="Arial" w:hAnsi="Arial" w:cs="Arial"/>
                      <w:bCs/>
                      <w:color w:val="3B3E42"/>
                    </w:rPr>
                    <w:t>Key Management and Sales skills”</w:t>
                  </w:r>
                </w:p>
                <w:tbl>
                  <w:tblPr>
                    <w:tblW w:w="0" w:type="auto"/>
                    <w:tblLook w:val="04A0"/>
                  </w:tblPr>
                  <w:tblGrid>
                    <w:gridCol w:w="2490"/>
                    <w:gridCol w:w="2485"/>
                    <w:gridCol w:w="2489"/>
                    <w:gridCol w:w="2496"/>
                  </w:tblGrid>
                  <w:tr w:rsidR="000D5F7B" w:rsidRPr="002D44B0" w:rsidTr="002D44B0">
                    <w:tc>
                      <w:tcPr>
                        <w:tcW w:w="2553" w:type="dxa"/>
                        <w:tcBorders>
                          <w:right w:val="single" w:sz="4" w:space="0" w:color="6D83B3"/>
                        </w:tcBorders>
                      </w:tcPr>
                      <w:p w:rsidR="00130370" w:rsidRPr="002D44B0" w:rsidRDefault="00DE2EAE" w:rsidP="002D44B0">
                        <w:pPr>
                          <w:spacing w:after="0" w:line="240" w:lineRule="auto"/>
                          <w:jc w:val="center"/>
                          <w:rPr>
                            <w:rFonts w:ascii="Arial" w:hAnsi="Arial" w:cs="Arial"/>
                            <w:color w:val="3B3E42"/>
                          </w:rPr>
                        </w:pPr>
                        <w:r w:rsidRPr="002D44B0">
                          <w:rPr>
                            <w:rFonts w:ascii="Arial" w:hAnsi="Arial" w:cs="Arial"/>
                            <w:b/>
                            <w:color w:val="3B3E42"/>
                          </w:rPr>
                          <w:t>.</w:t>
                        </w:r>
                        <w:r w:rsidR="00034E96">
                          <w:rPr>
                            <w:rFonts w:ascii="Arial" w:hAnsi="Arial" w:cs="Arial"/>
                            <w:color w:val="3B3E42"/>
                          </w:rPr>
                          <w:t>Customer service oriented</w:t>
                        </w:r>
                      </w:p>
                    </w:tc>
                    <w:tc>
                      <w:tcPr>
                        <w:tcW w:w="2554" w:type="dxa"/>
                        <w:tcBorders>
                          <w:left w:val="single" w:sz="4" w:space="0" w:color="6D83B3"/>
                          <w:right w:val="single" w:sz="4" w:space="0" w:color="6D83B3"/>
                        </w:tcBorders>
                      </w:tcPr>
                      <w:p w:rsidR="00130370" w:rsidRPr="002D44B0" w:rsidRDefault="00034E96" w:rsidP="002D44B0">
                        <w:pPr>
                          <w:spacing w:after="0" w:line="240" w:lineRule="auto"/>
                          <w:jc w:val="center"/>
                          <w:rPr>
                            <w:rFonts w:ascii="Arial" w:hAnsi="Arial" w:cs="Arial"/>
                            <w:color w:val="3B3E42"/>
                          </w:rPr>
                        </w:pPr>
                        <w:r>
                          <w:rPr>
                            <w:rFonts w:ascii="Arial" w:hAnsi="Arial" w:cs="Arial"/>
                            <w:color w:val="3B3E42"/>
                          </w:rPr>
                          <w:t>Creative, and problem solver</w:t>
                        </w:r>
                      </w:p>
                    </w:tc>
                    <w:tc>
                      <w:tcPr>
                        <w:tcW w:w="2554" w:type="dxa"/>
                        <w:tcBorders>
                          <w:left w:val="single" w:sz="4" w:space="0" w:color="6D83B3"/>
                          <w:right w:val="single" w:sz="4" w:space="0" w:color="6D83B3"/>
                        </w:tcBorders>
                      </w:tcPr>
                      <w:p w:rsidR="00130370" w:rsidRPr="002D44B0" w:rsidRDefault="00034E96" w:rsidP="002D44B0">
                        <w:pPr>
                          <w:spacing w:after="0" w:line="240" w:lineRule="auto"/>
                          <w:jc w:val="center"/>
                          <w:rPr>
                            <w:rFonts w:ascii="Arial" w:hAnsi="Arial" w:cs="Arial"/>
                            <w:color w:val="3B3E42"/>
                          </w:rPr>
                        </w:pPr>
                        <w:r>
                          <w:rPr>
                            <w:rFonts w:ascii="Arial" w:hAnsi="Arial" w:cs="Arial"/>
                            <w:color w:val="3B3E42"/>
                          </w:rPr>
                          <w:t>Very organized and process oriented</w:t>
                        </w:r>
                      </w:p>
                    </w:tc>
                    <w:tc>
                      <w:tcPr>
                        <w:tcW w:w="2554" w:type="dxa"/>
                        <w:tcBorders>
                          <w:left w:val="single" w:sz="4" w:space="0" w:color="6D83B3"/>
                        </w:tcBorders>
                      </w:tcPr>
                      <w:p w:rsidR="00130370" w:rsidRPr="002D44B0" w:rsidRDefault="000D5F7B" w:rsidP="002D44B0">
                        <w:pPr>
                          <w:spacing w:after="0" w:line="240" w:lineRule="auto"/>
                          <w:jc w:val="center"/>
                          <w:rPr>
                            <w:rFonts w:ascii="Arial" w:hAnsi="Arial" w:cs="Arial"/>
                            <w:color w:val="3B3E42"/>
                          </w:rPr>
                        </w:pPr>
                        <w:r>
                          <w:rPr>
                            <w:rFonts w:ascii="Arial" w:hAnsi="Arial" w:cs="Arial"/>
                            <w:color w:val="3B3E42"/>
                          </w:rPr>
                          <w:t>Establish Technology Enterprises</w:t>
                        </w:r>
                      </w:p>
                    </w:tc>
                  </w:tr>
                  <w:tr w:rsidR="000D5F7B" w:rsidRPr="002D44B0" w:rsidTr="002D44B0">
                    <w:tc>
                      <w:tcPr>
                        <w:tcW w:w="2553" w:type="dxa"/>
                        <w:tcBorders>
                          <w:right w:val="single" w:sz="4" w:space="0" w:color="6D83B3"/>
                        </w:tcBorders>
                      </w:tcPr>
                      <w:p w:rsidR="00130370" w:rsidRPr="002D44B0" w:rsidRDefault="00130370" w:rsidP="00034E96">
                        <w:pPr>
                          <w:spacing w:after="40" w:line="240" w:lineRule="auto"/>
                          <w:rPr>
                            <w:rFonts w:ascii="Arial" w:hAnsi="Arial" w:cs="Arial"/>
                            <w:color w:val="3B3E42"/>
                          </w:rPr>
                        </w:pPr>
                      </w:p>
                    </w:tc>
                    <w:tc>
                      <w:tcPr>
                        <w:tcW w:w="2554" w:type="dxa"/>
                        <w:tcBorders>
                          <w:left w:val="single" w:sz="4" w:space="0" w:color="6D83B3"/>
                          <w:right w:val="single" w:sz="4" w:space="0" w:color="6D83B3"/>
                        </w:tcBorders>
                      </w:tcPr>
                      <w:p w:rsidR="00130370" w:rsidRPr="002D44B0" w:rsidRDefault="00130370" w:rsidP="002D44B0">
                        <w:pPr>
                          <w:spacing w:after="40" w:line="240" w:lineRule="auto"/>
                          <w:jc w:val="center"/>
                          <w:rPr>
                            <w:rFonts w:ascii="Arial" w:hAnsi="Arial" w:cs="Arial"/>
                            <w:color w:val="3B3E42"/>
                          </w:rPr>
                        </w:pPr>
                      </w:p>
                    </w:tc>
                    <w:tc>
                      <w:tcPr>
                        <w:tcW w:w="2554" w:type="dxa"/>
                        <w:tcBorders>
                          <w:left w:val="single" w:sz="4" w:space="0" w:color="6D83B3"/>
                          <w:right w:val="single" w:sz="4" w:space="0" w:color="6D83B3"/>
                        </w:tcBorders>
                      </w:tcPr>
                      <w:p w:rsidR="00130370" w:rsidRPr="002D44B0" w:rsidRDefault="00130370" w:rsidP="002D44B0">
                        <w:pPr>
                          <w:spacing w:after="40" w:line="240" w:lineRule="auto"/>
                          <w:jc w:val="center"/>
                          <w:rPr>
                            <w:rFonts w:ascii="Arial" w:hAnsi="Arial" w:cs="Arial"/>
                            <w:color w:val="3B3E42"/>
                          </w:rPr>
                        </w:pPr>
                      </w:p>
                    </w:tc>
                    <w:tc>
                      <w:tcPr>
                        <w:tcW w:w="2554" w:type="dxa"/>
                        <w:tcBorders>
                          <w:left w:val="single" w:sz="4" w:space="0" w:color="6D83B3"/>
                        </w:tcBorders>
                      </w:tcPr>
                      <w:p w:rsidR="00130370" w:rsidRPr="002D44B0" w:rsidRDefault="00130370" w:rsidP="002D44B0">
                        <w:pPr>
                          <w:spacing w:after="40" w:line="240" w:lineRule="auto"/>
                          <w:jc w:val="center"/>
                          <w:rPr>
                            <w:rFonts w:ascii="Arial" w:hAnsi="Arial" w:cs="Arial"/>
                            <w:color w:val="3B3E42"/>
                          </w:rPr>
                        </w:pPr>
                      </w:p>
                    </w:tc>
                  </w:tr>
                </w:tbl>
                <w:p w:rsidR="00315076" w:rsidRPr="002D44B0" w:rsidRDefault="00315076" w:rsidP="002D44B0">
                  <w:pPr>
                    <w:spacing w:after="0" w:line="240" w:lineRule="auto"/>
                    <w:rPr>
                      <w:rFonts w:ascii="Arial" w:hAnsi="Arial" w:cs="Arial"/>
                      <w:b/>
                      <w:bCs/>
                      <w:color w:val="595C62"/>
                    </w:rPr>
                  </w:pPr>
                </w:p>
              </w:tc>
            </w:tr>
          </w:tbl>
          <w:p w:rsidR="00315076" w:rsidRPr="002D44B0" w:rsidRDefault="00315076" w:rsidP="002D44B0">
            <w:pPr>
              <w:spacing w:after="0" w:line="240" w:lineRule="auto"/>
              <w:rPr>
                <w:rFonts w:ascii="Arial" w:hAnsi="Arial" w:cs="Arial"/>
              </w:rPr>
            </w:pPr>
          </w:p>
        </w:tc>
      </w:tr>
      <w:tr w:rsidR="00315076" w:rsidRPr="002D44B0" w:rsidTr="00D172D3">
        <w:tc>
          <w:tcPr>
            <w:tcW w:w="10412" w:type="dxa"/>
            <w:gridSpan w:val="2"/>
          </w:tcPr>
          <w:p w:rsidR="00315076" w:rsidRPr="002D44B0" w:rsidRDefault="00315076" w:rsidP="002D44B0">
            <w:pPr>
              <w:spacing w:after="0" w:line="240" w:lineRule="auto"/>
              <w:rPr>
                <w:rFonts w:ascii="Arial" w:hAnsi="Arial" w:cs="Arial"/>
                <w:sz w:val="16"/>
                <w:szCs w:val="16"/>
              </w:rPr>
            </w:pPr>
          </w:p>
          <w:tbl>
            <w:tblPr>
              <w:tblW w:w="0" w:type="auto"/>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Look w:val="04C0"/>
            </w:tblPr>
            <w:tblGrid>
              <w:gridCol w:w="10176"/>
            </w:tblGrid>
            <w:tr w:rsidR="00315076" w:rsidRPr="002D44B0" w:rsidTr="002D44B0">
              <w:tc>
                <w:tcPr>
                  <w:tcW w:w="10451" w:type="dxa"/>
                  <w:tcBorders>
                    <w:top w:val="single" w:sz="8" w:space="0" w:color="AEBAD5"/>
                    <w:left w:val="single" w:sz="8" w:space="0" w:color="AEBAD5"/>
                    <w:bottom w:val="single" w:sz="8" w:space="0" w:color="AEBAD5"/>
                    <w:right w:val="single" w:sz="8" w:space="0" w:color="AEBAD5"/>
                  </w:tcBorders>
                  <w:shd w:val="clear" w:color="auto" w:fill="EAEDF4"/>
                </w:tcPr>
                <w:p w:rsidR="00315076" w:rsidRPr="002D44B0" w:rsidRDefault="00315076" w:rsidP="002D44B0">
                  <w:pPr>
                    <w:spacing w:after="0" w:line="240" w:lineRule="auto"/>
                    <w:rPr>
                      <w:rFonts w:ascii="Arial" w:hAnsi="Arial" w:cs="Arial"/>
                      <w:b/>
                      <w:bCs/>
                      <w:color w:val="3B3E42"/>
                    </w:rPr>
                  </w:pPr>
                  <w:r w:rsidRPr="002D44B0">
                    <w:rPr>
                      <w:rFonts w:ascii="Arial" w:hAnsi="Arial" w:cs="Arial"/>
                      <w:b/>
                      <w:bCs/>
                      <w:color w:val="3B3E42"/>
                    </w:rPr>
                    <w:t>Education</w:t>
                  </w:r>
                </w:p>
              </w:tc>
            </w:tr>
            <w:tr w:rsidR="00315076" w:rsidRPr="002D44B0" w:rsidTr="00D172D3">
              <w:trPr>
                <w:trHeight w:val="765"/>
              </w:trPr>
              <w:tc>
                <w:tcPr>
                  <w:tcW w:w="10451" w:type="dxa"/>
                  <w:tcBorders>
                    <w:top w:val="double" w:sz="6" w:space="0" w:color="AEBAD5"/>
                    <w:left w:val="single" w:sz="8" w:space="0" w:color="AEBAD5"/>
                    <w:bottom w:val="single" w:sz="8" w:space="0" w:color="AEBAD5"/>
                    <w:right w:val="single" w:sz="8" w:space="0" w:color="AEBAD5"/>
                  </w:tcBorders>
                </w:tcPr>
                <w:tbl>
                  <w:tblPr>
                    <w:tblW w:w="0" w:type="auto"/>
                    <w:tblLook w:val="04A0"/>
                  </w:tblPr>
                  <w:tblGrid>
                    <w:gridCol w:w="2092"/>
                    <w:gridCol w:w="7868"/>
                  </w:tblGrid>
                  <w:tr w:rsidR="003303B1" w:rsidRPr="002D44B0" w:rsidTr="002D44B0">
                    <w:tc>
                      <w:tcPr>
                        <w:tcW w:w="2150" w:type="dxa"/>
                      </w:tcPr>
                      <w:p w:rsidR="00DB5A85" w:rsidRPr="002D44B0" w:rsidRDefault="00DB5A85" w:rsidP="00726250">
                        <w:pPr>
                          <w:spacing w:before="80" w:after="0" w:line="240" w:lineRule="auto"/>
                          <w:rPr>
                            <w:rFonts w:ascii="Arial" w:hAnsi="Arial" w:cs="Arial"/>
                            <w:b/>
                            <w:color w:val="3B3E42"/>
                          </w:rPr>
                        </w:pPr>
                      </w:p>
                    </w:tc>
                    <w:tc>
                      <w:tcPr>
                        <w:tcW w:w="8065" w:type="dxa"/>
                      </w:tcPr>
                      <w:p w:rsidR="00034E96" w:rsidRDefault="00034E96" w:rsidP="00034E96">
                        <w:pPr>
                          <w:spacing w:before="80" w:after="0" w:line="240" w:lineRule="auto"/>
                          <w:rPr>
                            <w:rFonts w:ascii="Arial" w:hAnsi="Arial" w:cs="Arial"/>
                            <w:b/>
                            <w:color w:val="3B3E42"/>
                          </w:rPr>
                        </w:pPr>
                        <w:r>
                          <w:rPr>
                            <w:rFonts w:ascii="Arial" w:hAnsi="Arial" w:cs="Arial"/>
                            <w:b/>
                            <w:color w:val="3B3E42"/>
                          </w:rPr>
                          <w:t>High Diploma in Technology Applied Engineering (June 1990)</w:t>
                        </w:r>
                      </w:p>
                      <w:p w:rsidR="00DB5A85" w:rsidRPr="002D44B0" w:rsidRDefault="00363370" w:rsidP="00034E96">
                        <w:pPr>
                          <w:spacing w:before="80" w:after="0" w:line="240" w:lineRule="auto"/>
                          <w:rPr>
                            <w:rFonts w:ascii="Arial" w:hAnsi="Arial" w:cs="Arial"/>
                            <w:color w:val="3B3E42"/>
                          </w:rPr>
                        </w:pPr>
                        <w:r>
                          <w:rPr>
                            <w:rFonts w:ascii="Arial" w:hAnsi="Arial" w:cs="Arial"/>
                            <w:color w:val="3B3E42"/>
                          </w:rPr>
                          <w:t xml:space="preserve"> YARMOUK UNIVERSITY. Irbid – Jordan</w:t>
                        </w:r>
                      </w:p>
                    </w:tc>
                  </w:tr>
                  <w:tr w:rsidR="003303B1" w:rsidRPr="002D44B0" w:rsidTr="002D44B0">
                    <w:tc>
                      <w:tcPr>
                        <w:tcW w:w="2150" w:type="dxa"/>
                      </w:tcPr>
                      <w:p w:rsidR="00DB5A85" w:rsidRPr="002D44B0" w:rsidRDefault="00DB5A85" w:rsidP="00363370">
                        <w:pPr>
                          <w:spacing w:before="80" w:after="0" w:line="240" w:lineRule="auto"/>
                          <w:rPr>
                            <w:rFonts w:ascii="Arial" w:hAnsi="Arial" w:cs="Arial"/>
                            <w:b/>
                            <w:color w:val="3B3E42"/>
                          </w:rPr>
                        </w:pPr>
                      </w:p>
                    </w:tc>
                    <w:tc>
                      <w:tcPr>
                        <w:tcW w:w="8065" w:type="dxa"/>
                      </w:tcPr>
                      <w:p w:rsidR="00DB5A85" w:rsidRPr="002D44B0" w:rsidRDefault="00DB5A85" w:rsidP="002D44B0">
                        <w:pPr>
                          <w:spacing w:after="0" w:line="240" w:lineRule="auto"/>
                          <w:rPr>
                            <w:rFonts w:ascii="Arial" w:hAnsi="Arial" w:cs="Arial"/>
                            <w:color w:val="3B3E42"/>
                          </w:rPr>
                        </w:pPr>
                      </w:p>
                    </w:tc>
                  </w:tr>
                  <w:tr w:rsidR="003303B1" w:rsidRPr="002D44B0" w:rsidTr="002D44B0">
                    <w:tc>
                      <w:tcPr>
                        <w:tcW w:w="2150" w:type="dxa"/>
                      </w:tcPr>
                      <w:p w:rsidR="00DB5A85" w:rsidRPr="002D44B0" w:rsidRDefault="00DB5A85" w:rsidP="002D44B0">
                        <w:pPr>
                          <w:spacing w:before="80" w:after="0" w:line="240" w:lineRule="auto"/>
                          <w:jc w:val="center"/>
                          <w:rPr>
                            <w:rFonts w:ascii="Arial" w:hAnsi="Arial" w:cs="Arial"/>
                            <w:b/>
                            <w:color w:val="3B3E42"/>
                          </w:rPr>
                        </w:pPr>
                      </w:p>
                    </w:tc>
                    <w:tc>
                      <w:tcPr>
                        <w:tcW w:w="8065" w:type="dxa"/>
                      </w:tcPr>
                      <w:p w:rsidR="00DB5A85" w:rsidRPr="002D44B0" w:rsidRDefault="00DB5A85" w:rsidP="002D44B0">
                        <w:pPr>
                          <w:spacing w:after="40" w:line="240" w:lineRule="auto"/>
                          <w:rPr>
                            <w:rFonts w:ascii="Arial" w:hAnsi="Arial" w:cs="Arial"/>
                            <w:color w:val="3B3E42"/>
                          </w:rPr>
                        </w:pPr>
                      </w:p>
                    </w:tc>
                  </w:tr>
                </w:tbl>
                <w:p w:rsidR="00315076" w:rsidRPr="002D44B0" w:rsidRDefault="00315076" w:rsidP="002D44B0">
                  <w:pPr>
                    <w:spacing w:after="0" w:line="240" w:lineRule="auto"/>
                    <w:rPr>
                      <w:rFonts w:ascii="Arial" w:hAnsi="Arial" w:cs="Arial"/>
                      <w:b/>
                      <w:bCs/>
                    </w:rPr>
                  </w:pPr>
                </w:p>
              </w:tc>
            </w:tr>
          </w:tbl>
          <w:p w:rsidR="00315076" w:rsidRPr="002D44B0" w:rsidRDefault="00315076" w:rsidP="002D44B0">
            <w:pPr>
              <w:spacing w:after="0" w:line="240" w:lineRule="auto"/>
              <w:rPr>
                <w:rFonts w:ascii="Arial" w:hAnsi="Arial" w:cs="Arial"/>
              </w:rPr>
            </w:pPr>
          </w:p>
        </w:tc>
      </w:tr>
      <w:tr w:rsidR="00D172D3" w:rsidRPr="002D44B0" w:rsidTr="00D172D3">
        <w:tc>
          <w:tcPr>
            <w:tcW w:w="10412" w:type="dxa"/>
            <w:gridSpan w:val="2"/>
          </w:tcPr>
          <w:p w:rsidR="00D172D3" w:rsidRPr="002D44B0" w:rsidRDefault="00D172D3" w:rsidP="00D05B54">
            <w:pPr>
              <w:spacing w:after="0" w:line="240" w:lineRule="auto"/>
              <w:rPr>
                <w:rFonts w:ascii="Arial" w:hAnsi="Arial" w:cs="Arial"/>
                <w:sz w:val="16"/>
                <w:szCs w:val="16"/>
              </w:rPr>
            </w:pPr>
          </w:p>
          <w:tbl>
            <w:tblPr>
              <w:tblW w:w="0" w:type="auto"/>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Look w:val="04C0"/>
            </w:tblPr>
            <w:tblGrid>
              <w:gridCol w:w="10176"/>
            </w:tblGrid>
            <w:tr w:rsidR="00D172D3" w:rsidRPr="002D44B0" w:rsidTr="00D05B54">
              <w:tc>
                <w:tcPr>
                  <w:tcW w:w="10451" w:type="dxa"/>
                  <w:tcBorders>
                    <w:top w:val="single" w:sz="8" w:space="0" w:color="AEBAD5"/>
                    <w:left w:val="single" w:sz="8" w:space="0" w:color="AEBAD5"/>
                    <w:bottom w:val="single" w:sz="8" w:space="0" w:color="AEBAD5"/>
                    <w:right w:val="single" w:sz="8" w:space="0" w:color="AEBAD5"/>
                  </w:tcBorders>
                  <w:shd w:val="clear" w:color="auto" w:fill="EAEDF4"/>
                </w:tcPr>
                <w:p w:rsidR="00D172D3" w:rsidRPr="002D44B0" w:rsidRDefault="00D172D3" w:rsidP="00D05B54">
                  <w:pPr>
                    <w:spacing w:after="0" w:line="240" w:lineRule="auto"/>
                    <w:rPr>
                      <w:rFonts w:ascii="Arial" w:hAnsi="Arial" w:cs="Arial"/>
                      <w:b/>
                      <w:bCs/>
                      <w:color w:val="3B3E42"/>
                    </w:rPr>
                  </w:pPr>
                  <w:r>
                    <w:rPr>
                      <w:rFonts w:ascii="Arial" w:hAnsi="Arial" w:cs="Arial"/>
                      <w:b/>
                      <w:bCs/>
                      <w:color w:val="3B3E42"/>
                    </w:rPr>
                    <w:t>Personal Capabilities</w:t>
                  </w:r>
                </w:p>
              </w:tc>
            </w:tr>
            <w:tr w:rsidR="00D172D3" w:rsidRPr="002D44B0" w:rsidTr="00D05B54">
              <w:trPr>
                <w:trHeight w:val="765"/>
              </w:trPr>
              <w:tc>
                <w:tcPr>
                  <w:tcW w:w="10451" w:type="dxa"/>
                  <w:tcBorders>
                    <w:top w:val="double" w:sz="6" w:space="0" w:color="AEBAD5"/>
                    <w:left w:val="single" w:sz="8" w:space="0" w:color="AEBAD5"/>
                    <w:bottom w:val="single" w:sz="8" w:space="0" w:color="AEBAD5"/>
                    <w:right w:val="single" w:sz="8" w:space="0" w:color="AEBAD5"/>
                  </w:tcBorders>
                </w:tcPr>
                <w:tbl>
                  <w:tblPr>
                    <w:tblW w:w="0" w:type="auto"/>
                    <w:tblLook w:val="04A0"/>
                  </w:tblPr>
                  <w:tblGrid>
                    <w:gridCol w:w="2928"/>
                    <w:gridCol w:w="7032"/>
                  </w:tblGrid>
                  <w:tr w:rsidR="00D172D3" w:rsidRPr="002D44B0" w:rsidTr="00256BED">
                    <w:trPr>
                      <w:trHeight w:val="2441"/>
                    </w:trPr>
                    <w:tc>
                      <w:tcPr>
                        <w:tcW w:w="9960" w:type="dxa"/>
                        <w:gridSpan w:val="2"/>
                      </w:tcPr>
                      <w:p w:rsidR="00D172D3" w:rsidRPr="00CA102C" w:rsidRDefault="00D172D3" w:rsidP="00D172D3">
                        <w:pPr>
                          <w:pStyle w:val="ListParagraph"/>
                          <w:numPr>
                            <w:ilvl w:val="0"/>
                            <w:numId w:val="16"/>
                          </w:numPr>
                          <w:spacing w:before="0" w:after="0" w:line="240" w:lineRule="auto"/>
                          <w:jc w:val="left"/>
                          <w:rPr>
                            <w:rFonts w:ascii="Arial" w:hAnsi="Arial" w:cs="Arial"/>
                            <w:color w:val="3B3E42"/>
                          </w:rPr>
                        </w:pPr>
                        <w:r w:rsidRPr="00CA102C">
                          <w:rPr>
                            <w:rFonts w:ascii="Arial" w:hAnsi="Arial" w:cs="Arial"/>
                            <w:color w:val="3B3E42"/>
                          </w:rPr>
                          <w:t>Excellent English &amp; Arabic communication skills (oral and written).</w:t>
                        </w:r>
                      </w:p>
                      <w:p w:rsidR="00D172D3" w:rsidRPr="00CA102C" w:rsidRDefault="00D172D3" w:rsidP="00D172D3">
                        <w:pPr>
                          <w:pStyle w:val="ListParagraph"/>
                          <w:numPr>
                            <w:ilvl w:val="0"/>
                            <w:numId w:val="16"/>
                          </w:numPr>
                          <w:spacing w:before="0" w:after="0" w:line="240" w:lineRule="auto"/>
                          <w:jc w:val="left"/>
                          <w:rPr>
                            <w:rFonts w:ascii="Arial" w:hAnsi="Arial" w:cs="Arial"/>
                            <w:color w:val="3B3E42"/>
                          </w:rPr>
                        </w:pPr>
                        <w:r w:rsidRPr="00CA102C">
                          <w:rPr>
                            <w:rFonts w:ascii="Arial" w:hAnsi="Arial" w:cs="Arial"/>
                            <w:color w:val="3B3E42"/>
                          </w:rPr>
                          <w:t>Teamwork, flexibility and self-motivation, and ability to manage complex activities.</w:t>
                        </w:r>
                      </w:p>
                      <w:p w:rsidR="00D172D3" w:rsidRPr="00CA102C" w:rsidRDefault="00D172D3" w:rsidP="00D172D3">
                        <w:pPr>
                          <w:pStyle w:val="ListParagraph"/>
                          <w:numPr>
                            <w:ilvl w:val="0"/>
                            <w:numId w:val="16"/>
                          </w:numPr>
                          <w:spacing w:before="0" w:after="0" w:line="240" w:lineRule="auto"/>
                          <w:jc w:val="left"/>
                          <w:rPr>
                            <w:rFonts w:ascii="Arial" w:hAnsi="Arial" w:cs="Arial"/>
                            <w:color w:val="3B3E42"/>
                          </w:rPr>
                        </w:pPr>
                        <w:r w:rsidRPr="00CA102C">
                          <w:rPr>
                            <w:rFonts w:ascii="Arial" w:hAnsi="Arial" w:cs="Arial"/>
                            <w:color w:val="3B3E42"/>
                          </w:rPr>
                          <w:t>Open-minded to changing targets, results oriented and the drive to over - achieve.</w:t>
                        </w:r>
                      </w:p>
                      <w:p w:rsidR="00D172D3" w:rsidRPr="00CA102C" w:rsidRDefault="00D172D3" w:rsidP="00D172D3">
                        <w:pPr>
                          <w:pStyle w:val="ListParagraph"/>
                          <w:numPr>
                            <w:ilvl w:val="0"/>
                            <w:numId w:val="16"/>
                          </w:numPr>
                          <w:spacing w:before="0" w:after="0" w:line="240" w:lineRule="auto"/>
                          <w:jc w:val="left"/>
                          <w:rPr>
                            <w:rFonts w:ascii="Arial" w:hAnsi="Arial" w:cs="Arial"/>
                            <w:color w:val="3B3E42"/>
                          </w:rPr>
                        </w:pPr>
                        <w:r w:rsidRPr="00CA102C">
                          <w:rPr>
                            <w:rFonts w:ascii="Arial" w:hAnsi="Arial" w:cs="Arial"/>
                            <w:color w:val="3B3E42"/>
                          </w:rPr>
                          <w:t>Maintains a winning attitude under all circumstances.</w:t>
                        </w:r>
                      </w:p>
                      <w:p w:rsidR="00D172D3" w:rsidRPr="00CA102C" w:rsidRDefault="004B75D4" w:rsidP="00D172D3">
                        <w:pPr>
                          <w:pStyle w:val="ListParagraph"/>
                          <w:numPr>
                            <w:ilvl w:val="0"/>
                            <w:numId w:val="16"/>
                          </w:numPr>
                          <w:spacing w:before="0" w:after="0" w:line="240" w:lineRule="auto"/>
                          <w:jc w:val="left"/>
                          <w:rPr>
                            <w:rFonts w:ascii="Arial" w:hAnsi="Arial" w:cs="Arial"/>
                            <w:color w:val="3B3E42"/>
                          </w:rPr>
                        </w:pPr>
                        <w:r w:rsidRPr="00CA102C">
                          <w:rPr>
                            <w:rFonts w:ascii="Arial" w:hAnsi="Arial" w:cs="Arial"/>
                            <w:color w:val="3B3E42"/>
                          </w:rPr>
                          <w:t>Self-S</w:t>
                        </w:r>
                        <w:r w:rsidR="00D172D3" w:rsidRPr="00CA102C">
                          <w:rPr>
                            <w:rFonts w:ascii="Arial" w:hAnsi="Arial" w:cs="Arial"/>
                            <w:color w:val="3B3E42"/>
                          </w:rPr>
                          <w:t>tarter.</w:t>
                        </w:r>
                      </w:p>
                      <w:p w:rsidR="00D172D3" w:rsidRPr="00CA102C" w:rsidRDefault="00D172D3" w:rsidP="00D172D3">
                        <w:pPr>
                          <w:pStyle w:val="ListParagraph"/>
                          <w:numPr>
                            <w:ilvl w:val="0"/>
                            <w:numId w:val="16"/>
                          </w:numPr>
                          <w:spacing w:before="0" w:after="0" w:line="240" w:lineRule="auto"/>
                          <w:jc w:val="left"/>
                          <w:rPr>
                            <w:rFonts w:ascii="Arial" w:hAnsi="Arial" w:cs="Arial"/>
                            <w:color w:val="3B3E42"/>
                          </w:rPr>
                        </w:pPr>
                        <w:r w:rsidRPr="00CA102C">
                          <w:rPr>
                            <w:rFonts w:ascii="Arial" w:hAnsi="Arial" w:cs="Arial"/>
                            <w:color w:val="3B3E42"/>
                          </w:rPr>
                          <w:t>Experience in a multi-national, multi-national matrix organization·</w:t>
                        </w:r>
                      </w:p>
                      <w:p w:rsidR="00D172D3" w:rsidRPr="00CA102C" w:rsidRDefault="00D172D3" w:rsidP="00D172D3">
                        <w:pPr>
                          <w:pStyle w:val="ListParagraph"/>
                          <w:numPr>
                            <w:ilvl w:val="0"/>
                            <w:numId w:val="16"/>
                          </w:numPr>
                          <w:spacing w:before="0" w:after="0" w:line="240" w:lineRule="auto"/>
                          <w:jc w:val="left"/>
                          <w:rPr>
                            <w:rFonts w:ascii="Arial" w:hAnsi="Arial" w:cs="Arial"/>
                            <w:color w:val="3B3E42"/>
                          </w:rPr>
                        </w:pPr>
                        <w:r w:rsidRPr="00CA102C">
                          <w:rPr>
                            <w:rFonts w:ascii="Arial" w:hAnsi="Arial" w:cs="Arial"/>
                            <w:color w:val="3B3E42"/>
                          </w:rPr>
                          <w:t>Excellent presentation and communication skills.</w:t>
                        </w:r>
                      </w:p>
                      <w:p w:rsidR="00D172D3" w:rsidRPr="00CA102C" w:rsidRDefault="00D172D3" w:rsidP="00D172D3">
                        <w:pPr>
                          <w:pStyle w:val="ListParagraph"/>
                          <w:numPr>
                            <w:ilvl w:val="0"/>
                            <w:numId w:val="16"/>
                          </w:numPr>
                          <w:spacing w:before="0" w:after="0" w:line="240" w:lineRule="auto"/>
                          <w:jc w:val="left"/>
                          <w:rPr>
                            <w:rFonts w:ascii="Arial" w:hAnsi="Arial" w:cs="Arial"/>
                            <w:color w:val="3B3E42"/>
                          </w:rPr>
                        </w:pPr>
                        <w:r w:rsidRPr="00CA102C">
                          <w:rPr>
                            <w:rFonts w:ascii="Arial" w:hAnsi="Arial" w:cs="Arial"/>
                            <w:color w:val="3B3E42"/>
                          </w:rPr>
                          <w:t>Quick to adapt technical knowledge and to translate into sales actions.</w:t>
                        </w:r>
                      </w:p>
                      <w:p w:rsidR="00D172D3" w:rsidRPr="00CA102C" w:rsidRDefault="00D172D3" w:rsidP="00D172D3">
                        <w:pPr>
                          <w:pStyle w:val="ListParagraph"/>
                          <w:numPr>
                            <w:ilvl w:val="0"/>
                            <w:numId w:val="16"/>
                          </w:numPr>
                          <w:spacing w:before="0" w:after="0" w:line="240" w:lineRule="auto"/>
                          <w:jc w:val="left"/>
                          <w:rPr>
                            <w:rFonts w:ascii="Arial" w:hAnsi="Arial" w:cs="Arial"/>
                            <w:color w:val="3B3E42"/>
                          </w:rPr>
                        </w:pPr>
                        <w:r w:rsidRPr="00CA102C">
                          <w:rPr>
                            <w:rFonts w:ascii="Arial" w:hAnsi="Arial" w:cs="Arial"/>
                            <w:color w:val="3B3E42"/>
                          </w:rPr>
                          <w:t>High degree of team working.</w:t>
                        </w:r>
                      </w:p>
                      <w:p w:rsidR="00D172D3" w:rsidRPr="00D172D3" w:rsidRDefault="00D172D3" w:rsidP="00D172D3">
                        <w:pPr>
                          <w:pStyle w:val="ListParagraph"/>
                          <w:numPr>
                            <w:ilvl w:val="0"/>
                            <w:numId w:val="16"/>
                          </w:numPr>
                          <w:spacing w:before="0" w:after="0" w:line="240" w:lineRule="auto"/>
                          <w:jc w:val="left"/>
                          <w:rPr>
                            <w:rFonts w:ascii="Calibri" w:hAnsi="Calibri"/>
                          </w:rPr>
                        </w:pPr>
                        <w:r w:rsidRPr="00CA102C">
                          <w:rPr>
                            <w:rFonts w:ascii="Arial" w:hAnsi="Arial" w:cs="Arial"/>
                            <w:color w:val="3B3E42"/>
                          </w:rPr>
                          <w:t>Solid experience in handling ME regional sales activities supported with  wide customer’s relationship in the region</w:t>
                        </w:r>
                      </w:p>
                    </w:tc>
                  </w:tr>
                  <w:tr w:rsidR="00D172D3" w:rsidRPr="002D44B0" w:rsidTr="00D172D3">
                    <w:tc>
                      <w:tcPr>
                        <w:tcW w:w="2928" w:type="dxa"/>
                      </w:tcPr>
                      <w:p w:rsidR="00D172D3" w:rsidRPr="002D44B0" w:rsidRDefault="00D172D3" w:rsidP="00D05B54">
                        <w:pPr>
                          <w:spacing w:before="80" w:after="0" w:line="240" w:lineRule="auto"/>
                          <w:jc w:val="center"/>
                          <w:rPr>
                            <w:rFonts w:ascii="Arial" w:hAnsi="Arial" w:cs="Arial"/>
                            <w:b/>
                            <w:color w:val="3B3E42"/>
                          </w:rPr>
                        </w:pPr>
                      </w:p>
                    </w:tc>
                    <w:tc>
                      <w:tcPr>
                        <w:tcW w:w="7032" w:type="dxa"/>
                      </w:tcPr>
                      <w:p w:rsidR="00D172D3" w:rsidRPr="002D44B0" w:rsidRDefault="00D172D3" w:rsidP="00D05B54">
                        <w:pPr>
                          <w:spacing w:after="40" w:line="240" w:lineRule="auto"/>
                          <w:rPr>
                            <w:rFonts w:ascii="Arial" w:hAnsi="Arial" w:cs="Arial"/>
                            <w:color w:val="3B3E42"/>
                          </w:rPr>
                        </w:pPr>
                      </w:p>
                    </w:tc>
                  </w:tr>
                </w:tbl>
                <w:p w:rsidR="00D172D3" w:rsidRPr="002D44B0" w:rsidRDefault="00D172D3" w:rsidP="00D05B54">
                  <w:pPr>
                    <w:spacing w:after="0" w:line="240" w:lineRule="auto"/>
                    <w:rPr>
                      <w:rFonts w:ascii="Arial" w:hAnsi="Arial" w:cs="Arial"/>
                      <w:b/>
                      <w:bCs/>
                    </w:rPr>
                  </w:pPr>
                </w:p>
              </w:tc>
            </w:tr>
          </w:tbl>
          <w:p w:rsidR="00D172D3" w:rsidRPr="002D44B0" w:rsidRDefault="00D172D3" w:rsidP="00D05B54">
            <w:pPr>
              <w:spacing w:after="0" w:line="240" w:lineRule="auto"/>
              <w:rPr>
                <w:rFonts w:ascii="Arial" w:hAnsi="Arial" w:cs="Arial"/>
              </w:rPr>
            </w:pPr>
          </w:p>
        </w:tc>
      </w:tr>
    </w:tbl>
    <w:p w:rsidR="00BD4F49" w:rsidRDefault="00BD4F49">
      <w:r>
        <w:br w:type="page"/>
      </w:r>
    </w:p>
    <w:tbl>
      <w:tblPr>
        <w:tblW w:w="0" w:type="auto"/>
        <w:tblLook w:val="04A0"/>
      </w:tblPr>
      <w:tblGrid>
        <w:gridCol w:w="10412"/>
      </w:tblGrid>
      <w:tr w:rsidR="00315076" w:rsidRPr="002D44B0" w:rsidTr="002D44B0">
        <w:tc>
          <w:tcPr>
            <w:tcW w:w="10682" w:type="dxa"/>
          </w:tcPr>
          <w:p w:rsidR="00315076" w:rsidRPr="002D44B0" w:rsidRDefault="00315076" w:rsidP="002D44B0">
            <w:pPr>
              <w:spacing w:after="0" w:line="240" w:lineRule="auto"/>
              <w:rPr>
                <w:rFonts w:ascii="Arial" w:hAnsi="Arial" w:cs="Arial"/>
                <w:sz w:val="16"/>
                <w:szCs w:val="16"/>
              </w:rPr>
            </w:pPr>
          </w:p>
          <w:tbl>
            <w:tblPr>
              <w:tblW w:w="0" w:type="auto"/>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Look w:val="04C0"/>
            </w:tblPr>
            <w:tblGrid>
              <w:gridCol w:w="10176"/>
            </w:tblGrid>
            <w:tr w:rsidR="00315076" w:rsidRPr="002D44B0" w:rsidTr="00BD4F49">
              <w:tc>
                <w:tcPr>
                  <w:tcW w:w="10446" w:type="dxa"/>
                  <w:tcBorders>
                    <w:top w:val="single" w:sz="8" w:space="0" w:color="AEBAD5"/>
                    <w:left w:val="single" w:sz="8" w:space="0" w:color="AEBAD5"/>
                    <w:bottom w:val="single" w:sz="8" w:space="0" w:color="AEBAD5"/>
                    <w:right w:val="single" w:sz="8" w:space="0" w:color="AEBAD5"/>
                  </w:tcBorders>
                  <w:shd w:val="clear" w:color="auto" w:fill="EAEDF4"/>
                </w:tcPr>
                <w:p w:rsidR="00315076" w:rsidRPr="002D44B0" w:rsidRDefault="00315076" w:rsidP="002D44B0">
                  <w:pPr>
                    <w:spacing w:after="0" w:line="240" w:lineRule="auto"/>
                    <w:rPr>
                      <w:rFonts w:ascii="Arial" w:hAnsi="Arial" w:cs="Arial"/>
                      <w:b/>
                      <w:bCs/>
                      <w:color w:val="3B3E42"/>
                    </w:rPr>
                  </w:pPr>
                  <w:r w:rsidRPr="002D44B0">
                    <w:rPr>
                      <w:rFonts w:ascii="Arial" w:hAnsi="Arial" w:cs="Arial"/>
                      <w:b/>
                      <w:bCs/>
                      <w:color w:val="3B3E42"/>
                    </w:rPr>
                    <w:t>Work Experience</w:t>
                  </w:r>
                </w:p>
              </w:tc>
            </w:tr>
          </w:tbl>
          <w:p w:rsidR="00315076" w:rsidRPr="002D44B0" w:rsidRDefault="00315076" w:rsidP="002D44B0">
            <w:pPr>
              <w:spacing w:after="0" w:line="240" w:lineRule="auto"/>
              <w:rPr>
                <w:rFonts w:ascii="Arial" w:hAnsi="Arial" w:cs="Arial"/>
              </w:rPr>
            </w:pPr>
          </w:p>
        </w:tc>
      </w:tr>
      <w:tr w:rsidR="00BD4F49" w:rsidRPr="00587BCE" w:rsidTr="00BD4F49">
        <w:tc>
          <w:tcPr>
            <w:tcW w:w="10682" w:type="dxa"/>
          </w:tcPr>
          <w:p w:rsidR="00587BCE" w:rsidRPr="00587BCE" w:rsidRDefault="00587BCE">
            <w:pPr>
              <w:rPr>
                <w:rFonts w:ascii="Arial" w:hAnsi="Arial" w:cs="Arial"/>
                <w:b/>
                <w:color w:val="3B3E42"/>
              </w:rPr>
            </w:pPr>
            <w:r w:rsidRPr="00587BCE">
              <w:rPr>
                <w:rFonts w:ascii="Arial" w:hAnsi="Arial" w:cs="Arial"/>
                <w:b/>
                <w:color w:val="3B3E42"/>
              </w:rPr>
              <w:t xml:space="preserve">Convergent Technology – KSA                                                                            September, 2012 – Present   </w:t>
            </w:r>
          </w:p>
          <w:p w:rsidR="00587BCE" w:rsidRPr="00587BCE" w:rsidRDefault="00587BCE">
            <w:pPr>
              <w:pBdr>
                <w:bottom w:val="single" w:sz="6" w:space="1" w:color="auto"/>
              </w:pBdr>
              <w:rPr>
                <w:rFonts w:ascii="Arial" w:hAnsi="Arial" w:cs="Arial"/>
                <w:b/>
                <w:color w:val="3B3E42"/>
              </w:rPr>
            </w:pPr>
            <w:r w:rsidRPr="00587BCE">
              <w:rPr>
                <w:rFonts w:ascii="Arial" w:hAnsi="Arial" w:cs="Arial"/>
                <w:b/>
                <w:color w:val="3B3E42"/>
              </w:rPr>
              <w:t>Area Sales Manager</w:t>
            </w:r>
          </w:p>
          <w:p w:rsidR="00587BCE" w:rsidRPr="00587BCE" w:rsidRDefault="00587BCE">
            <w:pPr>
              <w:rPr>
                <w:rFonts w:ascii="Arial" w:hAnsi="Arial" w:cs="Arial"/>
                <w:b/>
                <w:color w:val="3B3E42"/>
              </w:rPr>
            </w:pPr>
          </w:p>
          <w:tbl>
            <w:tblPr>
              <w:tblW w:w="0" w:type="auto"/>
              <w:tblLook w:val="04A0"/>
            </w:tblPr>
            <w:tblGrid>
              <w:gridCol w:w="5097"/>
              <w:gridCol w:w="5099"/>
            </w:tblGrid>
            <w:tr w:rsidR="00BD4F49" w:rsidRPr="00587BCE" w:rsidTr="004F39EC">
              <w:tc>
                <w:tcPr>
                  <w:tcW w:w="5097" w:type="dxa"/>
                </w:tcPr>
                <w:p w:rsidR="00BD4F49" w:rsidRPr="002D44B0" w:rsidRDefault="00BD4F49" w:rsidP="00D05B54">
                  <w:pPr>
                    <w:spacing w:before="80" w:after="0" w:line="240" w:lineRule="auto"/>
                    <w:rPr>
                      <w:rFonts w:ascii="Arial" w:hAnsi="Arial" w:cs="Arial"/>
                      <w:b/>
                      <w:color w:val="3B3E42"/>
                    </w:rPr>
                  </w:pPr>
                  <w:r>
                    <w:rPr>
                      <w:rFonts w:ascii="Arial" w:hAnsi="Arial" w:cs="Arial"/>
                      <w:b/>
                      <w:color w:val="3B3E42"/>
                    </w:rPr>
                    <w:t xml:space="preserve">Al Jazeera </w:t>
                  </w:r>
                  <w:r w:rsidR="001F5980">
                    <w:rPr>
                      <w:rFonts w:ascii="Arial" w:hAnsi="Arial" w:cs="Arial"/>
                      <w:b/>
                      <w:color w:val="3B3E42"/>
                    </w:rPr>
                    <w:t xml:space="preserve">Satellite </w:t>
                  </w:r>
                  <w:r>
                    <w:rPr>
                      <w:rFonts w:ascii="Arial" w:hAnsi="Arial" w:cs="Arial"/>
                      <w:b/>
                      <w:color w:val="3B3E42"/>
                    </w:rPr>
                    <w:t xml:space="preserve">Networks </w:t>
                  </w:r>
                  <w:r w:rsidR="00CE109F">
                    <w:rPr>
                      <w:rFonts w:ascii="Arial" w:hAnsi="Arial" w:cs="Arial"/>
                      <w:b/>
                      <w:color w:val="3B3E42"/>
                    </w:rPr>
                    <w:t>–</w:t>
                  </w:r>
                  <w:r>
                    <w:rPr>
                      <w:rFonts w:ascii="Arial" w:hAnsi="Arial" w:cs="Arial"/>
                      <w:b/>
                      <w:color w:val="3B3E42"/>
                    </w:rPr>
                    <w:t xml:space="preserve"> Qatar</w:t>
                  </w:r>
                </w:p>
              </w:tc>
              <w:tc>
                <w:tcPr>
                  <w:tcW w:w="5099" w:type="dxa"/>
                </w:tcPr>
                <w:p w:rsidR="00BD4F49" w:rsidRPr="002D44B0" w:rsidRDefault="00BD4F49" w:rsidP="00D05B54">
                  <w:pPr>
                    <w:spacing w:after="0" w:line="240" w:lineRule="auto"/>
                    <w:jc w:val="right"/>
                    <w:rPr>
                      <w:rFonts w:ascii="Arial" w:hAnsi="Arial" w:cs="Arial"/>
                      <w:b/>
                      <w:color w:val="3B3E42"/>
                    </w:rPr>
                  </w:pPr>
                </w:p>
              </w:tc>
            </w:tr>
            <w:tr w:rsidR="00BD4F49" w:rsidRPr="00587BCE" w:rsidTr="004F39EC">
              <w:tc>
                <w:tcPr>
                  <w:tcW w:w="5097" w:type="dxa"/>
                </w:tcPr>
                <w:p w:rsidR="00BD4F49" w:rsidRPr="002D44B0" w:rsidRDefault="00BD4F49" w:rsidP="00D05B54">
                  <w:pPr>
                    <w:spacing w:after="0" w:line="240" w:lineRule="auto"/>
                    <w:rPr>
                      <w:rFonts w:ascii="Arial" w:hAnsi="Arial" w:cs="Arial"/>
                      <w:b/>
                      <w:color w:val="3B3E42"/>
                    </w:rPr>
                  </w:pPr>
                  <w:r>
                    <w:rPr>
                      <w:rFonts w:ascii="Arial" w:hAnsi="Arial" w:cs="Arial"/>
                      <w:b/>
                      <w:color w:val="3B3E42"/>
                    </w:rPr>
                    <w:t>Techno</w:t>
                  </w:r>
                  <w:r w:rsidR="00A2745A">
                    <w:rPr>
                      <w:rFonts w:ascii="Arial" w:hAnsi="Arial" w:cs="Arial"/>
                      <w:b/>
                      <w:color w:val="3B3E42"/>
                    </w:rPr>
                    <w:t>logy Planning &amp; Projects Consultant</w:t>
                  </w:r>
                </w:p>
              </w:tc>
              <w:tc>
                <w:tcPr>
                  <w:tcW w:w="5099" w:type="dxa"/>
                </w:tcPr>
                <w:p w:rsidR="00BD4F49" w:rsidRPr="002D44B0" w:rsidRDefault="00A2745A" w:rsidP="00587BCE">
                  <w:pPr>
                    <w:spacing w:after="0" w:line="240" w:lineRule="auto"/>
                    <w:jc w:val="right"/>
                    <w:rPr>
                      <w:rFonts w:ascii="Arial" w:hAnsi="Arial" w:cs="Arial"/>
                      <w:b/>
                      <w:color w:val="3B3E42"/>
                    </w:rPr>
                  </w:pPr>
                  <w:r>
                    <w:rPr>
                      <w:rFonts w:ascii="Arial" w:hAnsi="Arial" w:cs="Arial"/>
                      <w:b/>
                      <w:color w:val="3B3E42"/>
                    </w:rPr>
                    <w:t xml:space="preserve">December,2009 – </w:t>
                  </w:r>
                  <w:r w:rsidR="00587BCE">
                    <w:rPr>
                      <w:rFonts w:ascii="Arial" w:hAnsi="Arial" w:cs="Arial"/>
                      <w:b/>
                      <w:color w:val="3B3E42"/>
                    </w:rPr>
                    <w:t>August, 2012</w:t>
                  </w:r>
                  <w:r>
                    <w:rPr>
                      <w:rFonts w:ascii="Arial" w:hAnsi="Arial" w:cs="Arial"/>
                      <w:b/>
                      <w:color w:val="3B3E42"/>
                    </w:rPr>
                    <w:t xml:space="preserve"> </w:t>
                  </w:r>
                  <w:r w:rsidR="00BD4F49">
                    <w:rPr>
                      <w:rFonts w:ascii="Arial" w:hAnsi="Arial" w:cs="Arial"/>
                      <w:b/>
                      <w:color w:val="3B3E42"/>
                    </w:rPr>
                    <w:t xml:space="preserve"> </w:t>
                  </w:r>
                </w:p>
              </w:tc>
            </w:tr>
            <w:tr w:rsidR="00BD4F49" w:rsidRPr="00587BCE" w:rsidTr="004F39EC">
              <w:tc>
                <w:tcPr>
                  <w:tcW w:w="10196" w:type="dxa"/>
                  <w:gridSpan w:val="2"/>
                </w:tcPr>
                <w:p w:rsidR="00BD4F49" w:rsidRPr="00587BCE" w:rsidRDefault="00BD4F49" w:rsidP="00D05B54">
                  <w:pPr>
                    <w:numPr>
                      <w:ilvl w:val="0"/>
                      <w:numId w:val="5"/>
                    </w:numPr>
                    <w:spacing w:before="0" w:after="0" w:line="240" w:lineRule="auto"/>
                    <w:jc w:val="left"/>
                    <w:rPr>
                      <w:rFonts w:ascii="Arial" w:hAnsi="Arial" w:cs="Arial"/>
                      <w:b/>
                      <w:color w:val="3B3E42"/>
                    </w:rPr>
                  </w:pPr>
                  <w:r w:rsidRPr="00587BCE">
                    <w:rPr>
                      <w:rFonts w:ascii="Arial" w:hAnsi="Arial" w:cs="Arial"/>
                      <w:b/>
                      <w:color w:val="3B3E42"/>
                    </w:rPr>
                    <w:t>Leads key components of the strategy planning process for Broadcasting and Information Technology.</w:t>
                  </w:r>
                </w:p>
                <w:p w:rsidR="00BD4F49" w:rsidRPr="00587BCE" w:rsidRDefault="00BD4F49" w:rsidP="00D05B54">
                  <w:pPr>
                    <w:numPr>
                      <w:ilvl w:val="0"/>
                      <w:numId w:val="5"/>
                    </w:numPr>
                    <w:spacing w:before="0" w:after="0" w:line="240" w:lineRule="auto"/>
                    <w:jc w:val="left"/>
                    <w:rPr>
                      <w:rFonts w:ascii="Arial" w:hAnsi="Arial" w:cs="Arial"/>
                      <w:b/>
                      <w:color w:val="3B3E42"/>
                    </w:rPr>
                  </w:pPr>
                  <w:r w:rsidRPr="00587BCE">
                    <w:rPr>
                      <w:rFonts w:ascii="Arial" w:hAnsi="Arial" w:cs="Arial"/>
                      <w:b/>
                      <w:color w:val="3B3E42"/>
                    </w:rPr>
                    <w:t>Supports senior management in strategy formulation, strategic plans execution, strategic process improvements, and communication of strategies to all stakeholders.</w:t>
                  </w:r>
                </w:p>
                <w:p w:rsidR="00BD4F49" w:rsidRPr="00587BCE" w:rsidRDefault="00BD4F49" w:rsidP="00D05B54">
                  <w:pPr>
                    <w:numPr>
                      <w:ilvl w:val="0"/>
                      <w:numId w:val="5"/>
                    </w:numPr>
                    <w:spacing w:before="0" w:after="0" w:line="240" w:lineRule="auto"/>
                    <w:jc w:val="left"/>
                    <w:rPr>
                      <w:rFonts w:ascii="Arial" w:hAnsi="Arial" w:cs="Arial"/>
                      <w:b/>
                      <w:color w:val="3B3E42"/>
                    </w:rPr>
                  </w:pPr>
                  <w:r w:rsidRPr="00587BCE">
                    <w:rPr>
                      <w:rFonts w:ascii="Arial" w:hAnsi="Arial" w:cs="Arial"/>
                      <w:b/>
                      <w:color w:val="3B3E42"/>
                    </w:rPr>
                    <w:t>Provides functional areas with strategic management tools and practices to effectively drive the strategy formulation and implementation processes across Broadcasting and Information Technology.</w:t>
                  </w:r>
                </w:p>
                <w:p w:rsidR="00BD4F49" w:rsidRPr="00587BCE" w:rsidRDefault="00BD4F49" w:rsidP="00D05B54">
                  <w:pPr>
                    <w:numPr>
                      <w:ilvl w:val="0"/>
                      <w:numId w:val="5"/>
                    </w:numPr>
                    <w:spacing w:before="0" w:after="0" w:line="240" w:lineRule="auto"/>
                    <w:jc w:val="left"/>
                    <w:rPr>
                      <w:rFonts w:ascii="Arial" w:hAnsi="Arial" w:cs="Arial"/>
                      <w:b/>
                      <w:color w:val="3B3E42"/>
                    </w:rPr>
                  </w:pPr>
                  <w:r w:rsidRPr="00587BCE">
                    <w:rPr>
                      <w:rFonts w:ascii="Arial" w:hAnsi="Arial" w:cs="Arial"/>
                      <w:b/>
                      <w:color w:val="3B3E42"/>
                    </w:rPr>
                    <w:t>Facilitates strategic management sessions with functional area strategy planners, as well as with the executive team.</w:t>
                  </w:r>
                </w:p>
                <w:p w:rsidR="00BD4F49" w:rsidRPr="00587BCE" w:rsidRDefault="00BD4F49" w:rsidP="00D05B54">
                  <w:pPr>
                    <w:numPr>
                      <w:ilvl w:val="0"/>
                      <w:numId w:val="5"/>
                    </w:numPr>
                    <w:spacing w:before="0" w:after="0" w:line="240" w:lineRule="auto"/>
                    <w:jc w:val="left"/>
                    <w:rPr>
                      <w:rFonts w:ascii="Arial" w:hAnsi="Arial" w:cs="Arial"/>
                      <w:b/>
                      <w:color w:val="3B3E42"/>
                    </w:rPr>
                  </w:pPr>
                  <w:r w:rsidRPr="00587BCE">
                    <w:rPr>
                      <w:rFonts w:ascii="Arial" w:hAnsi="Arial" w:cs="Arial"/>
                      <w:b/>
                      <w:color w:val="3B3E42"/>
                    </w:rPr>
                    <w:t>Reviews performance of the Strategy Plan. Monitors and manages the  top strategic initiatives and the strategy scorecard. Develops recommendations to senior management on an as needed basis.</w:t>
                  </w:r>
                </w:p>
                <w:p w:rsidR="00BD4F49" w:rsidRPr="00587BCE" w:rsidRDefault="00BD4F49" w:rsidP="00D05B54">
                  <w:pPr>
                    <w:numPr>
                      <w:ilvl w:val="0"/>
                      <w:numId w:val="5"/>
                    </w:numPr>
                    <w:spacing w:before="0" w:after="0" w:line="240" w:lineRule="auto"/>
                    <w:jc w:val="left"/>
                    <w:rPr>
                      <w:rFonts w:ascii="Arial" w:hAnsi="Arial" w:cs="Arial"/>
                      <w:b/>
                      <w:color w:val="3B3E42"/>
                    </w:rPr>
                  </w:pPr>
                  <w:r w:rsidRPr="00587BCE">
                    <w:rPr>
                      <w:rFonts w:ascii="Arial" w:hAnsi="Arial" w:cs="Arial"/>
                      <w:b/>
                      <w:color w:val="3B3E42"/>
                    </w:rPr>
                    <w:t>Acts as a liaison with for Broadcasting and Information Technology business partners on strategy planning related activities.</w:t>
                  </w:r>
                </w:p>
                <w:p w:rsidR="00BD4F49" w:rsidRPr="00587BCE" w:rsidRDefault="00BD4F49" w:rsidP="00D05B54">
                  <w:pPr>
                    <w:numPr>
                      <w:ilvl w:val="0"/>
                      <w:numId w:val="5"/>
                    </w:numPr>
                    <w:spacing w:before="0" w:after="0" w:line="240" w:lineRule="auto"/>
                    <w:jc w:val="left"/>
                    <w:rPr>
                      <w:rFonts w:ascii="Arial" w:hAnsi="Arial" w:cs="Arial"/>
                      <w:b/>
                      <w:color w:val="3B3E42"/>
                    </w:rPr>
                  </w:pPr>
                  <w:r w:rsidRPr="00587BCE">
                    <w:rPr>
                      <w:rFonts w:ascii="Arial" w:hAnsi="Arial" w:cs="Arial"/>
                      <w:b/>
                      <w:color w:val="3B3E42"/>
                    </w:rPr>
                    <w:t>Develops and delivers presentations, briefings and other forms of communication on strategy for Broadcasting and Information Theology.</w:t>
                  </w:r>
                </w:p>
                <w:p w:rsidR="00BD4F49" w:rsidRPr="00587BCE" w:rsidRDefault="00BD4F49" w:rsidP="00D05B54">
                  <w:pPr>
                    <w:pStyle w:val="ListParagraph"/>
                    <w:spacing w:after="80" w:line="240" w:lineRule="auto"/>
                    <w:rPr>
                      <w:rFonts w:ascii="Arial" w:hAnsi="Arial" w:cs="Arial"/>
                      <w:b/>
                      <w:color w:val="3B3E42"/>
                    </w:rPr>
                  </w:pPr>
                </w:p>
              </w:tc>
            </w:tr>
            <w:tr w:rsidR="00BD4F49" w:rsidRPr="00587BCE" w:rsidTr="004F39EC">
              <w:tc>
                <w:tcPr>
                  <w:tcW w:w="5097" w:type="dxa"/>
                </w:tcPr>
                <w:p w:rsidR="00BD4F49" w:rsidRPr="002D44B0" w:rsidRDefault="004F39EC" w:rsidP="00D05B54">
                  <w:pPr>
                    <w:spacing w:before="80" w:after="0" w:line="240" w:lineRule="auto"/>
                    <w:rPr>
                      <w:rFonts w:ascii="Arial" w:hAnsi="Arial" w:cs="Arial"/>
                      <w:b/>
                      <w:color w:val="3B3E42"/>
                    </w:rPr>
                  </w:pPr>
                  <w:r>
                    <w:rPr>
                      <w:rFonts w:ascii="Arial" w:hAnsi="Arial" w:cs="Arial"/>
                      <w:b/>
                      <w:color w:val="3B3E42"/>
                    </w:rPr>
                    <w:t xml:space="preserve">SISTEC </w:t>
                  </w:r>
                  <w:r w:rsidR="00BD4F49">
                    <w:rPr>
                      <w:rFonts w:ascii="Arial" w:hAnsi="Arial" w:cs="Arial"/>
                      <w:b/>
                      <w:color w:val="3B3E42"/>
                    </w:rPr>
                    <w:t>(Emi</w:t>
                  </w:r>
                  <w:r w:rsidR="004513CF">
                    <w:rPr>
                      <w:rFonts w:ascii="Arial" w:hAnsi="Arial" w:cs="Arial"/>
                      <w:b/>
                      <w:color w:val="3B3E42"/>
                    </w:rPr>
                    <w:t>rates</w:t>
                  </w:r>
                  <w:r w:rsidR="001F10A0">
                    <w:rPr>
                      <w:rFonts w:ascii="Arial" w:hAnsi="Arial" w:cs="Arial"/>
                      <w:b/>
                      <w:color w:val="3B3E42"/>
                    </w:rPr>
                    <w:t xml:space="preserve"> </w:t>
                  </w:r>
                  <w:r w:rsidR="004513CF">
                    <w:rPr>
                      <w:rFonts w:ascii="Arial" w:hAnsi="Arial" w:cs="Arial"/>
                      <w:b/>
                      <w:color w:val="3B3E42"/>
                    </w:rPr>
                    <w:t>Computers Sister Company)-UAE</w:t>
                  </w:r>
                </w:p>
              </w:tc>
              <w:tc>
                <w:tcPr>
                  <w:tcW w:w="5099" w:type="dxa"/>
                </w:tcPr>
                <w:p w:rsidR="00BD4F49" w:rsidRPr="002D44B0" w:rsidRDefault="00BD4F49" w:rsidP="00D05B54">
                  <w:pPr>
                    <w:spacing w:after="0" w:line="240" w:lineRule="auto"/>
                    <w:jc w:val="right"/>
                    <w:rPr>
                      <w:rFonts w:ascii="Arial" w:hAnsi="Arial" w:cs="Arial"/>
                      <w:b/>
                      <w:color w:val="3B3E42"/>
                    </w:rPr>
                  </w:pPr>
                </w:p>
              </w:tc>
            </w:tr>
            <w:tr w:rsidR="00BD4F49" w:rsidRPr="00587BCE" w:rsidTr="004F39EC">
              <w:tc>
                <w:tcPr>
                  <w:tcW w:w="5097" w:type="dxa"/>
                </w:tcPr>
                <w:p w:rsidR="00BD4F49" w:rsidRPr="002D44B0" w:rsidRDefault="00BD4F49" w:rsidP="00D05B54">
                  <w:pPr>
                    <w:spacing w:after="0" w:line="240" w:lineRule="auto"/>
                    <w:rPr>
                      <w:rFonts w:ascii="Arial" w:hAnsi="Arial" w:cs="Arial"/>
                      <w:b/>
                      <w:color w:val="3B3E42"/>
                    </w:rPr>
                  </w:pPr>
                  <w:r>
                    <w:rPr>
                      <w:rFonts w:ascii="Arial" w:hAnsi="Arial" w:cs="Arial"/>
                      <w:b/>
                      <w:color w:val="3B3E42"/>
                    </w:rPr>
                    <w:t>Sales and Operations Director</w:t>
                  </w:r>
                </w:p>
              </w:tc>
              <w:tc>
                <w:tcPr>
                  <w:tcW w:w="5099" w:type="dxa"/>
                </w:tcPr>
                <w:p w:rsidR="00BD4F49" w:rsidRPr="002D44B0" w:rsidRDefault="00BD4F49" w:rsidP="00D05B54">
                  <w:pPr>
                    <w:spacing w:after="0" w:line="240" w:lineRule="auto"/>
                    <w:jc w:val="right"/>
                    <w:rPr>
                      <w:rFonts w:ascii="Arial" w:hAnsi="Arial" w:cs="Arial"/>
                      <w:b/>
                      <w:color w:val="3B3E42"/>
                    </w:rPr>
                  </w:pPr>
                  <w:r>
                    <w:rPr>
                      <w:rFonts w:ascii="Arial" w:hAnsi="Arial" w:cs="Arial"/>
                      <w:b/>
                      <w:color w:val="3B3E42"/>
                    </w:rPr>
                    <w:t>June,2008</w:t>
                  </w:r>
                  <w:r w:rsidRPr="002D44B0">
                    <w:rPr>
                      <w:rFonts w:ascii="Arial" w:hAnsi="Arial" w:cs="Arial"/>
                      <w:b/>
                      <w:color w:val="3B3E42"/>
                    </w:rPr>
                    <w:t xml:space="preserve"> </w:t>
                  </w:r>
                  <w:r>
                    <w:rPr>
                      <w:rFonts w:ascii="Arial" w:hAnsi="Arial" w:cs="Arial"/>
                      <w:b/>
                      <w:color w:val="3B3E42"/>
                    </w:rPr>
                    <w:t>to November, 2009</w:t>
                  </w:r>
                </w:p>
              </w:tc>
            </w:tr>
            <w:tr w:rsidR="00BD4F49" w:rsidRPr="00587BCE" w:rsidTr="004F39EC">
              <w:tc>
                <w:tcPr>
                  <w:tcW w:w="10196" w:type="dxa"/>
                  <w:gridSpan w:val="2"/>
                </w:tcPr>
                <w:p w:rsidR="00BD4F49" w:rsidRPr="00587BCE" w:rsidRDefault="00BD4F49" w:rsidP="00D05B54">
                  <w:pPr>
                    <w:spacing w:before="0" w:after="0" w:line="240" w:lineRule="auto"/>
                    <w:jc w:val="left"/>
                    <w:rPr>
                      <w:rFonts w:ascii="Arial" w:hAnsi="Arial" w:cs="Arial"/>
                      <w:b/>
                      <w:color w:val="3B3E42"/>
                    </w:rPr>
                  </w:pPr>
                </w:p>
                <w:p w:rsidR="00BD4F49" w:rsidRPr="00587BCE" w:rsidRDefault="00BD4F49" w:rsidP="00D05B54">
                  <w:pPr>
                    <w:rPr>
                      <w:rFonts w:ascii="Arial" w:hAnsi="Arial" w:cs="Arial"/>
                      <w:b/>
                      <w:color w:val="3B3E42"/>
                    </w:rPr>
                  </w:pPr>
                  <w:r w:rsidRPr="00587BCE">
                    <w:rPr>
                      <w:rFonts w:ascii="Arial" w:hAnsi="Arial" w:cs="Arial"/>
                      <w:b/>
                      <w:color w:val="3B3E42"/>
                    </w:rPr>
                    <w:t>Role:</w:t>
                  </w:r>
                </w:p>
                <w:p w:rsidR="00BD4F49" w:rsidRPr="00587BCE" w:rsidRDefault="00BD4F49" w:rsidP="00D05B54">
                  <w:pPr>
                    <w:numPr>
                      <w:ilvl w:val="0"/>
                      <w:numId w:val="7"/>
                    </w:numPr>
                    <w:spacing w:before="0" w:after="0" w:line="240" w:lineRule="auto"/>
                    <w:jc w:val="left"/>
                    <w:rPr>
                      <w:rFonts w:ascii="Arial" w:hAnsi="Arial" w:cs="Arial"/>
                      <w:b/>
                      <w:color w:val="3B3E42"/>
                    </w:rPr>
                  </w:pPr>
                  <w:r w:rsidRPr="00587BCE">
                    <w:rPr>
                      <w:rFonts w:ascii="Arial" w:hAnsi="Arial" w:cs="Arial"/>
                      <w:b/>
                      <w:color w:val="3B3E42"/>
                    </w:rPr>
                    <w:t>Establishing a new sister company for  Emirates Computers, and to be an HP enterprise partner</w:t>
                  </w:r>
                </w:p>
                <w:p w:rsidR="00BD4F49" w:rsidRPr="00587BCE" w:rsidRDefault="00BD4F49" w:rsidP="00D05B54">
                  <w:pPr>
                    <w:numPr>
                      <w:ilvl w:val="0"/>
                      <w:numId w:val="7"/>
                    </w:numPr>
                    <w:spacing w:before="0" w:after="0" w:line="240" w:lineRule="auto"/>
                    <w:jc w:val="left"/>
                    <w:rPr>
                      <w:rFonts w:ascii="Arial" w:hAnsi="Arial" w:cs="Arial"/>
                      <w:b/>
                      <w:color w:val="3B3E42"/>
                    </w:rPr>
                  </w:pPr>
                  <w:r w:rsidRPr="00587BCE">
                    <w:rPr>
                      <w:rFonts w:ascii="Arial" w:hAnsi="Arial" w:cs="Arial"/>
                      <w:b/>
                      <w:color w:val="3B3E42"/>
                    </w:rPr>
                    <w:t>Within 3 months only I could build the  offices, hiring 5 account managers, 2 pre-sales consultants, 1 operation coordinator and 1 accountant</w:t>
                  </w:r>
                </w:p>
                <w:p w:rsidR="00BD4F49" w:rsidRPr="00587BCE" w:rsidRDefault="00BD4F49" w:rsidP="00D05B54">
                  <w:pPr>
                    <w:numPr>
                      <w:ilvl w:val="0"/>
                      <w:numId w:val="7"/>
                    </w:numPr>
                    <w:spacing w:before="0" w:after="0" w:line="240" w:lineRule="auto"/>
                    <w:jc w:val="left"/>
                    <w:rPr>
                      <w:rFonts w:ascii="Arial" w:hAnsi="Arial" w:cs="Arial"/>
                      <w:b/>
                      <w:color w:val="3B3E42"/>
                    </w:rPr>
                  </w:pPr>
                  <w:r w:rsidRPr="00587BCE">
                    <w:rPr>
                      <w:rFonts w:ascii="Arial" w:hAnsi="Arial" w:cs="Arial"/>
                      <w:b/>
                      <w:color w:val="3B3E42"/>
                    </w:rPr>
                    <w:t>Establish all required processes to integrate with Technical support team of   Emirates Computers,           as well train their engineers on HP Products.</w:t>
                  </w:r>
                </w:p>
                <w:p w:rsidR="00BD4F49" w:rsidRPr="00587BCE" w:rsidRDefault="00BD4F49" w:rsidP="00D05B54">
                  <w:pPr>
                    <w:numPr>
                      <w:ilvl w:val="0"/>
                      <w:numId w:val="7"/>
                    </w:numPr>
                    <w:spacing w:before="0" w:after="0" w:line="240" w:lineRule="auto"/>
                    <w:jc w:val="left"/>
                    <w:rPr>
                      <w:rFonts w:ascii="Arial" w:hAnsi="Arial" w:cs="Arial"/>
                      <w:b/>
                      <w:color w:val="3B3E42"/>
                    </w:rPr>
                  </w:pPr>
                  <w:r w:rsidRPr="00587BCE">
                    <w:rPr>
                      <w:rFonts w:ascii="Arial" w:hAnsi="Arial" w:cs="Arial"/>
                      <w:b/>
                      <w:color w:val="3B3E42"/>
                    </w:rPr>
                    <w:t>SISTEC became HP Golden Partner within 5 months from date of establishment.</w:t>
                  </w:r>
                </w:p>
                <w:p w:rsidR="00BD4F49" w:rsidRPr="00587BCE" w:rsidRDefault="00BD4F49" w:rsidP="00D05B54">
                  <w:pPr>
                    <w:numPr>
                      <w:ilvl w:val="0"/>
                      <w:numId w:val="7"/>
                    </w:numPr>
                    <w:spacing w:before="0" w:after="0" w:line="240" w:lineRule="auto"/>
                    <w:jc w:val="left"/>
                    <w:rPr>
                      <w:rFonts w:ascii="Arial" w:hAnsi="Arial" w:cs="Arial"/>
                      <w:b/>
                      <w:color w:val="3B3E42"/>
                    </w:rPr>
                  </w:pPr>
                  <w:r w:rsidRPr="00587BCE">
                    <w:rPr>
                      <w:rFonts w:ascii="Arial" w:hAnsi="Arial" w:cs="Arial"/>
                      <w:b/>
                      <w:color w:val="3B3E42"/>
                    </w:rPr>
                    <w:t>SISTEC became Juniper SELECT Partner within 3 months from date of establishment,</w:t>
                  </w:r>
                </w:p>
                <w:p w:rsidR="00BD4F49" w:rsidRPr="00587BCE" w:rsidRDefault="00BD4F49" w:rsidP="00D05B54">
                  <w:pPr>
                    <w:numPr>
                      <w:ilvl w:val="0"/>
                      <w:numId w:val="7"/>
                    </w:numPr>
                    <w:spacing w:before="0" w:after="0" w:line="240" w:lineRule="auto"/>
                    <w:jc w:val="left"/>
                    <w:rPr>
                      <w:rFonts w:ascii="Arial" w:hAnsi="Arial" w:cs="Arial"/>
                      <w:b/>
                      <w:color w:val="3B3E42"/>
                    </w:rPr>
                  </w:pPr>
                  <w:r w:rsidRPr="00587BCE">
                    <w:rPr>
                      <w:rFonts w:ascii="Arial" w:hAnsi="Arial" w:cs="Arial"/>
                      <w:b/>
                      <w:color w:val="3B3E42"/>
                    </w:rPr>
                    <w:t>SISTEC became ARUBA Partner within 3 months from date of establishment.</w:t>
                  </w:r>
                </w:p>
                <w:p w:rsidR="00BD4F49" w:rsidRPr="00587BCE" w:rsidRDefault="00BD4F49" w:rsidP="00D05B54">
                  <w:pPr>
                    <w:numPr>
                      <w:ilvl w:val="0"/>
                      <w:numId w:val="7"/>
                    </w:numPr>
                    <w:spacing w:before="0" w:after="0" w:line="240" w:lineRule="auto"/>
                    <w:jc w:val="left"/>
                    <w:rPr>
                      <w:rFonts w:ascii="Arial" w:hAnsi="Arial" w:cs="Arial"/>
                      <w:b/>
                      <w:color w:val="3B3E42"/>
                    </w:rPr>
                  </w:pPr>
                  <w:r w:rsidRPr="00587BCE">
                    <w:rPr>
                      <w:rFonts w:ascii="Arial" w:hAnsi="Arial" w:cs="Arial"/>
                      <w:b/>
                      <w:color w:val="3B3E42"/>
                    </w:rPr>
                    <w:t>SITEC became Oracle authorized reseller 3 months from date of establishment..</w:t>
                  </w:r>
                </w:p>
                <w:p w:rsidR="00BD4F49" w:rsidRPr="00587BCE" w:rsidRDefault="00BD4F49" w:rsidP="00D05B54">
                  <w:pPr>
                    <w:numPr>
                      <w:ilvl w:val="0"/>
                      <w:numId w:val="7"/>
                    </w:numPr>
                    <w:spacing w:before="0" w:after="0" w:line="240" w:lineRule="auto"/>
                    <w:jc w:val="left"/>
                    <w:rPr>
                      <w:rFonts w:ascii="Arial" w:hAnsi="Arial" w:cs="Arial"/>
                      <w:b/>
                      <w:color w:val="3B3E42"/>
                    </w:rPr>
                  </w:pPr>
                  <w:r w:rsidRPr="00587BCE">
                    <w:rPr>
                      <w:rFonts w:ascii="Arial" w:hAnsi="Arial" w:cs="Arial"/>
                      <w:b/>
                      <w:color w:val="3B3E42"/>
                    </w:rPr>
                    <w:t>SISTEC won 2 strategic deals with ETISALAT and Smart world after 5 months only form date of establishment</w:t>
                  </w:r>
                </w:p>
                <w:p w:rsidR="00396D61" w:rsidRPr="00587BCE" w:rsidRDefault="00BD4F49" w:rsidP="00396D61">
                  <w:pPr>
                    <w:numPr>
                      <w:ilvl w:val="0"/>
                      <w:numId w:val="7"/>
                    </w:numPr>
                    <w:spacing w:before="0" w:after="0" w:line="240" w:lineRule="auto"/>
                    <w:jc w:val="left"/>
                    <w:rPr>
                      <w:rFonts w:ascii="Arial" w:hAnsi="Arial" w:cs="Arial"/>
                      <w:b/>
                      <w:color w:val="3B3E42"/>
                    </w:rPr>
                  </w:pPr>
                  <w:r w:rsidRPr="00587BCE">
                    <w:rPr>
                      <w:rFonts w:ascii="Arial" w:hAnsi="Arial" w:cs="Arial"/>
                      <w:b/>
                      <w:color w:val="3B3E42"/>
                    </w:rPr>
                    <w:t>SISTEC was on the track as per the plan.</w:t>
                  </w:r>
                </w:p>
                <w:p w:rsidR="00BD4F49" w:rsidRPr="00587BCE" w:rsidRDefault="00BD4F49" w:rsidP="00396D61">
                  <w:pPr>
                    <w:numPr>
                      <w:ilvl w:val="0"/>
                      <w:numId w:val="7"/>
                    </w:numPr>
                    <w:spacing w:before="0" w:after="0" w:line="240" w:lineRule="auto"/>
                    <w:jc w:val="left"/>
                    <w:rPr>
                      <w:rFonts w:ascii="Arial" w:hAnsi="Arial" w:cs="Arial"/>
                      <w:b/>
                      <w:color w:val="3B3E42"/>
                    </w:rPr>
                  </w:pPr>
                  <w:r w:rsidRPr="00587BCE">
                    <w:rPr>
                      <w:rFonts w:ascii="Arial" w:hAnsi="Arial" w:cs="Arial"/>
                      <w:b/>
                      <w:color w:val="3B3E42"/>
                    </w:rPr>
                    <w:t xml:space="preserve">Due to Dubai Economy crises; Emirates Computers decided to shut down the operation of most of the sister companies by October, 2009.     </w:t>
                  </w:r>
                </w:p>
                <w:p w:rsidR="00BD4F49" w:rsidRPr="00587BCE" w:rsidRDefault="00BD4F49" w:rsidP="00D05B54">
                  <w:pPr>
                    <w:spacing w:before="0" w:after="0" w:line="240" w:lineRule="auto"/>
                    <w:jc w:val="left"/>
                    <w:rPr>
                      <w:rFonts w:ascii="Arial" w:hAnsi="Arial" w:cs="Arial"/>
                      <w:b/>
                      <w:color w:val="3B3E42"/>
                    </w:rPr>
                  </w:pPr>
                </w:p>
                <w:p w:rsidR="00396D61" w:rsidRPr="00587BCE" w:rsidRDefault="004513CF" w:rsidP="00396D61">
                  <w:pPr>
                    <w:spacing w:before="0" w:after="0" w:line="240" w:lineRule="auto"/>
                    <w:jc w:val="left"/>
                    <w:rPr>
                      <w:rFonts w:ascii="Arial" w:hAnsi="Arial" w:cs="Arial"/>
                      <w:b/>
                      <w:color w:val="3B3E42"/>
                    </w:rPr>
                  </w:pPr>
                  <w:r w:rsidRPr="00587BCE">
                    <w:rPr>
                      <w:rFonts w:ascii="Arial" w:hAnsi="Arial" w:cs="Arial"/>
                      <w:b/>
                      <w:color w:val="3B3E42"/>
                    </w:rPr>
                    <w:t>Responsibilities:</w:t>
                  </w:r>
                </w:p>
                <w:p w:rsidR="00396D61" w:rsidRPr="00587BCE" w:rsidRDefault="00396D61" w:rsidP="00396D61">
                  <w:pPr>
                    <w:spacing w:before="0" w:after="0" w:line="240" w:lineRule="auto"/>
                    <w:jc w:val="left"/>
                    <w:rPr>
                      <w:rFonts w:ascii="Arial" w:hAnsi="Arial" w:cs="Arial"/>
                      <w:b/>
                      <w:color w:val="3B3E42"/>
                    </w:rPr>
                  </w:pPr>
                </w:p>
                <w:p w:rsidR="00BD4F49" w:rsidRPr="00587BCE" w:rsidRDefault="00BD4F49" w:rsidP="00D05B54">
                  <w:pPr>
                    <w:numPr>
                      <w:ilvl w:val="0"/>
                      <w:numId w:val="9"/>
                    </w:numPr>
                    <w:spacing w:before="0" w:after="0" w:line="240" w:lineRule="auto"/>
                    <w:jc w:val="left"/>
                    <w:rPr>
                      <w:rFonts w:ascii="Arial" w:hAnsi="Arial" w:cs="Arial"/>
                      <w:b/>
                      <w:color w:val="3B3E42"/>
                    </w:rPr>
                  </w:pPr>
                  <w:r w:rsidRPr="00587BCE">
                    <w:rPr>
                      <w:rFonts w:ascii="Arial" w:hAnsi="Arial" w:cs="Arial"/>
                      <w:b/>
                      <w:color w:val="3B3E42"/>
                    </w:rPr>
                    <w:t>Plan, develop and implement strategy for operational management and development so as to meet agreed organizational performance plans within agreed budgets and timescales.</w:t>
                  </w:r>
                </w:p>
                <w:p w:rsidR="00BD4F49" w:rsidRPr="00587BCE" w:rsidRDefault="00BD4F49" w:rsidP="00D05B54">
                  <w:pPr>
                    <w:numPr>
                      <w:ilvl w:val="0"/>
                      <w:numId w:val="9"/>
                    </w:numPr>
                    <w:spacing w:before="0" w:after="0" w:line="240" w:lineRule="auto"/>
                    <w:jc w:val="left"/>
                    <w:rPr>
                      <w:rFonts w:ascii="Arial" w:hAnsi="Arial" w:cs="Arial"/>
                      <w:b/>
                      <w:color w:val="3B3E42"/>
                    </w:rPr>
                  </w:pPr>
                  <w:r w:rsidRPr="00587BCE">
                    <w:rPr>
                      <w:rFonts w:ascii="Arial" w:hAnsi="Arial" w:cs="Arial"/>
                      <w:b/>
                      <w:color w:val="3B3E42"/>
                    </w:rPr>
                    <w:t>Establish and maintain appropriate systems for measuring necessary aspects of operational management and development.</w:t>
                  </w:r>
                </w:p>
                <w:p w:rsidR="00BD4F49" w:rsidRPr="00587BCE" w:rsidRDefault="00396D61" w:rsidP="00D05B54">
                  <w:pPr>
                    <w:numPr>
                      <w:ilvl w:val="0"/>
                      <w:numId w:val="9"/>
                    </w:numPr>
                    <w:spacing w:before="0" w:after="0" w:line="240" w:lineRule="auto"/>
                    <w:jc w:val="left"/>
                    <w:rPr>
                      <w:rFonts w:ascii="Arial" w:hAnsi="Arial" w:cs="Arial"/>
                      <w:b/>
                      <w:color w:val="3B3E42"/>
                    </w:rPr>
                  </w:pPr>
                  <w:r w:rsidRPr="00587BCE">
                    <w:rPr>
                      <w:rFonts w:ascii="Arial" w:hAnsi="Arial" w:cs="Arial"/>
                      <w:b/>
                      <w:color w:val="3B3E42"/>
                    </w:rPr>
                    <w:t>Monitor</w:t>
                  </w:r>
                  <w:r w:rsidR="00BD4F49" w:rsidRPr="00587BCE">
                    <w:rPr>
                      <w:rFonts w:ascii="Arial" w:hAnsi="Arial" w:cs="Arial"/>
                      <w:b/>
                      <w:color w:val="3B3E42"/>
                    </w:rPr>
                    <w:t xml:space="preserve"> measure and report on operational issues, opportunities and development plans and achievements</w:t>
                  </w:r>
                  <w:r w:rsidRPr="00587BCE">
                    <w:rPr>
                      <w:rFonts w:ascii="Arial" w:hAnsi="Arial" w:cs="Arial"/>
                      <w:b/>
                      <w:color w:val="3B3E42"/>
                    </w:rPr>
                    <w:t xml:space="preserve"> within agreed formats and time scales.</w:t>
                  </w:r>
                </w:p>
                <w:p w:rsidR="00BD4F49" w:rsidRPr="00587BCE" w:rsidRDefault="00BD4F49" w:rsidP="00D05B54">
                  <w:pPr>
                    <w:numPr>
                      <w:ilvl w:val="0"/>
                      <w:numId w:val="9"/>
                    </w:numPr>
                    <w:spacing w:before="0" w:after="0" w:line="240" w:lineRule="auto"/>
                    <w:jc w:val="left"/>
                    <w:rPr>
                      <w:rFonts w:ascii="Arial" w:hAnsi="Arial" w:cs="Arial"/>
                      <w:b/>
                      <w:color w:val="3B3E42"/>
                    </w:rPr>
                  </w:pPr>
                  <w:r w:rsidRPr="00587BCE">
                    <w:rPr>
                      <w:rFonts w:ascii="Arial" w:hAnsi="Arial" w:cs="Arial"/>
                      <w:b/>
                      <w:color w:val="3B3E42"/>
                    </w:rPr>
                    <w:t>Manage and develop direct reporting staff.</w:t>
                  </w:r>
                </w:p>
                <w:p w:rsidR="00BD4F49" w:rsidRPr="00587BCE" w:rsidRDefault="00BD4F49" w:rsidP="00D05B54">
                  <w:pPr>
                    <w:numPr>
                      <w:ilvl w:val="0"/>
                      <w:numId w:val="9"/>
                    </w:numPr>
                    <w:spacing w:before="0" w:after="0" w:line="240" w:lineRule="auto"/>
                    <w:jc w:val="left"/>
                    <w:rPr>
                      <w:rFonts w:ascii="Arial" w:hAnsi="Arial" w:cs="Arial"/>
                      <w:b/>
                      <w:color w:val="3B3E42"/>
                    </w:rPr>
                  </w:pPr>
                  <w:r w:rsidRPr="00587BCE">
                    <w:rPr>
                      <w:rFonts w:ascii="Arial" w:hAnsi="Arial" w:cs="Arial"/>
                      <w:b/>
                      <w:color w:val="3B3E42"/>
                    </w:rPr>
                    <w:t>Manage and control departmental expenditure within agreed budgets.</w:t>
                  </w:r>
                </w:p>
                <w:p w:rsidR="00BD4F49" w:rsidRPr="00587BCE" w:rsidRDefault="00BD4F49" w:rsidP="00D05B54">
                  <w:pPr>
                    <w:numPr>
                      <w:ilvl w:val="0"/>
                      <w:numId w:val="9"/>
                    </w:numPr>
                    <w:spacing w:before="0" w:after="0" w:line="240" w:lineRule="auto"/>
                    <w:jc w:val="left"/>
                    <w:rPr>
                      <w:rFonts w:ascii="Arial" w:hAnsi="Arial" w:cs="Arial"/>
                      <w:b/>
                      <w:color w:val="3B3E42"/>
                    </w:rPr>
                  </w:pPr>
                  <w:r w:rsidRPr="00587BCE">
                    <w:rPr>
                      <w:rFonts w:ascii="Arial" w:hAnsi="Arial" w:cs="Arial"/>
                      <w:b/>
                      <w:color w:val="3B3E42"/>
                    </w:rPr>
                    <w:lastRenderedPageBreak/>
                    <w:t>Liaise with other functional/departmental managers so as to understand all necessary aspects and needs of operational development, and to ensure they are fully informed of operational objectives, purposes and achievements.</w:t>
                  </w:r>
                </w:p>
                <w:p w:rsidR="00BD4F49" w:rsidRPr="00587BCE" w:rsidRDefault="00BD4F49" w:rsidP="00D05B54">
                  <w:pPr>
                    <w:numPr>
                      <w:ilvl w:val="0"/>
                      <w:numId w:val="9"/>
                    </w:numPr>
                    <w:spacing w:before="0" w:after="0" w:line="240" w:lineRule="auto"/>
                    <w:jc w:val="left"/>
                    <w:rPr>
                      <w:rFonts w:ascii="Arial" w:hAnsi="Arial" w:cs="Arial"/>
                      <w:b/>
                      <w:color w:val="3B3E42"/>
                    </w:rPr>
                  </w:pPr>
                  <w:r w:rsidRPr="00587BCE">
                    <w:rPr>
                      <w:rFonts w:ascii="Arial" w:hAnsi="Arial" w:cs="Arial"/>
                      <w:b/>
                      <w:color w:val="3B3E42"/>
                    </w:rPr>
                    <w:t>Contribute to the evaluation and development of operational strategy and performance in co-optation with the executive team.</w:t>
                  </w:r>
                </w:p>
                <w:p w:rsidR="00BD4F49" w:rsidRPr="00587BCE" w:rsidRDefault="00BD4F49" w:rsidP="00D05B54">
                  <w:pPr>
                    <w:numPr>
                      <w:ilvl w:val="0"/>
                      <w:numId w:val="9"/>
                    </w:numPr>
                    <w:spacing w:before="0" w:after="0" w:line="240" w:lineRule="auto"/>
                    <w:jc w:val="left"/>
                    <w:rPr>
                      <w:rFonts w:ascii="Arial" w:hAnsi="Arial" w:cs="Arial"/>
                      <w:b/>
                      <w:color w:val="3B3E42"/>
                    </w:rPr>
                  </w:pPr>
                  <w:r w:rsidRPr="00587BCE">
                    <w:rPr>
                      <w:rFonts w:ascii="Arial" w:hAnsi="Arial" w:cs="Arial"/>
                      <w:b/>
                      <w:color w:val="3B3E42"/>
                    </w:rPr>
                    <w:t>Plan and manage sales an</w:t>
                  </w:r>
                  <w:r w:rsidR="00396D61" w:rsidRPr="00587BCE">
                    <w:rPr>
                      <w:rFonts w:ascii="Arial" w:hAnsi="Arial" w:cs="Arial"/>
                      <w:b/>
                      <w:color w:val="3B3E42"/>
                    </w:rPr>
                    <w:t>d</w:t>
                  </w:r>
                  <w:r w:rsidRPr="00587BCE">
                    <w:rPr>
                      <w:rFonts w:ascii="Arial" w:hAnsi="Arial" w:cs="Arial"/>
                      <w:b/>
                      <w:color w:val="3B3E42"/>
                    </w:rPr>
                    <w:t xml:space="preserve"> marketing resources according to agreed budgets. </w:t>
                  </w:r>
                </w:p>
                <w:p w:rsidR="00BD4F49" w:rsidRPr="00587BCE" w:rsidRDefault="00BD4F49" w:rsidP="00D05B54">
                  <w:pPr>
                    <w:numPr>
                      <w:ilvl w:val="0"/>
                      <w:numId w:val="9"/>
                    </w:numPr>
                    <w:spacing w:before="0" w:after="0" w:line="240" w:lineRule="auto"/>
                    <w:jc w:val="left"/>
                    <w:rPr>
                      <w:rFonts w:ascii="Arial" w:hAnsi="Arial" w:cs="Arial"/>
                      <w:b/>
                      <w:color w:val="3B3E42"/>
                    </w:rPr>
                  </w:pPr>
                  <w:r w:rsidRPr="00587BCE">
                    <w:rPr>
                      <w:rFonts w:ascii="Arial" w:hAnsi="Arial" w:cs="Arial"/>
                      <w:b/>
                      <w:color w:val="3B3E42"/>
                    </w:rPr>
                    <w:t xml:space="preserve">Contribute to formulation of policy and strategy as a board member. </w:t>
                  </w:r>
                </w:p>
                <w:p w:rsidR="00BD4F49" w:rsidRPr="00587BCE" w:rsidRDefault="00BD4F49" w:rsidP="00D05B54">
                  <w:pPr>
                    <w:numPr>
                      <w:ilvl w:val="0"/>
                      <w:numId w:val="9"/>
                    </w:numPr>
                    <w:spacing w:before="0" w:after="0" w:line="240" w:lineRule="auto"/>
                    <w:jc w:val="left"/>
                    <w:rPr>
                      <w:rFonts w:ascii="Arial" w:hAnsi="Arial" w:cs="Arial"/>
                      <w:b/>
                      <w:color w:val="3B3E42"/>
                    </w:rPr>
                  </w:pPr>
                  <w:r w:rsidRPr="00587BCE">
                    <w:rPr>
                      <w:rFonts w:ascii="Arial" w:hAnsi="Arial" w:cs="Arial"/>
                      <w:b/>
                      <w:color w:val="3B3E42"/>
                    </w:rPr>
                    <w:t xml:space="preserve">Recruit, manage, train and motivate direct reporting staff according to company procedures, policy and employment law. </w:t>
                  </w:r>
                </w:p>
                <w:p w:rsidR="00BD4F49" w:rsidRPr="00587BCE" w:rsidRDefault="00BD4F49" w:rsidP="00D05B54">
                  <w:pPr>
                    <w:numPr>
                      <w:ilvl w:val="0"/>
                      <w:numId w:val="9"/>
                    </w:numPr>
                    <w:spacing w:before="0" w:after="0" w:line="240" w:lineRule="auto"/>
                    <w:jc w:val="left"/>
                    <w:rPr>
                      <w:rFonts w:ascii="Arial" w:hAnsi="Arial" w:cs="Arial"/>
                      <w:b/>
                      <w:color w:val="3B3E42"/>
                    </w:rPr>
                  </w:pPr>
                  <w:r w:rsidRPr="00587BCE">
                    <w:rPr>
                      <w:rFonts w:ascii="Arial" w:hAnsi="Arial" w:cs="Arial"/>
                      <w:b/>
                      <w:color w:val="3B3E42"/>
                    </w:rPr>
                    <w:t xml:space="preserve">Maintain administration and relevant reporting and planning systems. </w:t>
                  </w:r>
                </w:p>
                <w:p w:rsidR="00BD4F49" w:rsidRPr="00587BCE" w:rsidRDefault="00BD4F49" w:rsidP="00D05B54">
                  <w:pPr>
                    <w:numPr>
                      <w:ilvl w:val="0"/>
                      <w:numId w:val="9"/>
                    </w:numPr>
                    <w:spacing w:before="0" w:after="0" w:line="240" w:lineRule="auto"/>
                    <w:jc w:val="left"/>
                    <w:rPr>
                      <w:rFonts w:ascii="Arial" w:hAnsi="Arial" w:cs="Arial"/>
                      <w:b/>
                      <w:color w:val="3B3E42"/>
                    </w:rPr>
                  </w:pPr>
                  <w:r w:rsidRPr="00587BCE">
                    <w:rPr>
                      <w:rFonts w:ascii="Arial" w:hAnsi="Arial" w:cs="Arial"/>
                      <w:b/>
                      <w:color w:val="3B3E42"/>
                    </w:rPr>
                    <w:t xml:space="preserve">Manage relevant reporting of management and financial information. </w:t>
                  </w:r>
                </w:p>
                <w:p w:rsidR="00BD4F49" w:rsidRPr="00587BCE" w:rsidRDefault="00BD4F49" w:rsidP="00D05B54">
                  <w:pPr>
                    <w:numPr>
                      <w:ilvl w:val="0"/>
                      <w:numId w:val="9"/>
                    </w:numPr>
                    <w:spacing w:before="0" w:after="0" w:line="240" w:lineRule="auto"/>
                    <w:jc w:val="left"/>
                    <w:rPr>
                      <w:rFonts w:ascii="Arial" w:hAnsi="Arial" w:cs="Arial"/>
                      <w:b/>
                      <w:color w:val="3B3E42"/>
                    </w:rPr>
                  </w:pPr>
                  <w:r w:rsidRPr="00587BCE">
                    <w:rPr>
                      <w:rFonts w:ascii="Arial" w:hAnsi="Arial" w:cs="Arial"/>
                      <w:b/>
                      <w:color w:val="3B3E42"/>
                    </w:rPr>
                    <w:t xml:space="preserve">Maintain and develop corporate image and reputation, and protect and develop the company's brands via suitable PR activities and intellectual property management. </w:t>
                  </w:r>
                  <w:r w:rsidRPr="00587BCE">
                    <w:rPr>
                      <w:rFonts w:ascii="Arial" w:hAnsi="Arial" w:cs="Arial"/>
                      <w:b/>
                      <w:color w:val="3B3E42"/>
                    </w:rPr>
                    <w:br/>
                    <w:t>Plan and manage internal communications and awareness of corporate direction, mission, aims and activities.</w:t>
                  </w:r>
                </w:p>
                <w:p w:rsidR="00BD4F49" w:rsidRPr="00587BCE" w:rsidRDefault="00BD4F49" w:rsidP="00D05B54">
                  <w:pPr>
                    <w:rPr>
                      <w:rFonts w:ascii="Arial" w:hAnsi="Arial" w:cs="Arial"/>
                      <w:b/>
                      <w:color w:val="3B3E42"/>
                    </w:rPr>
                  </w:pPr>
                  <w:r w:rsidRPr="00587BCE">
                    <w:rPr>
                      <w:rFonts w:ascii="Arial" w:hAnsi="Arial" w:cs="Arial"/>
                      <w:b/>
                      <w:color w:val="3B3E42"/>
                    </w:rPr>
                    <w:t>Products &amp; Solutions:</w:t>
                  </w:r>
                </w:p>
                <w:p w:rsidR="00BD4F49" w:rsidRPr="00587BCE" w:rsidRDefault="00BD4F49" w:rsidP="00D05B54">
                  <w:pPr>
                    <w:numPr>
                      <w:ilvl w:val="0"/>
                      <w:numId w:val="8"/>
                    </w:numPr>
                    <w:spacing w:before="0" w:after="0" w:line="240" w:lineRule="auto"/>
                    <w:jc w:val="left"/>
                    <w:rPr>
                      <w:rFonts w:ascii="Arial" w:hAnsi="Arial" w:cs="Arial"/>
                      <w:b/>
                      <w:color w:val="3B3E42"/>
                    </w:rPr>
                  </w:pPr>
                  <w:r w:rsidRPr="00587BCE">
                    <w:rPr>
                      <w:rFonts w:ascii="Arial" w:hAnsi="Arial" w:cs="Arial"/>
                      <w:b/>
                      <w:color w:val="3B3E42"/>
                    </w:rPr>
                    <w:t>Juniper &amp; HP networking solutions</w:t>
                  </w:r>
                </w:p>
                <w:p w:rsidR="00BD4F49" w:rsidRPr="00587BCE" w:rsidRDefault="00BD4F49" w:rsidP="00D05B54">
                  <w:pPr>
                    <w:numPr>
                      <w:ilvl w:val="0"/>
                      <w:numId w:val="8"/>
                    </w:numPr>
                    <w:spacing w:before="0" w:after="0" w:line="240" w:lineRule="auto"/>
                    <w:jc w:val="left"/>
                    <w:rPr>
                      <w:rFonts w:ascii="Arial" w:hAnsi="Arial" w:cs="Arial"/>
                      <w:b/>
                      <w:color w:val="3B3E42"/>
                    </w:rPr>
                  </w:pPr>
                  <w:r w:rsidRPr="00587BCE">
                    <w:rPr>
                      <w:rFonts w:ascii="Arial" w:hAnsi="Arial" w:cs="Arial"/>
                      <w:b/>
                      <w:color w:val="3B3E42"/>
                    </w:rPr>
                    <w:t>HP Hardware Solution</w:t>
                  </w:r>
                </w:p>
                <w:p w:rsidR="00BD4F49" w:rsidRPr="00587BCE" w:rsidRDefault="00BD4F49" w:rsidP="00D05B54">
                  <w:pPr>
                    <w:numPr>
                      <w:ilvl w:val="0"/>
                      <w:numId w:val="8"/>
                    </w:numPr>
                    <w:spacing w:before="0" w:after="0" w:line="240" w:lineRule="auto"/>
                    <w:jc w:val="left"/>
                    <w:rPr>
                      <w:rFonts w:ascii="Arial" w:hAnsi="Arial" w:cs="Arial"/>
                      <w:b/>
                      <w:color w:val="3B3E42"/>
                    </w:rPr>
                  </w:pPr>
                  <w:r w:rsidRPr="00587BCE">
                    <w:rPr>
                      <w:rFonts w:ascii="Arial" w:hAnsi="Arial" w:cs="Arial"/>
                      <w:b/>
                      <w:color w:val="3B3E42"/>
                    </w:rPr>
                    <w:t>Juniper &amp; SYMANTEC Security Solutions</w:t>
                  </w:r>
                </w:p>
                <w:p w:rsidR="00BD4F49" w:rsidRPr="00587BCE" w:rsidRDefault="00BD4F49" w:rsidP="00D05B54">
                  <w:pPr>
                    <w:numPr>
                      <w:ilvl w:val="0"/>
                      <w:numId w:val="8"/>
                    </w:numPr>
                    <w:spacing w:before="0" w:after="0" w:line="240" w:lineRule="auto"/>
                    <w:jc w:val="left"/>
                    <w:rPr>
                      <w:rFonts w:ascii="Arial" w:hAnsi="Arial" w:cs="Arial"/>
                      <w:b/>
                      <w:color w:val="3B3E42"/>
                    </w:rPr>
                  </w:pPr>
                  <w:r w:rsidRPr="00587BCE">
                    <w:rPr>
                      <w:rFonts w:ascii="Arial" w:hAnsi="Arial" w:cs="Arial"/>
                      <w:b/>
                      <w:color w:val="3B3E42"/>
                    </w:rPr>
                    <w:t>HP, Microsoft, Oracle &amp; SYMANTEC Software Solutions</w:t>
                  </w:r>
                </w:p>
                <w:p w:rsidR="00BD4F49" w:rsidRPr="00587BCE" w:rsidRDefault="00BD4F49" w:rsidP="00D05B54">
                  <w:pPr>
                    <w:spacing w:after="80" w:line="240" w:lineRule="auto"/>
                    <w:rPr>
                      <w:rFonts w:ascii="Arial" w:hAnsi="Arial" w:cs="Arial"/>
                      <w:b/>
                      <w:color w:val="3B3E42"/>
                    </w:rPr>
                  </w:pPr>
                </w:p>
                <w:p w:rsidR="00BD4F49" w:rsidRPr="00587BCE" w:rsidRDefault="00BD4F49" w:rsidP="00D05B54">
                  <w:pPr>
                    <w:spacing w:after="80" w:line="240" w:lineRule="auto"/>
                    <w:rPr>
                      <w:rFonts w:ascii="Arial" w:hAnsi="Arial" w:cs="Arial"/>
                      <w:b/>
                      <w:color w:val="3B3E42"/>
                    </w:rPr>
                  </w:pPr>
                  <w:r w:rsidRPr="00587BCE">
                    <w:rPr>
                      <w:rFonts w:ascii="Arial" w:hAnsi="Arial" w:cs="Arial"/>
                      <w:b/>
                      <w:color w:val="3B3E42"/>
                    </w:rPr>
                    <w:t>Big Deals:</w:t>
                  </w:r>
                </w:p>
                <w:p w:rsidR="00BD4F49" w:rsidRPr="00587BCE" w:rsidRDefault="00BD4F49" w:rsidP="00D05B54">
                  <w:pPr>
                    <w:pStyle w:val="ListParagraph"/>
                    <w:numPr>
                      <w:ilvl w:val="0"/>
                      <w:numId w:val="8"/>
                    </w:numPr>
                    <w:spacing w:after="80" w:line="240" w:lineRule="auto"/>
                    <w:rPr>
                      <w:rFonts w:ascii="Arial" w:hAnsi="Arial" w:cs="Arial"/>
                      <w:b/>
                      <w:color w:val="3B3E42"/>
                    </w:rPr>
                  </w:pPr>
                  <w:r w:rsidRPr="00587BCE">
                    <w:rPr>
                      <w:rFonts w:ascii="Arial" w:hAnsi="Arial" w:cs="Arial"/>
                      <w:b/>
                      <w:color w:val="3B3E42"/>
                    </w:rPr>
                    <w:t>Closing deal with SMARTWORLD for HP Software worth of AED 1.8M</w:t>
                  </w:r>
                </w:p>
                <w:p w:rsidR="00BD4F49" w:rsidRPr="00587BCE" w:rsidRDefault="00BD4F49" w:rsidP="00D05B54">
                  <w:pPr>
                    <w:pStyle w:val="ListParagraph"/>
                    <w:numPr>
                      <w:ilvl w:val="0"/>
                      <w:numId w:val="8"/>
                    </w:numPr>
                    <w:spacing w:after="80" w:line="240" w:lineRule="auto"/>
                    <w:rPr>
                      <w:rFonts w:ascii="Arial" w:hAnsi="Arial" w:cs="Arial"/>
                      <w:b/>
                      <w:color w:val="3B3E42"/>
                    </w:rPr>
                  </w:pPr>
                  <w:r w:rsidRPr="00587BCE">
                    <w:rPr>
                      <w:rFonts w:ascii="Arial" w:hAnsi="Arial" w:cs="Arial"/>
                      <w:b/>
                      <w:color w:val="3B3E42"/>
                    </w:rPr>
                    <w:t>Closing Deal with Etisalat worth for HP Hardware worth of AED AED 3.0M.</w:t>
                  </w:r>
                </w:p>
              </w:tc>
            </w:tr>
          </w:tbl>
          <w:p w:rsidR="00BD4F49" w:rsidRPr="00587BCE" w:rsidRDefault="00BD4F49" w:rsidP="00D05B54">
            <w:pPr>
              <w:spacing w:after="0" w:line="240" w:lineRule="auto"/>
              <w:rPr>
                <w:rFonts w:ascii="Arial" w:hAnsi="Arial" w:cs="Arial"/>
                <w:b/>
                <w:color w:val="3B3E42"/>
              </w:rPr>
            </w:pPr>
          </w:p>
        </w:tc>
      </w:tr>
      <w:tr w:rsidR="00CA4EDD" w:rsidRPr="002D44B0" w:rsidTr="002D44B0">
        <w:tc>
          <w:tcPr>
            <w:tcW w:w="10682" w:type="dxa"/>
          </w:tcPr>
          <w:p w:rsidR="004513CF" w:rsidRDefault="004513CF"/>
          <w:tbl>
            <w:tblPr>
              <w:tblW w:w="0" w:type="auto"/>
              <w:tblLook w:val="04A0"/>
            </w:tblPr>
            <w:tblGrid>
              <w:gridCol w:w="5097"/>
              <w:gridCol w:w="5099"/>
            </w:tblGrid>
            <w:tr w:rsidR="00BD4F49" w:rsidRPr="002D44B0" w:rsidTr="004513CF">
              <w:tc>
                <w:tcPr>
                  <w:tcW w:w="5097" w:type="dxa"/>
                </w:tcPr>
                <w:p w:rsidR="00BD4F49" w:rsidRPr="002D44B0" w:rsidRDefault="00B21830" w:rsidP="00D05B54">
                  <w:pPr>
                    <w:spacing w:before="80" w:after="0" w:line="240" w:lineRule="auto"/>
                    <w:rPr>
                      <w:rFonts w:ascii="Arial" w:hAnsi="Arial" w:cs="Arial"/>
                      <w:b/>
                      <w:color w:val="3B3E42"/>
                    </w:rPr>
                  </w:pPr>
                  <w:r>
                    <w:br w:type="page"/>
                  </w:r>
                  <w:r w:rsidR="00BD4F49">
                    <w:rPr>
                      <w:rFonts w:ascii="Arial" w:hAnsi="Arial" w:cs="Arial"/>
                      <w:b/>
                      <w:color w:val="3B3E42"/>
                    </w:rPr>
                    <w:t>Hewlett Packard</w:t>
                  </w:r>
                  <w:r w:rsidR="004513CF">
                    <w:rPr>
                      <w:rFonts w:ascii="Arial" w:hAnsi="Arial" w:cs="Arial"/>
                      <w:b/>
                      <w:color w:val="3B3E42"/>
                    </w:rPr>
                    <w:t xml:space="preserve"> – UAE</w:t>
                  </w:r>
                </w:p>
              </w:tc>
              <w:tc>
                <w:tcPr>
                  <w:tcW w:w="5099" w:type="dxa"/>
                </w:tcPr>
                <w:p w:rsidR="00BD4F49" w:rsidRPr="002D44B0" w:rsidRDefault="00BD4F49" w:rsidP="00D05B54">
                  <w:pPr>
                    <w:spacing w:after="0" w:line="240" w:lineRule="auto"/>
                    <w:jc w:val="right"/>
                    <w:rPr>
                      <w:rFonts w:ascii="Arial" w:hAnsi="Arial" w:cs="Arial"/>
                      <w:b/>
                      <w:color w:val="3B3E42"/>
                    </w:rPr>
                  </w:pPr>
                </w:p>
              </w:tc>
            </w:tr>
            <w:tr w:rsidR="00BD4F49" w:rsidRPr="002D44B0" w:rsidTr="004513CF">
              <w:tc>
                <w:tcPr>
                  <w:tcW w:w="5097" w:type="dxa"/>
                </w:tcPr>
                <w:p w:rsidR="00BD4F49" w:rsidRPr="002D44B0" w:rsidRDefault="00BD4F49" w:rsidP="00D05B54">
                  <w:pPr>
                    <w:spacing w:after="0" w:line="240" w:lineRule="auto"/>
                    <w:rPr>
                      <w:rFonts w:ascii="Arial" w:hAnsi="Arial" w:cs="Arial"/>
                      <w:b/>
                      <w:color w:val="3B3E42"/>
                    </w:rPr>
                  </w:pPr>
                  <w:r>
                    <w:rPr>
                      <w:rFonts w:ascii="Arial" w:hAnsi="Arial" w:cs="Arial"/>
                      <w:b/>
                      <w:color w:val="3B3E42"/>
                    </w:rPr>
                    <w:t>Regional Sales Manager – (GEM)</w:t>
                  </w:r>
                </w:p>
              </w:tc>
              <w:tc>
                <w:tcPr>
                  <w:tcW w:w="5099" w:type="dxa"/>
                </w:tcPr>
                <w:p w:rsidR="00BD4F49" w:rsidRPr="002D44B0" w:rsidRDefault="00BD4F49" w:rsidP="00D05B54">
                  <w:pPr>
                    <w:spacing w:after="0" w:line="240" w:lineRule="auto"/>
                    <w:jc w:val="right"/>
                    <w:rPr>
                      <w:rFonts w:ascii="Arial" w:hAnsi="Arial" w:cs="Arial"/>
                      <w:b/>
                      <w:color w:val="3B3E42"/>
                    </w:rPr>
                  </w:pPr>
                  <w:r>
                    <w:rPr>
                      <w:rFonts w:ascii="Arial" w:hAnsi="Arial" w:cs="Arial"/>
                      <w:b/>
                      <w:color w:val="3B3E42"/>
                    </w:rPr>
                    <w:t xml:space="preserve">September,2006 to </w:t>
                  </w:r>
                  <w:r w:rsidR="004A20C0">
                    <w:rPr>
                      <w:rFonts w:ascii="Arial" w:hAnsi="Arial" w:cs="Arial"/>
                      <w:b/>
                      <w:color w:val="3B3E42"/>
                    </w:rPr>
                    <w:t>May,2008</w:t>
                  </w:r>
                </w:p>
              </w:tc>
            </w:tr>
          </w:tbl>
          <w:p w:rsidR="00BD4F49" w:rsidRDefault="00BD4F49" w:rsidP="002D44B0">
            <w:pPr>
              <w:spacing w:after="0" w:line="240" w:lineRule="auto"/>
              <w:rPr>
                <w:rFonts w:ascii="Arial" w:hAnsi="Arial" w:cs="Arial"/>
                <w:sz w:val="16"/>
                <w:szCs w:val="16"/>
              </w:rPr>
            </w:pPr>
          </w:p>
          <w:p w:rsidR="00B7276A" w:rsidRPr="00B7276A" w:rsidRDefault="00B7276A" w:rsidP="00B7276A">
            <w:pPr>
              <w:rPr>
                <w:rFonts w:ascii="Arial" w:hAnsi="Arial" w:cs="Arial"/>
                <w:color w:val="3B3E42"/>
                <w:lang w:val="en-GB"/>
              </w:rPr>
            </w:pPr>
            <w:r w:rsidRPr="00B7276A">
              <w:rPr>
                <w:rFonts w:ascii="Arial" w:hAnsi="Arial" w:cs="Arial"/>
                <w:color w:val="3B3E42"/>
                <w:lang w:val="en-GB"/>
              </w:rPr>
              <w:t>Responsibilities:</w:t>
            </w:r>
          </w:p>
          <w:p w:rsidR="00B7276A" w:rsidRPr="00B7276A" w:rsidRDefault="00B7276A" w:rsidP="00B7276A">
            <w:pPr>
              <w:numPr>
                <w:ilvl w:val="0"/>
                <w:numId w:val="8"/>
              </w:numPr>
              <w:spacing w:before="0" w:after="0" w:line="240" w:lineRule="auto"/>
              <w:jc w:val="left"/>
              <w:rPr>
                <w:rFonts w:ascii="Arial" w:hAnsi="Arial" w:cs="Arial"/>
                <w:color w:val="3B3E42"/>
                <w:lang w:val="en-GB"/>
              </w:rPr>
            </w:pPr>
            <w:r w:rsidRPr="00B7276A">
              <w:rPr>
                <w:rFonts w:ascii="Arial" w:hAnsi="Arial" w:cs="Arial"/>
                <w:color w:val="3B3E42"/>
                <w:lang w:val="en-GB"/>
              </w:rPr>
              <w:t>Achieve HP Software Business Quota for Gulf and Levant Region.</w:t>
            </w:r>
          </w:p>
          <w:p w:rsidR="00B7276A" w:rsidRPr="00B7276A" w:rsidRDefault="00B7276A" w:rsidP="00B7276A">
            <w:pPr>
              <w:numPr>
                <w:ilvl w:val="0"/>
                <w:numId w:val="8"/>
              </w:numPr>
              <w:spacing w:before="0" w:after="0" w:line="240" w:lineRule="auto"/>
              <w:jc w:val="left"/>
              <w:rPr>
                <w:rFonts w:ascii="Arial" w:hAnsi="Arial" w:cs="Arial"/>
                <w:color w:val="3B3E42"/>
                <w:lang w:val="en-GB"/>
              </w:rPr>
            </w:pPr>
            <w:r w:rsidRPr="00B7276A">
              <w:rPr>
                <w:rFonts w:ascii="Arial" w:hAnsi="Arial" w:cs="Arial"/>
                <w:color w:val="3B3E42"/>
                <w:lang w:val="en-GB"/>
              </w:rPr>
              <w:t>Grow Software business in the assigned territory across all industries and increase HP Software Market share.</w:t>
            </w:r>
          </w:p>
          <w:p w:rsidR="00B7276A" w:rsidRPr="00B7276A" w:rsidRDefault="00B7276A" w:rsidP="00B7276A">
            <w:pPr>
              <w:numPr>
                <w:ilvl w:val="0"/>
                <w:numId w:val="8"/>
              </w:numPr>
              <w:spacing w:before="0" w:after="0" w:line="240" w:lineRule="auto"/>
              <w:jc w:val="left"/>
              <w:rPr>
                <w:rFonts w:ascii="Arial" w:hAnsi="Arial" w:cs="Arial"/>
                <w:color w:val="3B3E42"/>
                <w:lang w:val="en-GB"/>
              </w:rPr>
            </w:pPr>
            <w:r w:rsidRPr="00B7276A">
              <w:rPr>
                <w:rFonts w:ascii="Arial" w:hAnsi="Arial" w:cs="Arial"/>
                <w:color w:val="3B3E42"/>
                <w:lang w:val="en-GB"/>
              </w:rPr>
              <w:t>Identify Software Business opportunities through direct sales calls and build key customer' decision makers relationships.</w:t>
            </w:r>
          </w:p>
          <w:p w:rsidR="00B7276A" w:rsidRPr="00B7276A" w:rsidRDefault="00B7276A" w:rsidP="00B7276A">
            <w:pPr>
              <w:numPr>
                <w:ilvl w:val="0"/>
                <w:numId w:val="8"/>
              </w:numPr>
              <w:spacing w:before="0" w:after="0" w:line="240" w:lineRule="auto"/>
              <w:jc w:val="left"/>
              <w:rPr>
                <w:rFonts w:ascii="Arial" w:hAnsi="Arial" w:cs="Arial"/>
                <w:color w:val="3B3E42"/>
                <w:lang w:val="en-GB"/>
              </w:rPr>
            </w:pPr>
            <w:r w:rsidRPr="00B7276A">
              <w:rPr>
                <w:rFonts w:ascii="Arial" w:hAnsi="Arial" w:cs="Arial"/>
                <w:color w:val="3B3E42"/>
                <w:lang w:val="en-GB"/>
              </w:rPr>
              <w:t>Build competitor Intelligence information to protect and increase HP Software market share.</w:t>
            </w:r>
          </w:p>
          <w:p w:rsidR="00B7276A" w:rsidRPr="00B7276A" w:rsidRDefault="00B7276A" w:rsidP="00B7276A">
            <w:pPr>
              <w:numPr>
                <w:ilvl w:val="0"/>
                <w:numId w:val="8"/>
              </w:numPr>
              <w:spacing w:before="0" w:after="0" w:line="240" w:lineRule="auto"/>
              <w:jc w:val="left"/>
              <w:rPr>
                <w:rFonts w:ascii="Arial" w:hAnsi="Arial" w:cs="Arial"/>
                <w:color w:val="3B3E42"/>
                <w:lang w:val="en-GB"/>
              </w:rPr>
            </w:pPr>
            <w:r w:rsidRPr="00B7276A">
              <w:rPr>
                <w:rFonts w:ascii="Arial" w:hAnsi="Arial" w:cs="Arial"/>
                <w:color w:val="3B3E42"/>
                <w:lang w:val="en-GB"/>
              </w:rPr>
              <w:t>Build and maintain an overall plan of new opportunities, detailing revenue potential, planned activities, resource requirements and active forecast on weekly basis.</w:t>
            </w:r>
          </w:p>
          <w:p w:rsidR="00B7276A" w:rsidRPr="00B7276A" w:rsidRDefault="00B7276A" w:rsidP="00B7276A">
            <w:pPr>
              <w:numPr>
                <w:ilvl w:val="0"/>
                <w:numId w:val="8"/>
              </w:numPr>
              <w:spacing w:before="0" w:after="0" w:line="240" w:lineRule="auto"/>
              <w:jc w:val="left"/>
              <w:rPr>
                <w:rFonts w:ascii="Arial" w:hAnsi="Arial" w:cs="Arial"/>
                <w:color w:val="3B3E42"/>
                <w:lang w:val="en-GB"/>
              </w:rPr>
            </w:pPr>
            <w:r w:rsidRPr="00B7276A">
              <w:rPr>
                <w:rFonts w:ascii="Arial" w:hAnsi="Arial" w:cs="Arial"/>
                <w:color w:val="3B3E42"/>
                <w:lang w:val="en-GB"/>
              </w:rPr>
              <w:t>Regularly administer sales call reports including: wins/losses, prospects/concerns (technical/commercial/competitor activity) diary, contact account profiles, projects and update customer records.</w:t>
            </w:r>
          </w:p>
          <w:p w:rsidR="00B7276A" w:rsidRPr="00B7276A" w:rsidRDefault="00B7276A" w:rsidP="00B7276A">
            <w:pPr>
              <w:numPr>
                <w:ilvl w:val="0"/>
                <w:numId w:val="8"/>
              </w:numPr>
              <w:spacing w:before="0" w:after="0" w:line="240" w:lineRule="auto"/>
              <w:jc w:val="left"/>
              <w:rPr>
                <w:rFonts w:ascii="Arial" w:hAnsi="Arial" w:cs="Arial"/>
                <w:color w:val="3B3E42"/>
                <w:lang w:val="en-GB"/>
              </w:rPr>
            </w:pPr>
            <w:r w:rsidRPr="00B7276A">
              <w:rPr>
                <w:rFonts w:ascii="Arial" w:hAnsi="Arial" w:cs="Arial"/>
                <w:color w:val="3B3E42"/>
                <w:lang w:val="en-GB"/>
              </w:rPr>
              <w:t>Develop and execute the Software opportunities account engagement plans.</w:t>
            </w:r>
          </w:p>
          <w:p w:rsidR="00B7276A" w:rsidRPr="00B7276A" w:rsidRDefault="00B7276A" w:rsidP="00B7276A">
            <w:pPr>
              <w:numPr>
                <w:ilvl w:val="0"/>
                <w:numId w:val="8"/>
              </w:numPr>
              <w:spacing w:before="0" w:after="0" w:line="240" w:lineRule="auto"/>
              <w:jc w:val="left"/>
              <w:rPr>
                <w:rFonts w:ascii="Arial" w:hAnsi="Arial" w:cs="Arial"/>
                <w:color w:val="3B3E42"/>
                <w:lang w:val="en-GB"/>
              </w:rPr>
            </w:pPr>
            <w:r w:rsidRPr="00B7276A">
              <w:rPr>
                <w:rFonts w:ascii="Arial" w:hAnsi="Arial" w:cs="Arial"/>
                <w:color w:val="3B3E42"/>
                <w:lang w:val="en-GB"/>
              </w:rPr>
              <w:t>Work with named accounts account managers, sales specialist and channel managers to offer HP Software Management Solutions in all key and strategic accounts in the assigned territory.</w:t>
            </w:r>
          </w:p>
          <w:p w:rsidR="00B7276A" w:rsidRPr="00B7276A" w:rsidRDefault="00B7276A" w:rsidP="00B7276A">
            <w:pPr>
              <w:numPr>
                <w:ilvl w:val="0"/>
                <w:numId w:val="8"/>
              </w:numPr>
              <w:spacing w:before="0" w:after="0" w:line="240" w:lineRule="auto"/>
              <w:jc w:val="left"/>
              <w:rPr>
                <w:rFonts w:ascii="Arial" w:hAnsi="Arial" w:cs="Arial"/>
                <w:color w:val="3B3E42"/>
                <w:lang w:val="en-GB"/>
              </w:rPr>
            </w:pPr>
            <w:r w:rsidRPr="00B7276A">
              <w:rPr>
                <w:rFonts w:ascii="Arial" w:hAnsi="Arial" w:cs="Arial"/>
                <w:color w:val="3B3E42"/>
                <w:lang w:val="en-GB"/>
              </w:rPr>
              <w:t>Work with the Channel Partner Managers to Support HP Partners in Sales and marketing.</w:t>
            </w:r>
          </w:p>
          <w:p w:rsidR="00B7276A" w:rsidRPr="00B7276A" w:rsidRDefault="00B7276A" w:rsidP="00B7276A">
            <w:pPr>
              <w:numPr>
                <w:ilvl w:val="0"/>
                <w:numId w:val="8"/>
              </w:numPr>
              <w:spacing w:before="0" w:after="0" w:line="240" w:lineRule="auto"/>
              <w:jc w:val="left"/>
              <w:rPr>
                <w:rFonts w:ascii="Arial" w:hAnsi="Arial" w:cs="Arial"/>
                <w:color w:val="3B3E42"/>
                <w:lang w:val="en-GB"/>
              </w:rPr>
            </w:pPr>
            <w:r w:rsidRPr="00B7276A">
              <w:rPr>
                <w:rFonts w:ascii="Arial" w:hAnsi="Arial" w:cs="Arial"/>
                <w:color w:val="3B3E42"/>
                <w:lang w:val="en-GB"/>
              </w:rPr>
              <w:t>Work with the Channel Partner Manager in Managing HP Software Certified Partners by improving the existing ones and assigning new partners.</w:t>
            </w:r>
          </w:p>
          <w:p w:rsidR="00B7276A" w:rsidRPr="00B7276A" w:rsidRDefault="00B7276A" w:rsidP="00B7276A">
            <w:pPr>
              <w:numPr>
                <w:ilvl w:val="0"/>
                <w:numId w:val="8"/>
              </w:numPr>
              <w:spacing w:before="0" w:after="0" w:line="240" w:lineRule="auto"/>
              <w:jc w:val="left"/>
              <w:rPr>
                <w:rFonts w:ascii="Arial" w:hAnsi="Arial" w:cs="Arial"/>
                <w:color w:val="3B3E42"/>
                <w:lang w:val="en-GB"/>
              </w:rPr>
            </w:pPr>
            <w:r w:rsidRPr="00B7276A">
              <w:rPr>
                <w:rFonts w:ascii="Arial" w:hAnsi="Arial" w:cs="Arial"/>
                <w:color w:val="3B3E42"/>
                <w:lang w:val="en-GB"/>
              </w:rPr>
              <w:t>Work with the Marketing Team to market Software Solutions in the assigned territory.</w:t>
            </w:r>
          </w:p>
          <w:p w:rsidR="00396D61" w:rsidRDefault="00396D61" w:rsidP="00B7276A">
            <w:pPr>
              <w:spacing w:after="80" w:line="240" w:lineRule="auto"/>
              <w:rPr>
                <w:rFonts w:ascii="Arial" w:hAnsi="Arial" w:cs="Arial"/>
                <w:color w:val="3B3E42"/>
                <w:lang w:val="en-GB"/>
              </w:rPr>
            </w:pPr>
          </w:p>
          <w:p w:rsidR="00B7276A" w:rsidRDefault="00B7276A" w:rsidP="00B7276A">
            <w:pPr>
              <w:spacing w:after="80" w:line="240" w:lineRule="auto"/>
              <w:rPr>
                <w:rFonts w:ascii="Arial" w:hAnsi="Arial" w:cs="Arial"/>
                <w:color w:val="3B3E42"/>
                <w:lang w:val="en-GB"/>
              </w:rPr>
            </w:pPr>
            <w:r>
              <w:rPr>
                <w:rFonts w:ascii="Arial" w:hAnsi="Arial" w:cs="Arial"/>
                <w:color w:val="3B3E42"/>
                <w:lang w:val="en-GB"/>
              </w:rPr>
              <w:t>Big Deals:</w:t>
            </w:r>
          </w:p>
          <w:p w:rsidR="00BD4F49" w:rsidRPr="00B7276A" w:rsidRDefault="00B7276A" w:rsidP="00B7276A">
            <w:pPr>
              <w:pStyle w:val="ListParagraph"/>
              <w:numPr>
                <w:ilvl w:val="0"/>
                <w:numId w:val="8"/>
              </w:numPr>
              <w:spacing w:after="0" w:line="240" w:lineRule="auto"/>
              <w:rPr>
                <w:rFonts w:ascii="Arial" w:hAnsi="Arial" w:cs="Arial"/>
                <w:color w:val="3B3E42"/>
                <w:lang w:val="en-GB"/>
              </w:rPr>
            </w:pPr>
            <w:r w:rsidRPr="00B7276A">
              <w:rPr>
                <w:rFonts w:ascii="Arial" w:hAnsi="Arial" w:cs="Arial"/>
                <w:color w:val="3B3E42"/>
                <w:lang w:val="en-GB"/>
              </w:rPr>
              <w:t>HP Software Licenses for Qtel : $750K</w:t>
            </w:r>
          </w:p>
          <w:p w:rsidR="00BD4F49" w:rsidRPr="00B7276A" w:rsidRDefault="00B7276A" w:rsidP="00B7276A">
            <w:pPr>
              <w:pStyle w:val="ListParagraph"/>
              <w:numPr>
                <w:ilvl w:val="0"/>
                <w:numId w:val="8"/>
              </w:numPr>
              <w:spacing w:after="0" w:line="240" w:lineRule="auto"/>
              <w:rPr>
                <w:rFonts w:ascii="Arial" w:hAnsi="Arial" w:cs="Arial"/>
                <w:color w:val="3B3E42"/>
                <w:lang w:val="en-GB"/>
              </w:rPr>
            </w:pPr>
            <w:r w:rsidRPr="00B7276A">
              <w:rPr>
                <w:rFonts w:ascii="Arial" w:hAnsi="Arial" w:cs="Arial"/>
                <w:color w:val="3B3E42"/>
                <w:lang w:val="en-GB"/>
              </w:rPr>
              <w:t xml:space="preserve">Urban </w:t>
            </w:r>
            <w:r w:rsidR="00A2322F" w:rsidRPr="00B7276A">
              <w:rPr>
                <w:rFonts w:ascii="Arial" w:hAnsi="Arial" w:cs="Arial"/>
                <w:color w:val="3B3E42"/>
                <w:lang w:val="en-GB"/>
              </w:rPr>
              <w:t>Planning</w:t>
            </w:r>
            <w:r w:rsidRPr="00B7276A">
              <w:rPr>
                <w:rFonts w:ascii="Arial" w:hAnsi="Arial" w:cs="Arial"/>
                <w:color w:val="3B3E42"/>
                <w:lang w:val="en-GB"/>
              </w:rPr>
              <w:t xml:space="preserve"> Department – Qatar : $450K</w:t>
            </w:r>
          </w:p>
          <w:p w:rsidR="00B7276A" w:rsidRPr="00A2322F" w:rsidRDefault="00B7276A" w:rsidP="00B7276A">
            <w:pPr>
              <w:pStyle w:val="ListParagraph"/>
              <w:numPr>
                <w:ilvl w:val="0"/>
                <w:numId w:val="8"/>
              </w:numPr>
              <w:spacing w:after="0" w:line="240" w:lineRule="auto"/>
              <w:rPr>
                <w:rFonts w:ascii="Arial" w:hAnsi="Arial" w:cs="Arial"/>
                <w:color w:val="3B3E42"/>
                <w:lang w:val="en-GB"/>
              </w:rPr>
            </w:pPr>
            <w:r w:rsidRPr="00A2322F">
              <w:rPr>
                <w:rFonts w:ascii="Arial" w:hAnsi="Arial" w:cs="Arial"/>
                <w:color w:val="3B3E42"/>
                <w:lang w:val="en-GB"/>
              </w:rPr>
              <w:t>Public Works Authority – Qatar: $300K.</w:t>
            </w:r>
          </w:p>
          <w:p w:rsidR="00B7276A" w:rsidRPr="00A2322F" w:rsidRDefault="00A2322F" w:rsidP="00B7276A">
            <w:pPr>
              <w:pStyle w:val="ListParagraph"/>
              <w:numPr>
                <w:ilvl w:val="0"/>
                <w:numId w:val="8"/>
              </w:numPr>
              <w:spacing w:after="0" w:line="240" w:lineRule="auto"/>
              <w:rPr>
                <w:rFonts w:ascii="Arial" w:hAnsi="Arial" w:cs="Arial"/>
                <w:color w:val="3B3E42"/>
                <w:lang w:val="en-GB"/>
              </w:rPr>
            </w:pPr>
            <w:r w:rsidRPr="00A2322F">
              <w:rPr>
                <w:rFonts w:ascii="Arial" w:hAnsi="Arial" w:cs="Arial"/>
                <w:color w:val="3B3E42"/>
                <w:lang w:val="en-GB"/>
              </w:rPr>
              <w:t>National Bank of Kuwait – Kuwait : $150K</w:t>
            </w:r>
          </w:p>
          <w:p w:rsidR="00A2322F" w:rsidRPr="00A2322F" w:rsidRDefault="00A2322F" w:rsidP="00B7276A">
            <w:pPr>
              <w:pStyle w:val="ListParagraph"/>
              <w:numPr>
                <w:ilvl w:val="0"/>
                <w:numId w:val="8"/>
              </w:numPr>
              <w:spacing w:after="0" w:line="240" w:lineRule="auto"/>
              <w:rPr>
                <w:rFonts w:ascii="Arial" w:hAnsi="Arial" w:cs="Arial"/>
                <w:color w:val="3B3E42"/>
                <w:lang w:val="en-GB"/>
              </w:rPr>
            </w:pPr>
            <w:r w:rsidRPr="00A2322F">
              <w:rPr>
                <w:rFonts w:ascii="Arial" w:hAnsi="Arial" w:cs="Arial"/>
                <w:color w:val="3B3E42"/>
                <w:lang w:val="en-GB"/>
              </w:rPr>
              <w:t>BATELCO Bahrain – Bahrain : $1.1M</w:t>
            </w:r>
          </w:p>
          <w:p w:rsidR="00A2322F" w:rsidRPr="00A2322F" w:rsidRDefault="00A2322F" w:rsidP="00B7276A">
            <w:pPr>
              <w:pStyle w:val="ListParagraph"/>
              <w:numPr>
                <w:ilvl w:val="0"/>
                <w:numId w:val="8"/>
              </w:numPr>
              <w:spacing w:after="0" w:line="240" w:lineRule="auto"/>
              <w:rPr>
                <w:rFonts w:ascii="Arial" w:hAnsi="Arial" w:cs="Arial"/>
                <w:color w:val="3B3E42"/>
                <w:lang w:val="en-GB"/>
              </w:rPr>
            </w:pPr>
            <w:r w:rsidRPr="00A2322F">
              <w:rPr>
                <w:rFonts w:ascii="Arial" w:hAnsi="Arial" w:cs="Arial"/>
                <w:color w:val="3B3E42"/>
                <w:lang w:val="en-GB"/>
              </w:rPr>
              <w:t>UMNIAH – Jordan: $220K.</w:t>
            </w:r>
          </w:p>
          <w:p w:rsidR="008D653C" w:rsidRDefault="008D653C" w:rsidP="002D44B0">
            <w:pPr>
              <w:spacing w:after="0" w:line="240" w:lineRule="auto"/>
              <w:rPr>
                <w:rFonts w:ascii="Arial" w:hAnsi="Arial" w:cs="Arial"/>
              </w:rPr>
            </w:pPr>
          </w:p>
          <w:tbl>
            <w:tblPr>
              <w:tblW w:w="0" w:type="auto"/>
              <w:tblLook w:val="04A0"/>
            </w:tblPr>
            <w:tblGrid>
              <w:gridCol w:w="5097"/>
              <w:gridCol w:w="5099"/>
            </w:tblGrid>
            <w:tr w:rsidR="005960DF" w:rsidRPr="002D44B0" w:rsidTr="00D05B54">
              <w:tc>
                <w:tcPr>
                  <w:tcW w:w="5107" w:type="dxa"/>
                </w:tcPr>
                <w:p w:rsidR="005960DF" w:rsidRPr="002D44B0" w:rsidRDefault="004513CF" w:rsidP="00D05B54">
                  <w:pPr>
                    <w:spacing w:before="80" w:after="0" w:line="240" w:lineRule="auto"/>
                    <w:rPr>
                      <w:rFonts w:ascii="Arial" w:hAnsi="Arial" w:cs="Arial"/>
                      <w:b/>
                      <w:color w:val="3B3E42"/>
                    </w:rPr>
                  </w:pPr>
                  <w:r>
                    <w:rPr>
                      <w:rFonts w:ascii="Arial" w:hAnsi="Arial" w:cs="Arial"/>
                      <w:b/>
                      <w:color w:val="3B3E42"/>
                    </w:rPr>
                    <w:t>Al Jazeera Satellite Channel- Qatar</w:t>
                  </w:r>
                </w:p>
              </w:tc>
              <w:tc>
                <w:tcPr>
                  <w:tcW w:w="5108" w:type="dxa"/>
                </w:tcPr>
                <w:p w:rsidR="005960DF" w:rsidRPr="002D44B0" w:rsidRDefault="005960DF" w:rsidP="00D05B54">
                  <w:pPr>
                    <w:spacing w:after="0" w:line="240" w:lineRule="auto"/>
                    <w:jc w:val="right"/>
                    <w:rPr>
                      <w:rFonts w:ascii="Arial" w:hAnsi="Arial" w:cs="Arial"/>
                      <w:b/>
                      <w:color w:val="3B3E42"/>
                    </w:rPr>
                  </w:pPr>
                </w:p>
              </w:tc>
            </w:tr>
            <w:tr w:rsidR="005960DF" w:rsidRPr="002D44B0" w:rsidTr="00D05B54">
              <w:tc>
                <w:tcPr>
                  <w:tcW w:w="5107" w:type="dxa"/>
                </w:tcPr>
                <w:p w:rsidR="005960DF" w:rsidRPr="002D44B0" w:rsidRDefault="005960DF" w:rsidP="00D05B54">
                  <w:pPr>
                    <w:spacing w:after="0" w:line="240" w:lineRule="auto"/>
                    <w:rPr>
                      <w:rFonts w:ascii="Arial" w:hAnsi="Arial" w:cs="Arial"/>
                      <w:b/>
                      <w:color w:val="3B3E42"/>
                    </w:rPr>
                  </w:pPr>
                  <w:r>
                    <w:rPr>
                      <w:rFonts w:ascii="Arial" w:hAnsi="Arial" w:cs="Arial"/>
                      <w:b/>
                      <w:color w:val="3B3E42"/>
                    </w:rPr>
                    <w:t>Head of IT Planning and Strategy</w:t>
                  </w:r>
                </w:p>
              </w:tc>
              <w:tc>
                <w:tcPr>
                  <w:tcW w:w="5108" w:type="dxa"/>
                </w:tcPr>
                <w:p w:rsidR="005960DF" w:rsidRPr="002D44B0" w:rsidRDefault="00B21830" w:rsidP="00D05B54">
                  <w:pPr>
                    <w:spacing w:after="0" w:line="240" w:lineRule="auto"/>
                    <w:jc w:val="right"/>
                    <w:rPr>
                      <w:rFonts w:ascii="Arial" w:hAnsi="Arial" w:cs="Arial"/>
                      <w:b/>
                      <w:color w:val="3B3E42"/>
                    </w:rPr>
                  </w:pPr>
                  <w:r>
                    <w:rPr>
                      <w:rFonts w:ascii="Arial" w:hAnsi="Arial" w:cs="Arial"/>
                      <w:b/>
                      <w:color w:val="3B3E42"/>
                    </w:rPr>
                    <w:t>September,2004 to August,2006</w:t>
                  </w:r>
                </w:p>
              </w:tc>
            </w:tr>
          </w:tbl>
          <w:p w:rsidR="005960DF" w:rsidRPr="002D44B0" w:rsidRDefault="005960DF" w:rsidP="002D44B0">
            <w:pPr>
              <w:spacing w:after="0" w:line="240" w:lineRule="auto"/>
              <w:rPr>
                <w:rFonts w:ascii="Arial" w:hAnsi="Arial" w:cs="Arial"/>
              </w:rPr>
            </w:pPr>
          </w:p>
        </w:tc>
      </w:tr>
    </w:tbl>
    <w:p w:rsidR="00396D61" w:rsidRDefault="00396D61" w:rsidP="00396D61">
      <w:pPr>
        <w:spacing w:after="0" w:line="240" w:lineRule="auto"/>
        <w:rPr>
          <w:rFonts w:ascii="Arial" w:hAnsi="Arial" w:cs="Arial"/>
          <w:color w:val="3B3E42"/>
          <w:lang w:val="en-GB"/>
        </w:rPr>
      </w:pPr>
    </w:p>
    <w:p w:rsidR="00B21830" w:rsidRDefault="00B21830" w:rsidP="00396D61">
      <w:pPr>
        <w:spacing w:after="0" w:line="240" w:lineRule="auto"/>
        <w:rPr>
          <w:rFonts w:ascii="Arial" w:hAnsi="Arial" w:cs="Arial"/>
          <w:color w:val="3B3E42"/>
          <w:lang w:val="en-GB"/>
        </w:rPr>
      </w:pPr>
      <w:r w:rsidRPr="00396D61">
        <w:rPr>
          <w:rFonts w:ascii="Arial" w:hAnsi="Arial" w:cs="Arial"/>
          <w:color w:val="3B3E42"/>
          <w:lang w:val="en-GB"/>
        </w:rPr>
        <w:t>Responsibilities:</w:t>
      </w:r>
    </w:p>
    <w:p w:rsidR="00396D61" w:rsidRPr="00396D61" w:rsidRDefault="00396D61" w:rsidP="00396D61">
      <w:pPr>
        <w:spacing w:after="0" w:line="240" w:lineRule="auto"/>
        <w:rPr>
          <w:rFonts w:ascii="Arial" w:hAnsi="Arial" w:cs="Arial"/>
          <w:color w:val="3B3E42"/>
          <w:lang w:val="en-GB"/>
        </w:rPr>
      </w:pPr>
    </w:p>
    <w:p w:rsidR="00B21830" w:rsidRPr="00B21830" w:rsidRDefault="00B21830" w:rsidP="00B21830">
      <w:pPr>
        <w:pStyle w:val="ListParagraph"/>
        <w:numPr>
          <w:ilvl w:val="0"/>
          <w:numId w:val="8"/>
        </w:numPr>
        <w:spacing w:after="0" w:line="240" w:lineRule="auto"/>
        <w:rPr>
          <w:rFonts w:ascii="Arial" w:hAnsi="Arial" w:cs="Arial"/>
          <w:color w:val="3B3E42"/>
          <w:lang w:val="en-GB"/>
        </w:rPr>
      </w:pPr>
      <w:r w:rsidRPr="00B21830">
        <w:rPr>
          <w:rFonts w:ascii="Arial" w:hAnsi="Arial" w:cs="Arial"/>
          <w:color w:val="3B3E42"/>
          <w:lang w:val="en-GB"/>
        </w:rPr>
        <w:t>Links an organization’s mission, Goals and core functions in a priority ranking</w:t>
      </w:r>
    </w:p>
    <w:p w:rsidR="00B21830" w:rsidRPr="00B21830" w:rsidRDefault="00B21830" w:rsidP="00B21830">
      <w:pPr>
        <w:pStyle w:val="ListParagraph"/>
        <w:numPr>
          <w:ilvl w:val="0"/>
          <w:numId w:val="8"/>
        </w:numPr>
        <w:spacing w:after="0" w:line="240" w:lineRule="auto"/>
        <w:rPr>
          <w:rFonts w:ascii="Arial" w:hAnsi="Arial" w:cs="Arial"/>
          <w:color w:val="3B3E42"/>
          <w:lang w:val="en-GB"/>
        </w:rPr>
      </w:pPr>
      <w:r w:rsidRPr="00B21830">
        <w:rPr>
          <w:rFonts w:ascii="Arial" w:hAnsi="Arial" w:cs="Arial"/>
          <w:color w:val="3B3E42"/>
          <w:lang w:val="en-GB"/>
        </w:rPr>
        <w:t>Creates an inventory of existing IT systems and links them to the organization’s core functions.</w:t>
      </w:r>
    </w:p>
    <w:p w:rsidR="00B21830" w:rsidRPr="00B21830" w:rsidRDefault="00B21830" w:rsidP="00B21830">
      <w:pPr>
        <w:pStyle w:val="ListParagraph"/>
        <w:numPr>
          <w:ilvl w:val="0"/>
          <w:numId w:val="8"/>
        </w:numPr>
        <w:spacing w:after="0" w:line="240" w:lineRule="auto"/>
        <w:rPr>
          <w:rFonts w:ascii="Arial" w:hAnsi="Arial" w:cs="Arial"/>
          <w:color w:val="3B3E42"/>
          <w:lang w:val="en-GB"/>
        </w:rPr>
      </w:pPr>
      <w:r w:rsidRPr="00B21830">
        <w:rPr>
          <w:rFonts w:ascii="Arial" w:hAnsi="Arial" w:cs="Arial"/>
          <w:color w:val="3B3E42"/>
          <w:lang w:val="en-GB"/>
        </w:rPr>
        <w:t>Assesses an organization’s readiness for use of  any new implemented or planned Information Technology Solutions.</w:t>
      </w:r>
    </w:p>
    <w:p w:rsidR="00B21830" w:rsidRPr="00B21830" w:rsidRDefault="00B21830" w:rsidP="00B21830">
      <w:pPr>
        <w:pStyle w:val="ListParagraph"/>
        <w:numPr>
          <w:ilvl w:val="0"/>
          <w:numId w:val="8"/>
        </w:numPr>
        <w:spacing w:after="0" w:line="240" w:lineRule="auto"/>
        <w:rPr>
          <w:rFonts w:ascii="Arial" w:hAnsi="Arial" w:cs="Arial"/>
          <w:color w:val="3B3E42"/>
          <w:lang w:val="en-GB"/>
        </w:rPr>
      </w:pPr>
      <w:r w:rsidRPr="00B21830">
        <w:rPr>
          <w:rFonts w:ascii="Arial" w:hAnsi="Arial" w:cs="Arial"/>
          <w:color w:val="3B3E42"/>
          <w:lang w:val="en-GB"/>
        </w:rPr>
        <w:t>Suppliers relationship management</w:t>
      </w:r>
    </w:p>
    <w:p w:rsidR="00B21830" w:rsidRPr="00B21830" w:rsidRDefault="00B21830" w:rsidP="00B21830">
      <w:pPr>
        <w:pStyle w:val="ListParagraph"/>
        <w:numPr>
          <w:ilvl w:val="0"/>
          <w:numId w:val="8"/>
        </w:numPr>
        <w:spacing w:after="0" w:line="240" w:lineRule="auto"/>
        <w:rPr>
          <w:rFonts w:ascii="Arial" w:hAnsi="Arial" w:cs="Arial"/>
          <w:color w:val="3B3E42"/>
          <w:lang w:val="en-GB"/>
        </w:rPr>
      </w:pPr>
      <w:r w:rsidRPr="00B21830">
        <w:rPr>
          <w:rFonts w:ascii="Arial" w:hAnsi="Arial" w:cs="Arial"/>
          <w:color w:val="3B3E42"/>
          <w:lang w:val="en-GB"/>
        </w:rPr>
        <w:t>Create RFPs, and manage the technical evaluation with concerned team within IT and business department.</w:t>
      </w:r>
    </w:p>
    <w:p w:rsidR="00B21830" w:rsidRPr="00B21830" w:rsidRDefault="00B21830" w:rsidP="00B21830">
      <w:pPr>
        <w:pStyle w:val="ListParagraph"/>
        <w:numPr>
          <w:ilvl w:val="0"/>
          <w:numId w:val="8"/>
        </w:numPr>
        <w:spacing w:after="0" w:line="240" w:lineRule="auto"/>
        <w:rPr>
          <w:rFonts w:ascii="Arial" w:hAnsi="Arial" w:cs="Arial"/>
          <w:color w:val="3B3E42"/>
          <w:lang w:val="en-GB"/>
        </w:rPr>
      </w:pPr>
      <w:r w:rsidRPr="00B21830">
        <w:rPr>
          <w:rFonts w:ascii="Arial" w:hAnsi="Arial" w:cs="Arial"/>
          <w:color w:val="3B3E42"/>
          <w:lang w:val="en-GB"/>
        </w:rPr>
        <w:t>Looking for new solutions to enhance the business outcome of the company.</w:t>
      </w:r>
    </w:p>
    <w:p w:rsidR="00B21830" w:rsidRPr="00B21830" w:rsidRDefault="00B21830" w:rsidP="00B21830">
      <w:pPr>
        <w:pStyle w:val="ListParagraph"/>
        <w:numPr>
          <w:ilvl w:val="0"/>
          <w:numId w:val="8"/>
        </w:numPr>
        <w:spacing w:after="0" w:line="240" w:lineRule="auto"/>
        <w:rPr>
          <w:rFonts w:ascii="Arial" w:hAnsi="Arial" w:cs="Arial"/>
          <w:color w:val="3B3E42"/>
          <w:lang w:val="en-GB"/>
        </w:rPr>
      </w:pPr>
      <w:r w:rsidRPr="00B21830">
        <w:rPr>
          <w:rFonts w:ascii="Arial" w:hAnsi="Arial" w:cs="Arial"/>
          <w:color w:val="3B3E42"/>
          <w:lang w:val="en-GB"/>
        </w:rPr>
        <w:t>Arranged for IT Training courses for IT team and other team members within other departments for better business enhancement, Automation and output.</w:t>
      </w:r>
    </w:p>
    <w:p w:rsidR="00B21830" w:rsidRPr="00B21830" w:rsidRDefault="00B21830" w:rsidP="00B21830">
      <w:pPr>
        <w:pStyle w:val="ListParagraph"/>
        <w:numPr>
          <w:ilvl w:val="0"/>
          <w:numId w:val="8"/>
        </w:numPr>
        <w:spacing w:after="0" w:line="240" w:lineRule="auto"/>
        <w:rPr>
          <w:rFonts w:ascii="Arial" w:hAnsi="Arial" w:cs="Arial"/>
          <w:color w:val="3B3E42"/>
          <w:lang w:val="en-GB"/>
        </w:rPr>
      </w:pPr>
      <w:r w:rsidRPr="00B21830">
        <w:rPr>
          <w:rFonts w:ascii="Arial" w:hAnsi="Arial" w:cs="Arial"/>
          <w:color w:val="3B3E42"/>
          <w:lang w:val="en-GB"/>
        </w:rPr>
        <w:t>Help the CIO in preparing the yearly IT budget, and alignment with other business departments.</w:t>
      </w:r>
    </w:p>
    <w:p w:rsidR="00B21830" w:rsidRPr="00B21830" w:rsidRDefault="00B21830" w:rsidP="00B21830">
      <w:pPr>
        <w:pStyle w:val="ListParagraph"/>
        <w:numPr>
          <w:ilvl w:val="0"/>
          <w:numId w:val="8"/>
        </w:numPr>
        <w:spacing w:after="0" w:line="240" w:lineRule="auto"/>
        <w:rPr>
          <w:rFonts w:ascii="Arial" w:hAnsi="Arial" w:cs="Arial"/>
          <w:color w:val="3B3E42"/>
          <w:lang w:val="en-GB"/>
        </w:rPr>
      </w:pPr>
      <w:r w:rsidRPr="00B21830">
        <w:rPr>
          <w:rFonts w:ascii="Arial" w:hAnsi="Arial" w:cs="Arial"/>
          <w:color w:val="3B3E42"/>
          <w:lang w:val="en-GB"/>
        </w:rPr>
        <w:t>Project, Time and Resources Management.</w:t>
      </w:r>
    </w:p>
    <w:p w:rsidR="00B21830" w:rsidRPr="00D45E76" w:rsidRDefault="00B21830" w:rsidP="00B21830">
      <w:pPr>
        <w:pStyle w:val="ListParagraph"/>
        <w:numPr>
          <w:ilvl w:val="0"/>
          <w:numId w:val="8"/>
        </w:numPr>
        <w:spacing w:after="0" w:line="240" w:lineRule="auto"/>
        <w:rPr>
          <w:rFonts w:cs="CharlotteSansBoldPlain"/>
          <w:color w:val="000000"/>
        </w:rPr>
      </w:pPr>
      <w:r w:rsidRPr="00B21830">
        <w:rPr>
          <w:rFonts w:ascii="Arial" w:hAnsi="Arial" w:cs="Arial"/>
          <w:color w:val="3B3E42"/>
          <w:lang w:val="en-GB"/>
        </w:rPr>
        <w:t>Manager a team of 10 project managers, planners and researchers.</w:t>
      </w:r>
    </w:p>
    <w:tbl>
      <w:tblPr>
        <w:tblW w:w="0" w:type="auto"/>
        <w:tblLook w:val="04A0"/>
      </w:tblPr>
      <w:tblGrid>
        <w:gridCol w:w="5107"/>
        <w:gridCol w:w="5108"/>
      </w:tblGrid>
      <w:tr w:rsidR="00B21830" w:rsidRPr="002D44B0" w:rsidTr="00D05B54">
        <w:tc>
          <w:tcPr>
            <w:tcW w:w="5107" w:type="dxa"/>
          </w:tcPr>
          <w:p w:rsidR="00B21830" w:rsidRDefault="00B21830" w:rsidP="00D05B54">
            <w:pPr>
              <w:spacing w:before="80" w:after="0" w:line="240" w:lineRule="auto"/>
              <w:rPr>
                <w:rFonts w:ascii="Arial" w:hAnsi="Arial" w:cs="Arial"/>
                <w:b/>
                <w:color w:val="3B3E42"/>
              </w:rPr>
            </w:pPr>
          </w:p>
          <w:p w:rsidR="00B21830" w:rsidRPr="002D44B0" w:rsidRDefault="00B21830" w:rsidP="00D05B54">
            <w:pPr>
              <w:spacing w:before="80" w:after="0" w:line="240" w:lineRule="auto"/>
              <w:rPr>
                <w:rFonts w:ascii="Arial" w:hAnsi="Arial" w:cs="Arial"/>
                <w:b/>
                <w:color w:val="3B3E42"/>
              </w:rPr>
            </w:pPr>
            <w:r>
              <w:rPr>
                <w:rFonts w:ascii="Arial" w:hAnsi="Arial" w:cs="Arial"/>
                <w:b/>
                <w:color w:val="3B3E42"/>
              </w:rPr>
              <w:t>Emirates Technology Company [EMITAC] – UAE</w:t>
            </w:r>
          </w:p>
        </w:tc>
        <w:tc>
          <w:tcPr>
            <w:tcW w:w="5108" w:type="dxa"/>
          </w:tcPr>
          <w:p w:rsidR="00B21830" w:rsidRPr="002D44B0" w:rsidRDefault="00B21830" w:rsidP="00D05B54">
            <w:pPr>
              <w:spacing w:after="0" w:line="240" w:lineRule="auto"/>
              <w:jc w:val="right"/>
              <w:rPr>
                <w:rFonts w:ascii="Arial" w:hAnsi="Arial" w:cs="Arial"/>
                <w:b/>
                <w:color w:val="3B3E42"/>
              </w:rPr>
            </w:pPr>
          </w:p>
        </w:tc>
      </w:tr>
      <w:tr w:rsidR="00B21830" w:rsidRPr="002D44B0" w:rsidTr="00D05B54">
        <w:tc>
          <w:tcPr>
            <w:tcW w:w="5107" w:type="dxa"/>
          </w:tcPr>
          <w:p w:rsidR="00B21830" w:rsidRPr="002D44B0" w:rsidRDefault="00B21830" w:rsidP="00D05B54">
            <w:pPr>
              <w:spacing w:after="0" w:line="240" w:lineRule="auto"/>
              <w:rPr>
                <w:rFonts w:ascii="Arial" w:hAnsi="Arial" w:cs="Arial"/>
                <w:b/>
                <w:color w:val="3B3E42"/>
              </w:rPr>
            </w:pPr>
            <w:r>
              <w:rPr>
                <w:rFonts w:ascii="Arial" w:hAnsi="Arial" w:cs="Arial"/>
                <w:b/>
                <w:color w:val="3B3E42"/>
              </w:rPr>
              <w:t>Business Development Manager</w:t>
            </w:r>
          </w:p>
        </w:tc>
        <w:tc>
          <w:tcPr>
            <w:tcW w:w="5108" w:type="dxa"/>
          </w:tcPr>
          <w:p w:rsidR="00B21830" w:rsidRPr="002D44B0" w:rsidRDefault="00B21830" w:rsidP="00D05B54">
            <w:pPr>
              <w:spacing w:after="0" w:line="240" w:lineRule="auto"/>
              <w:jc w:val="right"/>
              <w:rPr>
                <w:rFonts w:ascii="Arial" w:hAnsi="Arial" w:cs="Arial"/>
                <w:b/>
                <w:color w:val="3B3E42"/>
              </w:rPr>
            </w:pPr>
            <w:r>
              <w:rPr>
                <w:rFonts w:ascii="Arial" w:hAnsi="Arial" w:cs="Arial"/>
                <w:b/>
                <w:color w:val="3B3E42"/>
              </w:rPr>
              <w:t>February,2001 to August,2004</w:t>
            </w:r>
          </w:p>
        </w:tc>
      </w:tr>
    </w:tbl>
    <w:p w:rsidR="00B21830" w:rsidRDefault="00B21830">
      <w:pPr>
        <w:spacing w:before="0" w:after="0" w:line="240" w:lineRule="auto"/>
        <w:jc w:val="left"/>
      </w:pPr>
    </w:p>
    <w:p w:rsidR="00B21830" w:rsidRPr="00B21830" w:rsidRDefault="00B21830" w:rsidP="00B21830">
      <w:pPr>
        <w:autoSpaceDE w:val="0"/>
        <w:autoSpaceDN w:val="0"/>
        <w:adjustRightInd w:val="0"/>
        <w:rPr>
          <w:rFonts w:ascii="Arial" w:hAnsi="Arial" w:cs="Arial"/>
          <w:color w:val="3B3E42"/>
          <w:lang w:val="en-GB"/>
        </w:rPr>
      </w:pPr>
      <w:r w:rsidRPr="00B21830">
        <w:rPr>
          <w:rFonts w:ascii="Arial" w:hAnsi="Arial" w:cs="Arial"/>
          <w:color w:val="3B3E42"/>
          <w:lang w:val="en-GB"/>
        </w:rPr>
        <w:t>Role:</w:t>
      </w:r>
    </w:p>
    <w:p w:rsidR="00B21830" w:rsidRPr="00B21830" w:rsidRDefault="00B21830" w:rsidP="00B21830">
      <w:pPr>
        <w:ind w:left="309"/>
        <w:rPr>
          <w:rFonts w:ascii="Arial" w:hAnsi="Arial" w:cs="Arial"/>
          <w:color w:val="3B3E42"/>
          <w:lang w:val="en-GB"/>
        </w:rPr>
      </w:pPr>
      <w:r w:rsidRPr="00B21830">
        <w:rPr>
          <w:rFonts w:ascii="Arial" w:hAnsi="Arial" w:cs="Arial"/>
          <w:color w:val="3B3E42"/>
          <w:lang w:val="en-GB"/>
        </w:rPr>
        <w:t>Primary responsibilities included providing a broad range of business developments services, with particular focus on HP So</w:t>
      </w:r>
      <w:r>
        <w:rPr>
          <w:rFonts w:ascii="Arial" w:hAnsi="Arial" w:cs="Arial"/>
          <w:color w:val="3B3E42"/>
          <w:lang w:val="en-GB"/>
        </w:rPr>
        <w:t>ftware and Hardware Solutions.</w:t>
      </w:r>
      <w:r w:rsidRPr="00B21830">
        <w:rPr>
          <w:rFonts w:ascii="Arial" w:hAnsi="Arial" w:cs="Arial"/>
          <w:color w:val="3B3E42"/>
          <w:lang w:val="en-GB"/>
        </w:rPr>
        <w:t xml:space="preserve"> This includes interaction with all internal departments and customers/potential</w:t>
      </w:r>
      <w:r>
        <w:rPr>
          <w:rFonts w:ascii="Arial" w:hAnsi="Arial" w:cs="Arial"/>
          <w:color w:val="3B3E42"/>
          <w:lang w:val="en-GB"/>
        </w:rPr>
        <w:t xml:space="preserve"> </w:t>
      </w:r>
      <w:r w:rsidRPr="00B21830">
        <w:rPr>
          <w:rFonts w:ascii="Arial" w:hAnsi="Arial" w:cs="Arial"/>
          <w:color w:val="3B3E42"/>
          <w:lang w:val="en-GB"/>
        </w:rPr>
        <w:t>Customers to design, negotiate, and drive to closure agreements ranging from simple work-for-hire agreements to complex license, alliances, and acquisitions. Entails, working with Legal and Finance as needed, as well as with senior executive management.</w:t>
      </w:r>
    </w:p>
    <w:p w:rsidR="00B21830" w:rsidRPr="00B21830" w:rsidRDefault="00B21830" w:rsidP="00B21830">
      <w:pPr>
        <w:autoSpaceDE w:val="0"/>
        <w:autoSpaceDN w:val="0"/>
        <w:adjustRightInd w:val="0"/>
        <w:rPr>
          <w:rFonts w:ascii="Arial" w:hAnsi="Arial" w:cs="Arial"/>
          <w:color w:val="3B3E42"/>
          <w:lang w:val="en-GB"/>
        </w:rPr>
      </w:pPr>
      <w:r w:rsidRPr="00B21830">
        <w:rPr>
          <w:rFonts w:ascii="Arial" w:hAnsi="Arial" w:cs="Arial"/>
          <w:color w:val="3B3E42"/>
          <w:lang w:val="en-GB"/>
        </w:rPr>
        <w:t>Responsibilities:</w:t>
      </w:r>
    </w:p>
    <w:p w:rsidR="00B21830" w:rsidRPr="00B21830" w:rsidRDefault="00B21830" w:rsidP="00B21830">
      <w:pPr>
        <w:numPr>
          <w:ilvl w:val="0"/>
          <w:numId w:val="12"/>
        </w:numPr>
        <w:spacing w:before="0" w:after="0" w:line="240" w:lineRule="auto"/>
        <w:rPr>
          <w:rFonts w:ascii="Arial" w:hAnsi="Arial" w:cs="Arial"/>
          <w:color w:val="3B3E42"/>
          <w:lang w:val="en-GB"/>
        </w:rPr>
      </w:pPr>
      <w:r w:rsidRPr="00B21830">
        <w:rPr>
          <w:rFonts w:ascii="Arial" w:hAnsi="Arial" w:cs="Arial"/>
          <w:color w:val="3B3E42"/>
          <w:lang w:val="en-GB"/>
        </w:rPr>
        <w:t>Developing the business in new two sectors which are Oil &amp; Gas sector and Al-AIN Area.</w:t>
      </w:r>
    </w:p>
    <w:p w:rsidR="00B21830" w:rsidRPr="00B21830" w:rsidRDefault="00B21830" w:rsidP="00B21830">
      <w:pPr>
        <w:numPr>
          <w:ilvl w:val="0"/>
          <w:numId w:val="12"/>
        </w:numPr>
        <w:spacing w:before="0" w:after="0" w:line="240" w:lineRule="auto"/>
        <w:rPr>
          <w:rFonts w:ascii="Arial" w:hAnsi="Arial" w:cs="Arial"/>
          <w:color w:val="3B3E42"/>
          <w:lang w:val="en-GB"/>
        </w:rPr>
      </w:pPr>
      <w:r w:rsidRPr="00B21830">
        <w:rPr>
          <w:rFonts w:ascii="Arial" w:hAnsi="Arial" w:cs="Arial"/>
          <w:color w:val="3B3E42"/>
          <w:lang w:val="en-GB"/>
        </w:rPr>
        <w:t>Increasing the solution sales for the company in the first year from 0.0 to AED 7.0M, and second year up to AED 10.0M (in these two sectors)</w:t>
      </w:r>
    </w:p>
    <w:p w:rsidR="00B21830" w:rsidRPr="00B21830" w:rsidRDefault="00B21830" w:rsidP="00B21830">
      <w:pPr>
        <w:numPr>
          <w:ilvl w:val="0"/>
          <w:numId w:val="12"/>
        </w:numPr>
        <w:spacing w:before="0" w:after="0" w:line="240" w:lineRule="auto"/>
        <w:rPr>
          <w:rFonts w:ascii="Arial" w:hAnsi="Arial" w:cs="Arial"/>
          <w:color w:val="3B3E42"/>
          <w:lang w:val="en-GB"/>
        </w:rPr>
      </w:pPr>
      <w:r w:rsidRPr="00B21830">
        <w:rPr>
          <w:rFonts w:ascii="Arial" w:hAnsi="Arial" w:cs="Arial"/>
          <w:color w:val="3B3E42"/>
          <w:lang w:val="en-GB"/>
        </w:rPr>
        <w:t>The sold solutions mainly were HP Open View Products and Unix Machines.</w:t>
      </w:r>
    </w:p>
    <w:p w:rsidR="00B21830" w:rsidRPr="00B21830" w:rsidRDefault="00B21830" w:rsidP="00B21830">
      <w:pPr>
        <w:numPr>
          <w:ilvl w:val="0"/>
          <w:numId w:val="12"/>
        </w:numPr>
        <w:spacing w:before="0" w:after="0" w:line="240" w:lineRule="auto"/>
        <w:rPr>
          <w:rFonts w:ascii="Arial" w:hAnsi="Arial" w:cs="Arial"/>
          <w:color w:val="3B3E42"/>
          <w:lang w:val="en-GB"/>
        </w:rPr>
      </w:pPr>
      <w:r w:rsidRPr="00B21830">
        <w:rPr>
          <w:rFonts w:ascii="Arial" w:hAnsi="Arial" w:cs="Arial"/>
          <w:color w:val="3B3E42"/>
          <w:lang w:val="en-GB"/>
        </w:rPr>
        <w:t xml:space="preserve">Re-establishing the business relationship with all of Oil &amp; Gas Companies in </w:t>
      </w:r>
      <w:smartTag w:uri="urn:schemas-microsoft-com:office:smarttags" w:element="City">
        <w:smartTag w:uri="urn:schemas-microsoft-com:office:smarttags" w:element="place">
          <w:r w:rsidRPr="00B21830">
            <w:rPr>
              <w:rFonts w:ascii="Arial" w:hAnsi="Arial" w:cs="Arial"/>
              <w:color w:val="3B3E42"/>
              <w:lang w:val="en-GB"/>
            </w:rPr>
            <w:t>Abu Dhabi</w:t>
          </w:r>
        </w:smartTag>
      </w:smartTag>
      <w:r w:rsidRPr="00B21830">
        <w:rPr>
          <w:rFonts w:ascii="Arial" w:hAnsi="Arial" w:cs="Arial"/>
          <w:color w:val="3B3E42"/>
          <w:lang w:val="en-GB"/>
        </w:rPr>
        <w:t>.</w:t>
      </w:r>
    </w:p>
    <w:p w:rsidR="00B21830" w:rsidRPr="00B21830" w:rsidRDefault="00B21830" w:rsidP="00B21830">
      <w:pPr>
        <w:numPr>
          <w:ilvl w:val="0"/>
          <w:numId w:val="12"/>
        </w:numPr>
        <w:spacing w:before="0" w:after="0" w:line="240" w:lineRule="auto"/>
        <w:rPr>
          <w:rFonts w:ascii="Arial" w:hAnsi="Arial" w:cs="Arial"/>
          <w:color w:val="3B3E42"/>
          <w:lang w:val="en-GB"/>
        </w:rPr>
      </w:pPr>
      <w:r w:rsidRPr="00B21830">
        <w:rPr>
          <w:rFonts w:ascii="Arial" w:hAnsi="Arial" w:cs="Arial"/>
          <w:color w:val="3B3E42"/>
          <w:lang w:val="en-GB"/>
        </w:rPr>
        <w:t xml:space="preserve">Increasing the sales revenue in Al-AIN area from 0.0 to AED 2.0M in the first years, ends up to about AED 30.0M by awarding the big IT tender for Al AIN municipality in 2004. Based on Oracle solution with </w:t>
      </w:r>
      <w:smartTag w:uri="urn:schemas-microsoft-com:office:smarttags" w:element="place">
        <w:smartTag w:uri="urn:schemas-microsoft-com:office:smarttags" w:element="PlaceName">
          <w:r w:rsidRPr="00B21830">
            <w:rPr>
              <w:rFonts w:ascii="Arial" w:hAnsi="Arial" w:cs="Arial"/>
              <w:color w:val="3B3E42"/>
              <w:lang w:val="en-GB"/>
            </w:rPr>
            <w:t>RAYA</w:t>
          </w:r>
        </w:smartTag>
        <w:r w:rsidRPr="00B21830">
          <w:rPr>
            <w:rFonts w:ascii="Arial" w:hAnsi="Arial" w:cs="Arial"/>
            <w:color w:val="3B3E42"/>
            <w:lang w:val="en-GB"/>
          </w:rPr>
          <w:t xml:space="preserve"> </w:t>
        </w:r>
        <w:smartTag w:uri="urn:schemas-microsoft-com:office:smarttags" w:element="PlaceType">
          <w:r w:rsidRPr="00B21830">
            <w:rPr>
              <w:rFonts w:ascii="Arial" w:hAnsi="Arial" w:cs="Arial"/>
              <w:color w:val="3B3E42"/>
              <w:lang w:val="en-GB"/>
            </w:rPr>
            <w:t>GULF</w:t>
          </w:r>
        </w:smartTag>
      </w:smartTag>
      <w:r w:rsidRPr="00B21830">
        <w:rPr>
          <w:rFonts w:ascii="Arial" w:hAnsi="Arial" w:cs="Arial"/>
          <w:color w:val="3B3E42"/>
          <w:lang w:val="en-GB"/>
        </w:rPr>
        <w:t>.</w:t>
      </w:r>
    </w:p>
    <w:p w:rsidR="00B21830" w:rsidRPr="00B21830" w:rsidRDefault="00B21830" w:rsidP="00B21830">
      <w:pPr>
        <w:numPr>
          <w:ilvl w:val="0"/>
          <w:numId w:val="12"/>
        </w:numPr>
        <w:spacing w:before="0" w:after="0" w:line="240" w:lineRule="auto"/>
        <w:rPr>
          <w:rFonts w:ascii="Arial" w:hAnsi="Arial" w:cs="Arial"/>
          <w:color w:val="3B3E42"/>
          <w:lang w:val="en-GB"/>
        </w:rPr>
      </w:pPr>
      <w:r w:rsidRPr="00B21830">
        <w:rPr>
          <w:rFonts w:ascii="Arial" w:hAnsi="Arial" w:cs="Arial"/>
          <w:color w:val="3B3E42"/>
          <w:lang w:val="en-GB"/>
        </w:rPr>
        <w:t>By end of 2002, I handled ETISALAT in UAE.</w:t>
      </w:r>
    </w:p>
    <w:p w:rsidR="00B21830" w:rsidRPr="00B21830" w:rsidRDefault="00B21830" w:rsidP="00B21830">
      <w:pPr>
        <w:numPr>
          <w:ilvl w:val="0"/>
          <w:numId w:val="12"/>
        </w:numPr>
        <w:spacing w:before="0" w:after="0" w:line="240" w:lineRule="auto"/>
        <w:rPr>
          <w:rFonts w:ascii="Arial" w:hAnsi="Arial" w:cs="Arial"/>
          <w:color w:val="3B3E42"/>
          <w:lang w:val="en-GB"/>
        </w:rPr>
      </w:pPr>
      <w:r w:rsidRPr="00B21830">
        <w:rPr>
          <w:rFonts w:ascii="Arial" w:hAnsi="Arial" w:cs="Arial"/>
          <w:color w:val="3B3E42"/>
          <w:lang w:val="en-GB"/>
        </w:rPr>
        <w:t>EMITAC Sales in ETISALAT increased from about AED 10.0M in 2002 into about AED 35.0M by end of 2004.</w:t>
      </w:r>
    </w:p>
    <w:p w:rsidR="003F667A" w:rsidRDefault="003F667A" w:rsidP="00B21830">
      <w:pPr>
        <w:rPr>
          <w:rFonts w:ascii="Arial" w:hAnsi="Arial" w:cs="Arial"/>
          <w:color w:val="3B3E42"/>
          <w:lang w:val="en-GB"/>
        </w:rPr>
      </w:pPr>
    </w:p>
    <w:p w:rsidR="00B21830" w:rsidRPr="00B21830" w:rsidRDefault="00B21830" w:rsidP="00B21830">
      <w:pPr>
        <w:rPr>
          <w:rFonts w:ascii="Arial" w:hAnsi="Arial" w:cs="Arial"/>
          <w:color w:val="3B3E42"/>
          <w:lang w:val="en-GB"/>
        </w:rPr>
      </w:pPr>
      <w:r w:rsidRPr="00B21830">
        <w:rPr>
          <w:rFonts w:ascii="Arial" w:hAnsi="Arial" w:cs="Arial"/>
          <w:color w:val="3B3E42"/>
          <w:lang w:val="en-GB"/>
        </w:rPr>
        <w:t>Products &amp; Solutions:</w:t>
      </w:r>
    </w:p>
    <w:p w:rsidR="00B21830" w:rsidRPr="00B21830" w:rsidRDefault="00B21830" w:rsidP="00B21830">
      <w:pPr>
        <w:numPr>
          <w:ilvl w:val="0"/>
          <w:numId w:val="8"/>
        </w:numPr>
        <w:spacing w:before="0" w:after="0" w:line="240" w:lineRule="auto"/>
        <w:jc w:val="left"/>
        <w:rPr>
          <w:rFonts w:ascii="Arial" w:hAnsi="Arial" w:cs="Arial"/>
          <w:color w:val="3B3E42"/>
          <w:lang w:val="en-GB"/>
        </w:rPr>
      </w:pPr>
      <w:r w:rsidRPr="00B21830">
        <w:rPr>
          <w:rFonts w:ascii="Arial" w:hAnsi="Arial" w:cs="Arial"/>
          <w:color w:val="3B3E42"/>
          <w:lang w:val="en-GB"/>
        </w:rPr>
        <w:t>Foundry, Cisco &amp; HP networking solutions</w:t>
      </w:r>
    </w:p>
    <w:p w:rsidR="00B21830" w:rsidRPr="00B21830" w:rsidRDefault="00B21830" w:rsidP="00B21830">
      <w:pPr>
        <w:numPr>
          <w:ilvl w:val="0"/>
          <w:numId w:val="8"/>
        </w:numPr>
        <w:spacing w:before="0" w:after="0" w:line="240" w:lineRule="auto"/>
        <w:jc w:val="left"/>
        <w:rPr>
          <w:rFonts w:ascii="Arial" w:hAnsi="Arial" w:cs="Arial"/>
          <w:color w:val="3B3E42"/>
          <w:lang w:val="en-GB"/>
        </w:rPr>
      </w:pPr>
      <w:r w:rsidRPr="00B21830">
        <w:rPr>
          <w:rFonts w:ascii="Arial" w:hAnsi="Arial" w:cs="Arial"/>
          <w:color w:val="3B3E42"/>
          <w:lang w:val="en-GB"/>
        </w:rPr>
        <w:t>HP Hardware Solutions</w:t>
      </w:r>
    </w:p>
    <w:p w:rsidR="00B21830" w:rsidRPr="00B21830" w:rsidRDefault="00B21830" w:rsidP="00B21830">
      <w:pPr>
        <w:numPr>
          <w:ilvl w:val="0"/>
          <w:numId w:val="8"/>
        </w:numPr>
        <w:spacing w:before="0" w:after="0" w:line="240" w:lineRule="auto"/>
        <w:jc w:val="left"/>
        <w:rPr>
          <w:rFonts w:ascii="Arial" w:hAnsi="Arial" w:cs="Arial"/>
          <w:color w:val="3B3E42"/>
          <w:lang w:val="en-GB"/>
        </w:rPr>
      </w:pPr>
      <w:r w:rsidRPr="00B21830">
        <w:rPr>
          <w:rFonts w:ascii="Arial" w:hAnsi="Arial" w:cs="Arial"/>
          <w:color w:val="3B3E42"/>
          <w:lang w:val="en-GB"/>
        </w:rPr>
        <w:t>Microsoft, SYMANTEC, Net Screen &amp; McAfee Security Solutions</w:t>
      </w:r>
    </w:p>
    <w:p w:rsidR="004513CF" w:rsidRPr="004513CF" w:rsidRDefault="00B21830" w:rsidP="004513CF">
      <w:pPr>
        <w:numPr>
          <w:ilvl w:val="0"/>
          <w:numId w:val="8"/>
        </w:numPr>
        <w:spacing w:before="0" w:after="0" w:line="240" w:lineRule="auto"/>
        <w:jc w:val="left"/>
        <w:rPr>
          <w:rFonts w:ascii="Arial" w:hAnsi="Arial" w:cs="Arial"/>
          <w:color w:val="3B3E42"/>
          <w:lang w:val="en-GB"/>
        </w:rPr>
      </w:pPr>
      <w:r w:rsidRPr="00B21830">
        <w:rPr>
          <w:rFonts w:ascii="Arial" w:hAnsi="Arial" w:cs="Arial"/>
          <w:color w:val="3B3E42"/>
          <w:lang w:val="en-GB"/>
        </w:rPr>
        <w:t>HP, Microsoft, Oracle, Cognos Software Solutions</w:t>
      </w:r>
    </w:p>
    <w:p w:rsidR="004513CF" w:rsidRPr="004513CF" w:rsidRDefault="004513CF" w:rsidP="004513CF">
      <w:pPr>
        <w:spacing w:before="0" w:after="0" w:line="240" w:lineRule="auto"/>
        <w:ind w:left="555"/>
        <w:jc w:val="left"/>
        <w:rPr>
          <w:rFonts w:ascii="Arial" w:hAnsi="Arial" w:cs="Arial"/>
          <w:color w:val="3B3E42"/>
          <w:lang w:val="en-GB"/>
        </w:rPr>
      </w:pPr>
    </w:p>
    <w:tbl>
      <w:tblPr>
        <w:tblW w:w="0" w:type="auto"/>
        <w:tblLook w:val="04A0"/>
      </w:tblPr>
      <w:tblGrid>
        <w:gridCol w:w="5107"/>
        <w:gridCol w:w="5108"/>
      </w:tblGrid>
      <w:tr w:rsidR="00B6114B" w:rsidRPr="002D44B0" w:rsidTr="00D05B54">
        <w:tc>
          <w:tcPr>
            <w:tcW w:w="5107" w:type="dxa"/>
          </w:tcPr>
          <w:p w:rsidR="00B6114B" w:rsidRPr="002D44B0" w:rsidRDefault="00B6114B" w:rsidP="008D453E">
            <w:pPr>
              <w:spacing w:before="80" w:after="0" w:line="240" w:lineRule="auto"/>
              <w:rPr>
                <w:rFonts w:ascii="Arial" w:hAnsi="Arial" w:cs="Arial"/>
                <w:b/>
                <w:color w:val="3B3E42"/>
              </w:rPr>
            </w:pPr>
            <w:r>
              <w:rPr>
                <w:rFonts w:ascii="Arial" w:hAnsi="Arial" w:cs="Arial"/>
                <w:b/>
                <w:color w:val="3B3E42"/>
              </w:rPr>
              <w:t>Saadi Communication Systems</w:t>
            </w:r>
            <w:r w:rsidR="004513CF">
              <w:rPr>
                <w:rFonts w:ascii="Arial" w:hAnsi="Arial" w:cs="Arial"/>
                <w:b/>
                <w:color w:val="3B3E42"/>
              </w:rPr>
              <w:t xml:space="preserve"> – Jordan</w:t>
            </w:r>
          </w:p>
        </w:tc>
        <w:tc>
          <w:tcPr>
            <w:tcW w:w="5108" w:type="dxa"/>
          </w:tcPr>
          <w:p w:rsidR="00B6114B" w:rsidRPr="002D44B0" w:rsidRDefault="00B6114B" w:rsidP="008D453E">
            <w:pPr>
              <w:spacing w:after="0" w:line="240" w:lineRule="auto"/>
              <w:jc w:val="right"/>
              <w:rPr>
                <w:rFonts w:ascii="Arial" w:hAnsi="Arial" w:cs="Arial"/>
                <w:b/>
                <w:color w:val="3B3E42"/>
              </w:rPr>
            </w:pPr>
          </w:p>
        </w:tc>
      </w:tr>
      <w:tr w:rsidR="00B6114B" w:rsidRPr="002D44B0" w:rsidTr="00D05B54">
        <w:tc>
          <w:tcPr>
            <w:tcW w:w="5107" w:type="dxa"/>
          </w:tcPr>
          <w:p w:rsidR="00B6114B" w:rsidRPr="002D44B0" w:rsidRDefault="00B6114B" w:rsidP="008D453E">
            <w:pPr>
              <w:spacing w:after="0" w:line="240" w:lineRule="auto"/>
              <w:rPr>
                <w:rFonts w:ascii="Arial" w:hAnsi="Arial" w:cs="Arial"/>
                <w:b/>
                <w:color w:val="3B3E42"/>
              </w:rPr>
            </w:pPr>
            <w:r>
              <w:rPr>
                <w:rFonts w:ascii="Arial" w:hAnsi="Arial" w:cs="Arial"/>
                <w:b/>
                <w:color w:val="3B3E42"/>
              </w:rPr>
              <w:t>Sales Manager</w:t>
            </w:r>
          </w:p>
        </w:tc>
        <w:tc>
          <w:tcPr>
            <w:tcW w:w="5108" w:type="dxa"/>
          </w:tcPr>
          <w:p w:rsidR="00B6114B" w:rsidRPr="002D44B0" w:rsidRDefault="00B6114B" w:rsidP="008D453E">
            <w:pPr>
              <w:spacing w:after="0" w:line="240" w:lineRule="auto"/>
              <w:jc w:val="right"/>
              <w:rPr>
                <w:rFonts w:ascii="Arial" w:hAnsi="Arial" w:cs="Arial"/>
                <w:b/>
                <w:color w:val="3B3E42"/>
              </w:rPr>
            </w:pPr>
            <w:r>
              <w:rPr>
                <w:rFonts w:ascii="Arial" w:hAnsi="Arial" w:cs="Arial"/>
                <w:b/>
                <w:color w:val="3B3E42"/>
              </w:rPr>
              <w:t>January,1998 to January,2001</w:t>
            </w:r>
          </w:p>
        </w:tc>
      </w:tr>
    </w:tbl>
    <w:p w:rsidR="00B21830" w:rsidRDefault="00B21830" w:rsidP="008D453E">
      <w:pPr>
        <w:spacing w:before="0" w:after="0" w:line="240" w:lineRule="auto"/>
        <w:jc w:val="left"/>
      </w:pPr>
    </w:p>
    <w:p w:rsidR="00415A4E" w:rsidRPr="00415A4E" w:rsidRDefault="00415A4E" w:rsidP="008D453E">
      <w:pPr>
        <w:spacing w:before="0" w:after="0" w:line="240" w:lineRule="auto"/>
        <w:jc w:val="left"/>
        <w:rPr>
          <w:rFonts w:ascii="Arial" w:hAnsi="Arial" w:cs="Arial"/>
          <w:color w:val="3B3E42"/>
          <w:lang w:val="en-GB"/>
        </w:rPr>
      </w:pPr>
      <w:r w:rsidRPr="00415A4E">
        <w:rPr>
          <w:rFonts w:ascii="Arial" w:hAnsi="Arial" w:cs="Arial"/>
          <w:color w:val="3B3E42"/>
          <w:lang w:val="en-GB"/>
        </w:rPr>
        <w:t>Responsibilities:</w:t>
      </w:r>
    </w:p>
    <w:tbl>
      <w:tblPr>
        <w:tblW w:w="10380" w:type="dxa"/>
        <w:tblInd w:w="-612" w:type="dxa"/>
        <w:tblLook w:val="01E0"/>
      </w:tblPr>
      <w:tblGrid>
        <w:gridCol w:w="630"/>
        <w:gridCol w:w="9750"/>
      </w:tblGrid>
      <w:tr w:rsidR="00415A4E" w:rsidRPr="00415A4E" w:rsidTr="008D453E">
        <w:tc>
          <w:tcPr>
            <w:tcW w:w="630" w:type="dxa"/>
          </w:tcPr>
          <w:p w:rsidR="00415A4E" w:rsidRPr="00415A4E" w:rsidRDefault="00415A4E" w:rsidP="008D453E">
            <w:pPr>
              <w:rPr>
                <w:rFonts w:ascii="Arial" w:hAnsi="Arial" w:cs="Arial"/>
                <w:color w:val="3B3E42"/>
                <w:lang w:val="en-GB"/>
              </w:rPr>
            </w:pPr>
          </w:p>
        </w:tc>
        <w:tc>
          <w:tcPr>
            <w:tcW w:w="9750" w:type="dxa"/>
          </w:tcPr>
          <w:p w:rsidR="00415A4E" w:rsidRPr="00415A4E" w:rsidRDefault="00415A4E" w:rsidP="008D453E">
            <w:pPr>
              <w:numPr>
                <w:ilvl w:val="0"/>
                <w:numId w:val="13"/>
              </w:numPr>
              <w:tabs>
                <w:tab w:val="clear" w:pos="720"/>
                <w:tab w:val="num" w:pos="522"/>
              </w:tabs>
              <w:spacing w:before="0" w:after="0" w:line="240" w:lineRule="auto"/>
              <w:ind w:left="0" w:firstLine="0"/>
              <w:jc w:val="left"/>
              <w:rPr>
                <w:rFonts w:ascii="Arial" w:hAnsi="Arial" w:cs="Arial"/>
                <w:color w:val="3B3E42"/>
                <w:lang w:val="en-GB"/>
              </w:rPr>
            </w:pPr>
            <w:r w:rsidRPr="00415A4E">
              <w:rPr>
                <w:rFonts w:ascii="Arial" w:hAnsi="Arial" w:cs="Arial"/>
                <w:color w:val="3B3E42"/>
                <w:lang w:val="en-GB"/>
              </w:rPr>
              <w:t>Developing business within the two main markets, which are dealers channel market and Telecom/ISPs market.</w:t>
            </w:r>
          </w:p>
          <w:p w:rsidR="00415A4E" w:rsidRPr="00415A4E" w:rsidRDefault="00415A4E" w:rsidP="008D453E">
            <w:pPr>
              <w:numPr>
                <w:ilvl w:val="0"/>
                <w:numId w:val="13"/>
              </w:numPr>
              <w:spacing w:before="0" w:after="0" w:line="240" w:lineRule="auto"/>
              <w:ind w:left="0" w:firstLine="0"/>
              <w:jc w:val="left"/>
              <w:rPr>
                <w:rFonts w:ascii="Arial" w:hAnsi="Arial" w:cs="Arial"/>
                <w:color w:val="3B3E42"/>
                <w:lang w:val="en-GB"/>
              </w:rPr>
            </w:pPr>
            <w:r w:rsidRPr="00415A4E">
              <w:rPr>
                <w:rFonts w:ascii="Arial" w:hAnsi="Arial" w:cs="Arial"/>
                <w:color w:val="3B3E42"/>
                <w:lang w:val="en-GB"/>
              </w:rPr>
              <w:t>Increasing the sales revenue from One Million JDs to Two Millions JDs.</w:t>
            </w:r>
          </w:p>
          <w:p w:rsidR="00415A4E" w:rsidRPr="00415A4E" w:rsidRDefault="00415A4E" w:rsidP="008D453E">
            <w:pPr>
              <w:numPr>
                <w:ilvl w:val="0"/>
                <w:numId w:val="13"/>
              </w:numPr>
              <w:spacing w:before="0" w:after="0" w:line="240" w:lineRule="auto"/>
              <w:ind w:left="0" w:firstLine="0"/>
              <w:jc w:val="left"/>
              <w:rPr>
                <w:rFonts w:ascii="Arial" w:hAnsi="Arial" w:cs="Arial"/>
                <w:color w:val="3B3E42"/>
                <w:lang w:val="en-GB"/>
              </w:rPr>
            </w:pPr>
            <w:r w:rsidRPr="00415A4E">
              <w:rPr>
                <w:rFonts w:ascii="Arial" w:hAnsi="Arial" w:cs="Arial"/>
                <w:color w:val="3B3E42"/>
                <w:lang w:val="en-GB"/>
              </w:rPr>
              <w:t>Increasing the number of sales staff.</w:t>
            </w:r>
          </w:p>
          <w:p w:rsidR="00415A4E" w:rsidRPr="00415A4E" w:rsidRDefault="00415A4E" w:rsidP="008D453E">
            <w:pPr>
              <w:numPr>
                <w:ilvl w:val="0"/>
                <w:numId w:val="13"/>
              </w:numPr>
              <w:spacing w:before="0" w:after="0" w:line="240" w:lineRule="auto"/>
              <w:ind w:left="0" w:firstLine="0"/>
              <w:jc w:val="left"/>
              <w:rPr>
                <w:rFonts w:ascii="Arial" w:hAnsi="Arial" w:cs="Arial"/>
                <w:color w:val="3B3E42"/>
                <w:lang w:val="en-GB"/>
              </w:rPr>
            </w:pPr>
            <w:r w:rsidRPr="00415A4E">
              <w:rPr>
                <w:rFonts w:ascii="Arial" w:hAnsi="Arial" w:cs="Arial"/>
                <w:color w:val="3B3E42"/>
                <w:lang w:val="en-GB"/>
              </w:rPr>
              <w:t>Develop new market sectors</w:t>
            </w:r>
          </w:p>
          <w:p w:rsidR="00415A4E" w:rsidRPr="00415A4E" w:rsidRDefault="00415A4E" w:rsidP="008D453E">
            <w:pPr>
              <w:numPr>
                <w:ilvl w:val="0"/>
                <w:numId w:val="13"/>
              </w:numPr>
              <w:spacing w:before="0" w:after="0" w:line="240" w:lineRule="auto"/>
              <w:ind w:left="0" w:firstLine="0"/>
              <w:jc w:val="left"/>
              <w:rPr>
                <w:rFonts w:ascii="Arial" w:hAnsi="Arial" w:cs="Arial"/>
                <w:color w:val="3B3E42"/>
                <w:lang w:val="en-GB"/>
              </w:rPr>
            </w:pPr>
            <w:r w:rsidRPr="00415A4E">
              <w:rPr>
                <w:rFonts w:ascii="Arial" w:hAnsi="Arial" w:cs="Arial"/>
                <w:color w:val="3B3E42"/>
                <w:lang w:val="en-GB"/>
              </w:rPr>
              <w:t>Managing the business relationship with vendors.</w:t>
            </w:r>
          </w:p>
          <w:p w:rsidR="00415A4E" w:rsidRPr="00415A4E" w:rsidRDefault="00415A4E" w:rsidP="008D453E">
            <w:pPr>
              <w:numPr>
                <w:ilvl w:val="0"/>
                <w:numId w:val="13"/>
              </w:numPr>
              <w:spacing w:before="0" w:after="0" w:line="240" w:lineRule="auto"/>
              <w:ind w:left="0" w:firstLine="0"/>
              <w:jc w:val="left"/>
              <w:rPr>
                <w:rFonts w:ascii="Arial" w:hAnsi="Arial" w:cs="Arial"/>
                <w:color w:val="3B3E42"/>
                <w:lang w:val="en-GB"/>
              </w:rPr>
            </w:pPr>
            <w:r w:rsidRPr="00415A4E">
              <w:rPr>
                <w:rFonts w:ascii="Arial" w:hAnsi="Arial" w:cs="Arial"/>
                <w:color w:val="3B3E42"/>
                <w:lang w:val="en-GB"/>
              </w:rPr>
              <w:t>Managing the sales team and daily operations.</w:t>
            </w:r>
          </w:p>
          <w:p w:rsidR="00415A4E" w:rsidRPr="00415A4E" w:rsidRDefault="00415A4E" w:rsidP="008D453E">
            <w:pPr>
              <w:numPr>
                <w:ilvl w:val="0"/>
                <w:numId w:val="13"/>
              </w:numPr>
              <w:spacing w:before="0" w:after="0" w:line="240" w:lineRule="auto"/>
              <w:ind w:left="0" w:firstLine="0"/>
              <w:jc w:val="left"/>
              <w:rPr>
                <w:rFonts w:ascii="Arial" w:hAnsi="Arial" w:cs="Arial"/>
                <w:color w:val="3B3E42"/>
                <w:lang w:val="en-GB"/>
              </w:rPr>
            </w:pPr>
            <w:r w:rsidRPr="00415A4E">
              <w:rPr>
                <w:rFonts w:ascii="Arial" w:hAnsi="Arial" w:cs="Arial"/>
                <w:color w:val="3B3E42"/>
                <w:lang w:val="en-GB"/>
              </w:rPr>
              <w:t>Studying the market, and planning according to the market trends.</w:t>
            </w:r>
          </w:p>
          <w:p w:rsidR="00415A4E" w:rsidRPr="00415A4E" w:rsidRDefault="00415A4E" w:rsidP="008D453E">
            <w:pPr>
              <w:numPr>
                <w:ilvl w:val="0"/>
                <w:numId w:val="13"/>
              </w:numPr>
              <w:spacing w:before="0" w:after="0" w:line="240" w:lineRule="auto"/>
              <w:ind w:left="0" w:firstLine="0"/>
              <w:jc w:val="left"/>
              <w:rPr>
                <w:rFonts w:ascii="Arial" w:hAnsi="Arial" w:cs="Arial"/>
                <w:color w:val="3B3E42"/>
                <w:lang w:val="en-GB"/>
              </w:rPr>
            </w:pPr>
            <w:r w:rsidRPr="00415A4E">
              <w:rPr>
                <w:rFonts w:ascii="Arial" w:hAnsi="Arial" w:cs="Arial"/>
                <w:color w:val="3B3E42"/>
                <w:lang w:val="en-GB"/>
              </w:rPr>
              <w:t>Managing the funnel and the sales pipeline of  sales team</w:t>
            </w:r>
          </w:p>
          <w:p w:rsidR="00415A4E" w:rsidRPr="00415A4E" w:rsidRDefault="00415A4E" w:rsidP="008D453E">
            <w:pPr>
              <w:numPr>
                <w:ilvl w:val="0"/>
                <w:numId w:val="13"/>
              </w:numPr>
              <w:spacing w:before="0" w:after="0" w:line="240" w:lineRule="auto"/>
              <w:ind w:left="0" w:firstLine="0"/>
              <w:jc w:val="left"/>
              <w:rPr>
                <w:rFonts w:ascii="Arial" w:hAnsi="Arial" w:cs="Arial"/>
                <w:color w:val="3B3E42"/>
                <w:lang w:val="en-GB"/>
              </w:rPr>
            </w:pPr>
            <w:r w:rsidRPr="00415A4E">
              <w:rPr>
                <w:rFonts w:ascii="Arial" w:hAnsi="Arial" w:cs="Arial"/>
                <w:color w:val="3B3E42"/>
                <w:lang w:val="en-GB"/>
              </w:rPr>
              <w:t xml:space="preserve">enhancing the existing internal logistics processes and procedures </w:t>
            </w:r>
          </w:p>
          <w:p w:rsidR="00415A4E" w:rsidRPr="00415A4E" w:rsidRDefault="00415A4E" w:rsidP="008D453E">
            <w:pPr>
              <w:numPr>
                <w:ilvl w:val="0"/>
                <w:numId w:val="13"/>
              </w:numPr>
              <w:spacing w:before="0" w:after="0" w:line="240" w:lineRule="auto"/>
              <w:ind w:left="0" w:firstLine="0"/>
              <w:jc w:val="left"/>
              <w:rPr>
                <w:rFonts w:ascii="Arial" w:hAnsi="Arial" w:cs="Arial"/>
                <w:color w:val="3B3E42"/>
                <w:lang w:val="en-GB"/>
              </w:rPr>
            </w:pPr>
            <w:r w:rsidRPr="00415A4E">
              <w:rPr>
                <w:rFonts w:ascii="Arial" w:hAnsi="Arial" w:cs="Arial"/>
                <w:color w:val="3B3E42"/>
                <w:lang w:val="en-GB"/>
              </w:rPr>
              <w:t>Looking for new solutions and new products..</w:t>
            </w:r>
          </w:p>
          <w:p w:rsidR="00415A4E" w:rsidRPr="00415A4E" w:rsidRDefault="00415A4E" w:rsidP="008D453E">
            <w:pPr>
              <w:rPr>
                <w:rFonts w:ascii="Arial" w:hAnsi="Arial" w:cs="Arial"/>
                <w:color w:val="3B3E42"/>
                <w:lang w:val="en-GB"/>
              </w:rPr>
            </w:pPr>
            <w:r w:rsidRPr="00415A4E">
              <w:rPr>
                <w:rFonts w:ascii="Arial" w:hAnsi="Arial" w:cs="Arial"/>
                <w:color w:val="3B3E42"/>
                <w:lang w:val="en-GB"/>
              </w:rPr>
              <w:t>Products &amp; Solutions:</w:t>
            </w:r>
          </w:p>
          <w:p w:rsidR="00415A4E" w:rsidRPr="00415A4E" w:rsidRDefault="00415A4E" w:rsidP="008D453E">
            <w:pPr>
              <w:numPr>
                <w:ilvl w:val="0"/>
                <w:numId w:val="8"/>
              </w:numPr>
              <w:spacing w:before="0" w:after="0" w:line="240" w:lineRule="auto"/>
              <w:ind w:left="0" w:firstLine="0"/>
              <w:jc w:val="left"/>
              <w:rPr>
                <w:rFonts w:ascii="Arial" w:hAnsi="Arial" w:cs="Arial"/>
                <w:color w:val="3B3E42"/>
                <w:lang w:val="en-GB"/>
              </w:rPr>
            </w:pPr>
            <w:r w:rsidRPr="00415A4E">
              <w:rPr>
                <w:rFonts w:ascii="Arial" w:hAnsi="Arial" w:cs="Arial"/>
                <w:color w:val="3B3E42"/>
                <w:lang w:val="en-GB"/>
              </w:rPr>
              <w:t>3Com &amp;Cisco  networking solutions</w:t>
            </w:r>
          </w:p>
          <w:p w:rsidR="00415A4E" w:rsidRPr="00415A4E" w:rsidRDefault="00415A4E" w:rsidP="008D453E">
            <w:pPr>
              <w:numPr>
                <w:ilvl w:val="0"/>
                <w:numId w:val="8"/>
              </w:numPr>
              <w:spacing w:before="0" w:after="0" w:line="240" w:lineRule="auto"/>
              <w:ind w:left="0" w:firstLine="0"/>
              <w:jc w:val="left"/>
              <w:rPr>
                <w:rFonts w:ascii="Arial" w:hAnsi="Arial" w:cs="Arial"/>
                <w:color w:val="3B3E42"/>
                <w:lang w:val="en-GB"/>
              </w:rPr>
            </w:pPr>
            <w:r w:rsidRPr="00415A4E">
              <w:rPr>
                <w:rFonts w:ascii="Arial" w:hAnsi="Arial" w:cs="Arial"/>
                <w:color w:val="3B3E42"/>
                <w:lang w:val="en-GB"/>
              </w:rPr>
              <w:t>Telindus Broadband Modems</w:t>
            </w:r>
          </w:p>
          <w:p w:rsidR="00415A4E" w:rsidRPr="00415A4E" w:rsidRDefault="00415A4E" w:rsidP="008D453E">
            <w:pPr>
              <w:numPr>
                <w:ilvl w:val="0"/>
                <w:numId w:val="8"/>
              </w:numPr>
              <w:spacing w:before="0" w:after="0" w:line="240" w:lineRule="auto"/>
              <w:ind w:left="0" w:firstLine="0"/>
              <w:jc w:val="left"/>
              <w:rPr>
                <w:rFonts w:ascii="Arial" w:hAnsi="Arial" w:cs="Arial"/>
                <w:color w:val="3B3E42"/>
                <w:lang w:val="en-GB"/>
              </w:rPr>
            </w:pPr>
            <w:r w:rsidRPr="00415A4E">
              <w:rPr>
                <w:rFonts w:ascii="Arial" w:hAnsi="Arial" w:cs="Arial"/>
                <w:color w:val="3B3E42"/>
                <w:lang w:val="en-GB"/>
              </w:rPr>
              <w:t>Microsoft, SYMANTEC  Security Solutions</w:t>
            </w:r>
          </w:p>
          <w:p w:rsidR="00330865" w:rsidRPr="00330865" w:rsidRDefault="00415A4E" w:rsidP="00330865">
            <w:pPr>
              <w:numPr>
                <w:ilvl w:val="0"/>
                <w:numId w:val="8"/>
              </w:numPr>
              <w:spacing w:before="0" w:after="0" w:line="240" w:lineRule="auto"/>
              <w:ind w:left="0" w:firstLine="0"/>
              <w:jc w:val="left"/>
              <w:rPr>
                <w:rFonts w:ascii="Arial" w:hAnsi="Arial" w:cs="Arial"/>
                <w:color w:val="3B3E42"/>
                <w:lang w:val="en-GB"/>
              </w:rPr>
            </w:pPr>
            <w:r w:rsidRPr="00415A4E">
              <w:rPr>
                <w:rFonts w:ascii="Arial" w:hAnsi="Arial" w:cs="Arial"/>
                <w:color w:val="3B3E42"/>
                <w:lang w:val="en-GB"/>
              </w:rPr>
              <w:t>Microsoft Distribution.</w:t>
            </w:r>
          </w:p>
        </w:tc>
      </w:tr>
    </w:tbl>
    <w:p w:rsidR="00415A4E" w:rsidRDefault="00415A4E">
      <w:pPr>
        <w:spacing w:before="0" w:after="0" w:line="240" w:lineRule="auto"/>
        <w:jc w:val="left"/>
      </w:pPr>
    </w:p>
    <w:tbl>
      <w:tblPr>
        <w:tblW w:w="0" w:type="auto"/>
        <w:tblLook w:val="04A0"/>
      </w:tblPr>
      <w:tblGrid>
        <w:gridCol w:w="5107"/>
        <w:gridCol w:w="5108"/>
      </w:tblGrid>
      <w:tr w:rsidR="00330865" w:rsidRPr="002D44B0" w:rsidTr="00D05B54">
        <w:tc>
          <w:tcPr>
            <w:tcW w:w="5107" w:type="dxa"/>
          </w:tcPr>
          <w:p w:rsidR="00330865" w:rsidRPr="002D44B0" w:rsidRDefault="00330865" w:rsidP="00D05B54">
            <w:pPr>
              <w:spacing w:before="80" w:after="0" w:line="240" w:lineRule="auto"/>
              <w:rPr>
                <w:rFonts w:ascii="Arial" w:hAnsi="Arial" w:cs="Arial"/>
                <w:b/>
                <w:color w:val="3B3E42"/>
              </w:rPr>
            </w:pPr>
            <w:r>
              <w:rPr>
                <w:rFonts w:ascii="Arial" w:hAnsi="Arial" w:cs="Arial"/>
                <w:b/>
                <w:color w:val="3B3E42"/>
              </w:rPr>
              <w:t>Jordan Data Systems</w:t>
            </w:r>
            <w:r w:rsidR="004513CF">
              <w:rPr>
                <w:rFonts w:ascii="Arial" w:hAnsi="Arial" w:cs="Arial"/>
                <w:b/>
                <w:color w:val="3B3E42"/>
              </w:rPr>
              <w:t xml:space="preserve"> – Jordan</w:t>
            </w:r>
          </w:p>
        </w:tc>
        <w:tc>
          <w:tcPr>
            <w:tcW w:w="5108" w:type="dxa"/>
          </w:tcPr>
          <w:p w:rsidR="00330865" w:rsidRPr="002D44B0" w:rsidRDefault="00330865" w:rsidP="00D05B54">
            <w:pPr>
              <w:spacing w:after="0" w:line="240" w:lineRule="auto"/>
              <w:jc w:val="right"/>
              <w:rPr>
                <w:rFonts w:ascii="Arial" w:hAnsi="Arial" w:cs="Arial"/>
                <w:b/>
                <w:color w:val="3B3E42"/>
              </w:rPr>
            </w:pPr>
          </w:p>
        </w:tc>
      </w:tr>
      <w:tr w:rsidR="00330865" w:rsidRPr="002D44B0" w:rsidTr="00D05B54">
        <w:tc>
          <w:tcPr>
            <w:tcW w:w="5107" w:type="dxa"/>
          </w:tcPr>
          <w:p w:rsidR="00330865" w:rsidRPr="002D44B0" w:rsidRDefault="00330865" w:rsidP="00D05B54">
            <w:pPr>
              <w:spacing w:after="0" w:line="240" w:lineRule="auto"/>
              <w:rPr>
                <w:rFonts w:ascii="Arial" w:hAnsi="Arial" w:cs="Arial"/>
                <w:b/>
                <w:color w:val="3B3E42"/>
              </w:rPr>
            </w:pPr>
            <w:r>
              <w:rPr>
                <w:rFonts w:ascii="Arial" w:hAnsi="Arial" w:cs="Arial"/>
                <w:b/>
                <w:color w:val="3B3E42"/>
              </w:rPr>
              <w:t>Account Manager</w:t>
            </w:r>
          </w:p>
        </w:tc>
        <w:tc>
          <w:tcPr>
            <w:tcW w:w="5108" w:type="dxa"/>
          </w:tcPr>
          <w:p w:rsidR="00330865" w:rsidRPr="002D44B0" w:rsidRDefault="00330865" w:rsidP="00D05B54">
            <w:pPr>
              <w:spacing w:after="0" w:line="240" w:lineRule="auto"/>
              <w:jc w:val="right"/>
              <w:rPr>
                <w:rFonts w:ascii="Arial" w:hAnsi="Arial" w:cs="Arial"/>
                <w:b/>
                <w:color w:val="3B3E42"/>
              </w:rPr>
            </w:pPr>
            <w:r>
              <w:rPr>
                <w:rFonts w:ascii="Arial" w:hAnsi="Arial" w:cs="Arial"/>
                <w:b/>
                <w:color w:val="3B3E42"/>
              </w:rPr>
              <w:t>January,1996 to December,1997</w:t>
            </w:r>
          </w:p>
        </w:tc>
      </w:tr>
    </w:tbl>
    <w:p w:rsidR="00330865" w:rsidRDefault="00330865" w:rsidP="00330865">
      <w:pPr>
        <w:spacing w:before="0" w:after="0" w:line="240" w:lineRule="auto"/>
        <w:jc w:val="left"/>
      </w:pPr>
    </w:p>
    <w:p w:rsidR="00330865" w:rsidRPr="00330865" w:rsidRDefault="00330865" w:rsidP="00330865">
      <w:pPr>
        <w:rPr>
          <w:rFonts w:ascii="Arial" w:hAnsi="Arial" w:cs="Arial"/>
          <w:color w:val="3B3E42"/>
          <w:lang w:val="en-GB"/>
        </w:rPr>
      </w:pPr>
      <w:r w:rsidRPr="00330865">
        <w:rPr>
          <w:rFonts w:ascii="Arial" w:hAnsi="Arial" w:cs="Arial"/>
          <w:color w:val="3B3E42"/>
          <w:lang w:val="en-GB"/>
        </w:rPr>
        <w:t>Responsibilities:</w:t>
      </w:r>
    </w:p>
    <w:p w:rsidR="00330865" w:rsidRPr="00330865" w:rsidRDefault="00330865" w:rsidP="00330865">
      <w:pPr>
        <w:numPr>
          <w:ilvl w:val="0"/>
          <w:numId w:val="14"/>
        </w:numPr>
        <w:spacing w:before="0" w:after="0" w:line="240" w:lineRule="auto"/>
        <w:jc w:val="left"/>
        <w:rPr>
          <w:rFonts w:ascii="Arial" w:hAnsi="Arial" w:cs="Arial"/>
          <w:color w:val="3B3E42"/>
          <w:lang w:val="en-GB"/>
        </w:rPr>
      </w:pPr>
      <w:r w:rsidRPr="00330865">
        <w:rPr>
          <w:rFonts w:ascii="Arial" w:hAnsi="Arial" w:cs="Arial"/>
          <w:color w:val="3B3E42"/>
          <w:lang w:val="en-GB"/>
        </w:rPr>
        <w:t>Develop account strategic plan. Earn support to execute within company and at senior levels of customer.</w:t>
      </w:r>
    </w:p>
    <w:p w:rsidR="00330865" w:rsidRPr="00330865" w:rsidRDefault="00330865" w:rsidP="00330865">
      <w:pPr>
        <w:numPr>
          <w:ilvl w:val="0"/>
          <w:numId w:val="14"/>
        </w:numPr>
        <w:spacing w:before="0" w:after="0" w:line="240" w:lineRule="auto"/>
        <w:jc w:val="left"/>
        <w:rPr>
          <w:rFonts w:ascii="Arial" w:hAnsi="Arial" w:cs="Arial"/>
          <w:color w:val="3B3E42"/>
          <w:lang w:val="en-GB"/>
        </w:rPr>
      </w:pPr>
      <w:r w:rsidRPr="00330865">
        <w:rPr>
          <w:rFonts w:ascii="Arial" w:hAnsi="Arial" w:cs="Arial"/>
          <w:color w:val="3B3E42"/>
          <w:lang w:val="en-GB"/>
        </w:rPr>
        <w:t>Communicates the client’s goals and represent the client’s interests to the team.</w:t>
      </w:r>
    </w:p>
    <w:p w:rsidR="00330865" w:rsidRPr="00330865" w:rsidRDefault="00330865" w:rsidP="00330865">
      <w:pPr>
        <w:numPr>
          <w:ilvl w:val="0"/>
          <w:numId w:val="14"/>
        </w:numPr>
        <w:spacing w:before="0" w:after="0" w:line="240" w:lineRule="auto"/>
        <w:jc w:val="left"/>
        <w:rPr>
          <w:rFonts w:ascii="Arial" w:hAnsi="Arial" w:cs="Arial"/>
          <w:color w:val="3B3E42"/>
          <w:lang w:val="en-GB"/>
        </w:rPr>
      </w:pPr>
      <w:r w:rsidRPr="00330865">
        <w:rPr>
          <w:rFonts w:ascii="Arial" w:hAnsi="Arial" w:cs="Arial"/>
          <w:color w:val="3B3E42"/>
          <w:lang w:val="en-GB"/>
        </w:rPr>
        <w:t>Provides regular two-way communication between the client and team, to provide strong team representation and set proper client expectations.</w:t>
      </w:r>
    </w:p>
    <w:p w:rsidR="00330865" w:rsidRPr="00330865" w:rsidRDefault="00330865" w:rsidP="00330865">
      <w:pPr>
        <w:numPr>
          <w:ilvl w:val="0"/>
          <w:numId w:val="14"/>
        </w:numPr>
        <w:spacing w:before="0" w:after="0" w:line="240" w:lineRule="auto"/>
        <w:jc w:val="left"/>
        <w:rPr>
          <w:rFonts w:ascii="Arial" w:hAnsi="Arial" w:cs="Arial"/>
          <w:color w:val="3B3E42"/>
          <w:lang w:val="en-GB"/>
        </w:rPr>
      </w:pPr>
      <w:r w:rsidRPr="00330865">
        <w:rPr>
          <w:rFonts w:ascii="Arial" w:hAnsi="Arial" w:cs="Arial"/>
          <w:color w:val="3B3E42"/>
          <w:lang w:val="en-GB"/>
        </w:rPr>
        <w:t>Pricing management including inflation indexation and margin improvement.</w:t>
      </w:r>
    </w:p>
    <w:p w:rsidR="00330865" w:rsidRPr="00330865" w:rsidRDefault="00330865" w:rsidP="00330865">
      <w:pPr>
        <w:numPr>
          <w:ilvl w:val="0"/>
          <w:numId w:val="14"/>
        </w:numPr>
        <w:spacing w:before="0" w:after="0" w:line="240" w:lineRule="auto"/>
        <w:jc w:val="left"/>
        <w:rPr>
          <w:rFonts w:ascii="Arial" w:hAnsi="Arial" w:cs="Arial"/>
          <w:color w:val="3B3E42"/>
          <w:lang w:val="en-GB"/>
        </w:rPr>
      </w:pPr>
      <w:r w:rsidRPr="00330865">
        <w:rPr>
          <w:rFonts w:ascii="Arial" w:hAnsi="Arial" w:cs="Arial"/>
          <w:color w:val="3B3E42"/>
          <w:lang w:val="en-GB"/>
        </w:rPr>
        <w:t>Ensures that client issues are dealt with in an efficient manner, informing the Associate Director of Account Management of any problems that may arise.</w:t>
      </w:r>
    </w:p>
    <w:p w:rsidR="00330865" w:rsidRPr="00330865" w:rsidRDefault="00330865" w:rsidP="00330865">
      <w:pPr>
        <w:numPr>
          <w:ilvl w:val="0"/>
          <w:numId w:val="14"/>
        </w:numPr>
        <w:spacing w:before="0" w:after="0" w:line="240" w:lineRule="auto"/>
        <w:jc w:val="left"/>
        <w:rPr>
          <w:rFonts w:ascii="Arial" w:hAnsi="Arial" w:cs="Arial"/>
          <w:color w:val="3B3E42"/>
          <w:lang w:val="en-GB"/>
        </w:rPr>
      </w:pPr>
      <w:r w:rsidRPr="00330865">
        <w:rPr>
          <w:rFonts w:ascii="Arial" w:hAnsi="Arial" w:cs="Arial"/>
          <w:color w:val="3B3E42"/>
          <w:lang w:val="en-GB"/>
        </w:rPr>
        <w:t>Ensures that all processes and procedures are completed, quality standards are met, and that projects are profitable.</w:t>
      </w:r>
    </w:p>
    <w:p w:rsidR="00330865" w:rsidRPr="00330865" w:rsidRDefault="00330865" w:rsidP="00330865">
      <w:pPr>
        <w:numPr>
          <w:ilvl w:val="0"/>
          <w:numId w:val="14"/>
        </w:numPr>
        <w:spacing w:before="0" w:after="0" w:line="240" w:lineRule="auto"/>
        <w:jc w:val="left"/>
        <w:rPr>
          <w:rFonts w:ascii="Arial" w:hAnsi="Arial" w:cs="Arial"/>
          <w:color w:val="3B3E42"/>
          <w:lang w:val="en-GB"/>
        </w:rPr>
      </w:pPr>
      <w:r w:rsidRPr="00330865">
        <w:rPr>
          <w:rFonts w:ascii="Arial" w:hAnsi="Arial" w:cs="Arial"/>
          <w:color w:val="3B3E42"/>
          <w:lang w:val="en-GB"/>
        </w:rPr>
        <w:t>Responsible for all client communications, conflict resolution, and compliance on client deliverables and revenue.</w:t>
      </w:r>
    </w:p>
    <w:p w:rsidR="00330865" w:rsidRPr="00330865" w:rsidRDefault="00330865" w:rsidP="00330865">
      <w:pPr>
        <w:numPr>
          <w:ilvl w:val="0"/>
          <w:numId w:val="14"/>
        </w:numPr>
        <w:spacing w:before="0" w:after="0" w:line="240" w:lineRule="auto"/>
        <w:jc w:val="left"/>
        <w:rPr>
          <w:rFonts w:ascii="Arial" w:hAnsi="Arial" w:cs="Arial"/>
          <w:color w:val="3B3E42"/>
          <w:lang w:val="en-GB"/>
        </w:rPr>
      </w:pPr>
      <w:r w:rsidRPr="00330865">
        <w:rPr>
          <w:rFonts w:ascii="Arial" w:hAnsi="Arial" w:cs="Arial"/>
          <w:color w:val="3B3E42"/>
          <w:lang w:val="en-GB"/>
        </w:rPr>
        <w:t>Prepare the cost sheets and coordinate with accounting team.</w:t>
      </w:r>
    </w:p>
    <w:p w:rsidR="00330865" w:rsidRPr="00330865" w:rsidRDefault="00330865" w:rsidP="00330865">
      <w:pPr>
        <w:numPr>
          <w:ilvl w:val="0"/>
          <w:numId w:val="14"/>
        </w:numPr>
        <w:spacing w:before="0" w:after="0" w:line="240" w:lineRule="auto"/>
        <w:jc w:val="left"/>
        <w:rPr>
          <w:rFonts w:ascii="Arial" w:hAnsi="Arial" w:cs="Arial"/>
          <w:color w:val="3B3E42"/>
          <w:lang w:val="en-GB"/>
        </w:rPr>
      </w:pPr>
      <w:r w:rsidRPr="00330865">
        <w:rPr>
          <w:rFonts w:ascii="Arial" w:hAnsi="Arial" w:cs="Arial"/>
          <w:color w:val="3B3E42"/>
          <w:lang w:val="en-GB"/>
        </w:rPr>
        <w:t>Prepare and consolidate the final proposal to customers.</w:t>
      </w:r>
    </w:p>
    <w:p w:rsidR="00330865" w:rsidRPr="00330865" w:rsidRDefault="00330865" w:rsidP="00330865">
      <w:pPr>
        <w:numPr>
          <w:ilvl w:val="0"/>
          <w:numId w:val="14"/>
        </w:numPr>
        <w:spacing w:before="0" w:after="0" w:line="240" w:lineRule="auto"/>
        <w:jc w:val="left"/>
        <w:rPr>
          <w:rFonts w:ascii="Arial" w:hAnsi="Arial" w:cs="Arial"/>
          <w:color w:val="3B3E42"/>
          <w:lang w:val="en-GB"/>
        </w:rPr>
      </w:pPr>
      <w:r w:rsidRPr="00330865">
        <w:rPr>
          <w:rFonts w:ascii="Arial" w:hAnsi="Arial" w:cs="Arial"/>
          <w:color w:val="3B3E42"/>
          <w:lang w:val="en-GB"/>
        </w:rPr>
        <w:t>Follow up on tenders and be aware of clients bidding process and regulation.</w:t>
      </w:r>
    </w:p>
    <w:p w:rsidR="00330865" w:rsidRPr="00330865" w:rsidRDefault="00330865" w:rsidP="00330865">
      <w:pPr>
        <w:numPr>
          <w:ilvl w:val="0"/>
          <w:numId w:val="14"/>
        </w:numPr>
        <w:spacing w:before="0" w:after="0" w:line="240" w:lineRule="auto"/>
        <w:jc w:val="left"/>
        <w:rPr>
          <w:rFonts w:ascii="Arial" w:hAnsi="Arial" w:cs="Arial"/>
          <w:color w:val="3B3E42"/>
          <w:lang w:val="en-GB"/>
        </w:rPr>
      </w:pPr>
      <w:r w:rsidRPr="00330865">
        <w:rPr>
          <w:rFonts w:ascii="Arial" w:hAnsi="Arial" w:cs="Arial"/>
          <w:color w:val="3B3E42"/>
          <w:lang w:val="en-GB"/>
        </w:rPr>
        <w:t>Manage and maintain a good relation with all vendors.</w:t>
      </w:r>
    </w:p>
    <w:p w:rsidR="00330865" w:rsidRPr="00330865" w:rsidRDefault="00330865" w:rsidP="00330865">
      <w:pPr>
        <w:numPr>
          <w:ilvl w:val="0"/>
          <w:numId w:val="14"/>
        </w:numPr>
        <w:spacing w:before="0" w:after="0" w:line="240" w:lineRule="auto"/>
        <w:jc w:val="left"/>
        <w:rPr>
          <w:rFonts w:ascii="Arial" w:hAnsi="Arial" w:cs="Arial"/>
          <w:color w:val="3B3E42"/>
          <w:lang w:val="en-GB"/>
        </w:rPr>
      </w:pPr>
      <w:r w:rsidRPr="00330865">
        <w:rPr>
          <w:rFonts w:ascii="Arial" w:hAnsi="Arial" w:cs="Arial"/>
          <w:color w:val="3B3E42"/>
          <w:lang w:val="en-GB"/>
        </w:rPr>
        <w:t>Keep studying the markets and keep an eye on the competition.</w:t>
      </w:r>
    </w:p>
    <w:p w:rsidR="008700D4" w:rsidRDefault="008700D4" w:rsidP="008700D4">
      <w:pPr>
        <w:spacing w:before="0" w:after="0" w:line="240" w:lineRule="auto"/>
        <w:ind w:left="720"/>
        <w:jc w:val="left"/>
        <w:rPr>
          <w:rFonts w:ascii="Arial" w:hAnsi="Arial" w:cs="Arial"/>
          <w:color w:val="3B3E42"/>
          <w:lang w:val="en-GB"/>
        </w:rPr>
      </w:pPr>
    </w:p>
    <w:p w:rsidR="00330865" w:rsidRPr="00330865" w:rsidRDefault="00330865" w:rsidP="008700D4">
      <w:pPr>
        <w:spacing w:before="0" w:after="0" w:line="240" w:lineRule="auto"/>
        <w:ind w:left="720"/>
        <w:jc w:val="left"/>
        <w:rPr>
          <w:rFonts w:ascii="Arial" w:hAnsi="Arial" w:cs="Arial"/>
          <w:color w:val="3B3E42"/>
          <w:lang w:val="en-GB"/>
        </w:rPr>
      </w:pPr>
      <w:r w:rsidRPr="00330865">
        <w:rPr>
          <w:rFonts w:ascii="Arial" w:hAnsi="Arial" w:cs="Arial"/>
          <w:color w:val="3B3E42"/>
          <w:lang w:val="en-GB"/>
        </w:rPr>
        <w:t>Products &amp; Solutions:</w:t>
      </w:r>
    </w:p>
    <w:p w:rsidR="00330865" w:rsidRPr="00330865" w:rsidRDefault="00330865" w:rsidP="00F75B31">
      <w:pPr>
        <w:numPr>
          <w:ilvl w:val="0"/>
          <w:numId w:val="14"/>
        </w:numPr>
        <w:spacing w:before="0" w:after="0" w:line="240" w:lineRule="auto"/>
        <w:jc w:val="left"/>
        <w:rPr>
          <w:rFonts w:ascii="Arial" w:hAnsi="Arial" w:cs="Arial"/>
          <w:color w:val="3B3E42"/>
          <w:lang w:val="en-GB"/>
        </w:rPr>
      </w:pPr>
      <w:r w:rsidRPr="00330865">
        <w:rPr>
          <w:rFonts w:ascii="Arial" w:hAnsi="Arial" w:cs="Arial"/>
          <w:color w:val="3B3E42"/>
          <w:lang w:val="en-GB"/>
        </w:rPr>
        <w:t>Cisco &amp; D-Link networking solutions</w:t>
      </w:r>
    </w:p>
    <w:p w:rsidR="00330865" w:rsidRPr="00330865" w:rsidRDefault="00330865" w:rsidP="00F75B31">
      <w:pPr>
        <w:numPr>
          <w:ilvl w:val="0"/>
          <w:numId w:val="14"/>
        </w:numPr>
        <w:spacing w:before="0" w:after="0" w:line="240" w:lineRule="auto"/>
        <w:jc w:val="left"/>
        <w:rPr>
          <w:rFonts w:ascii="Arial" w:hAnsi="Arial" w:cs="Arial"/>
          <w:color w:val="3B3E42"/>
          <w:lang w:val="en-GB"/>
        </w:rPr>
      </w:pPr>
      <w:r w:rsidRPr="00330865">
        <w:rPr>
          <w:rFonts w:ascii="Arial" w:hAnsi="Arial" w:cs="Arial"/>
          <w:color w:val="3B3E42"/>
          <w:lang w:val="en-GB"/>
        </w:rPr>
        <w:t>COMPAQ Hardware Solutions</w:t>
      </w:r>
    </w:p>
    <w:p w:rsidR="00330865" w:rsidRPr="00F75B31" w:rsidRDefault="00330865" w:rsidP="00F75B31">
      <w:pPr>
        <w:numPr>
          <w:ilvl w:val="0"/>
          <w:numId w:val="14"/>
        </w:numPr>
        <w:spacing w:before="0" w:after="0" w:line="240" w:lineRule="auto"/>
        <w:jc w:val="left"/>
        <w:rPr>
          <w:rFonts w:ascii="Arial" w:hAnsi="Arial" w:cs="Arial"/>
          <w:color w:val="3B3E42"/>
          <w:lang w:val="en-GB"/>
        </w:rPr>
      </w:pPr>
      <w:r w:rsidRPr="00330865">
        <w:rPr>
          <w:rFonts w:ascii="Arial" w:hAnsi="Arial" w:cs="Arial"/>
          <w:color w:val="3B3E42"/>
          <w:lang w:val="en-GB"/>
        </w:rPr>
        <w:t>Microsoft, Software Solutions</w:t>
      </w:r>
    </w:p>
    <w:p w:rsidR="00246BB4" w:rsidRDefault="00246BB4" w:rsidP="00330865">
      <w:pPr>
        <w:spacing w:before="0" w:after="0" w:line="240" w:lineRule="auto"/>
        <w:jc w:val="left"/>
      </w:pPr>
    </w:p>
    <w:tbl>
      <w:tblPr>
        <w:tblW w:w="0" w:type="auto"/>
        <w:tblLook w:val="04A0"/>
      </w:tblPr>
      <w:tblGrid>
        <w:gridCol w:w="5107"/>
        <w:gridCol w:w="5108"/>
      </w:tblGrid>
      <w:tr w:rsidR="00246BB4" w:rsidRPr="002D44B0" w:rsidTr="00D05B54">
        <w:tc>
          <w:tcPr>
            <w:tcW w:w="5107" w:type="dxa"/>
          </w:tcPr>
          <w:p w:rsidR="00246BB4" w:rsidRPr="002D44B0" w:rsidRDefault="00246BB4" w:rsidP="00D05B54">
            <w:pPr>
              <w:spacing w:before="80" w:after="0" w:line="240" w:lineRule="auto"/>
              <w:rPr>
                <w:rFonts w:ascii="Arial" w:hAnsi="Arial" w:cs="Arial"/>
                <w:b/>
                <w:color w:val="3B3E42"/>
              </w:rPr>
            </w:pPr>
            <w:r>
              <w:rPr>
                <w:rFonts w:ascii="Arial" w:hAnsi="Arial" w:cs="Arial"/>
                <w:b/>
                <w:color w:val="3B3E42"/>
              </w:rPr>
              <w:t>COMCENT Trading &amp; Contracting Company</w:t>
            </w:r>
            <w:r w:rsidR="004513CF">
              <w:rPr>
                <w:rFonts w:ascii="Arial" w:hAnsi="Arial" w:cs="Arial"/>
                <w:b/>
                <w:color w:val="3B3E42"/>
              </w:rPr>
              <w:t>-Jordan</w:t>
            </w:r>
          </w:p>
        </w:tc>
        <w:tc>
          <w:tcPr>
            <w:tcW w:w="5108" w:type="dxa"/>
          </w:tcPr>
          <w:p w:rsidR="00246BB4" w:rsidRPr="002D44B0" w:rsidRDefault="00246BB4" w:rsidP="00D05B54">
            <w:pPr>
              <w:spacing w:after="0" w:line="240" w:lineRule="auto"/>
              <w:jc w:val="right"/>
              <w:rPr>
                <w:rFonts w:ascii="Arial" w:hAnsi="Arial" w:cs="Arial"/>
                <w:b/>
                <w:color w:val="3B3E42"/>
              </w:rPr>
            </w:pPr>
          </w:p>
        </w:tc>
      </w:tr>
      <w:tr w:rsidR="00246BB4" w:rsidRPr="002D44B0" w:rsidTr="00D05B54">
        <w:tc>
          <w:tcPr>
            <w:tcW w:w="5107" w:type="dxa"/>
          </w:tcPr>
          <w:p w:rsidR="00246BB4" w:rsidRPr="002D44B0" w:rsidRDefault="00246BB4" w:rsidP="00D05B54">
            <w:pPr>
              <w:spacing w:after="0" w:line="240" w:lineRule="auto"/>
              <w:rPr>
                <w:rFonts w:ascii="Arial" w:hAnsi="Arial" w:cs="Arial"/>
                <w:b/>
                <w:color w:val="3B3E42"/>
              </w:rPr>
            </w:pPr>
            <w:r>
              <w:rPr>
                <w:rFonts w:ascii="Arial" w:hAnsi="Arial" w:cs="Arial"/>
                <w:b/>
                <w:color w:val="3B3E42"/>
              </w:rPr>
              <w:t>Technical Support Engineer</w:t>
            </w:r>
          </w:p>
        </w:tc>
        <w:tc>
          <w:tcPr>
            <w:tcW w:w="5108" w:type="dxa"/>
          </w:tcPr>
          <w:p w:rsidR="00246BB4" w:rsidRPr="002D44B0" w:rsidRDefault="00F75B31" w:rsidP="00F75B31">
            <w:pPr>
              <w:spacing w:after="0" w:line="240" w:lineRule="auto"/>
              <w:jc w:val="right"/>
              <w:rPr>
                <w:rFonts w:ascii="Arial" w:hAnsi="Arial" w:cs="Arial"/>
                <w:b/>
                <w:color w:val="3B3E42"/>
              </w:rPr>
            </w:pPr>
            <w:r>
              <w:rPr>
                <w:rFonts w:ascii="Arial" w:hAnsi="Arial" w:cs="Arial"/>
                <w:b/>
                <w:color w:val="3B3E42"/>
              </w:rPr>
              <w:t>August,1993</w:t>
            </w:r>
            <w:r w:rsidR="00246BB4">
              <w:rPr>
                <w:rFonts w:ascii="Arial" w:hAnsi="Arial" w:cs="Arial"/>
                <w:b/>
                <w:color w:val="3B3E42"/>
              </w:rPr>
              <w:t xml:space="preserve"> to </w:t>
            </w:r>
            <w:r>
              <w:rPr>
                <w:rFonts w:ascii="Arial" w:hAnsi="Arial" w:cs="Arial"/>
                <w:b/>
                <w:color w:val="3B3E42"/>
              </w:rPr>
              <w:t>December,1995</w:t>
            </w:r>
          </w:p>
        </w:tc>
      </w:tr>
    </w:tbl>
    <w:p w:rsidR="00246BB4" w:rsidRDefault="00246BB4" w:rsidP="00246BB4">
      <w:pPr>
        <w:spacing w:before="0" w:after="0" w:line="240" w:lineRule="auto"/>
        <w:jc w:val="left"/>
      </w:pPr>
    </w:p>
    <w:p w:rsidR="00F75B31" w:rsidRPr="00F75B31" w:rsidRDefault="00F75B31" w:rsidP="00F75B31">
      <w:pPr>
        <w:spacing w:before="0" w:after="0" w:line="240" w:lineRule="auto"/>
        <w:jc w:val="left"/>
        <w:rPr>
          <w:rFonts w:ascii="Arial" w:hAnsi="Arial" w:cs="Arial"/>
          <w:color w:val="3B3E42"/>
          <w:lang w:val="en-GB"/>
        </w:rPr>
      </w:pPr>
      <w:r w:rsidRPr="00F75B31">
        <w:rPr>
          <w:rFonts w:ascii="Arial" w:hAnsi="Arial" w:cs="Arial"/>
          <w:color w:val="3B3E42"/>
          <w:lang w:val="en-GB"/>
        </w:rPr>
        <w:t>Responsibilities</w:t>
      </w:r>
    </w:p>
    <w:p w:rsidR="00F75B31" w:rsidRPr="00F75B31" w:rsidRDefault="00F75B31" w:rsidP="00F75B31">
      <w:pPr>
        <w:numPr>
          <w:ilvl w:val="0"/>
          <w:numId w:val="14"/>
        </w:numPr>
        <w:spacing w:before="0" w:after="0" w:line="240" w:lineRule="auto"/>
        <w:jc w:val="left"/>
        <w:rPr>
          <w:rFonts w:ascii="Arial" w:hAnsi="Arial" w:cs="Arial"/>
          <w:color w:val="3B3E42"/>
          <w:lang w:val="en-GB"/>
        </w:rPr>
      </w:pPr>
      <w:r w:rsidRPr="00F75B31">
        <w:rPr>
          <w:rFonts w:ascii="Arial" w:hAnsi="Arial" w:cs="Arial"/>
          <w:color w:val="3B3E42"/>
          <w:lang w:val="en-GB"/>
        </w:rPr>
        <w:t xml:space="preserve">Resolving Incidents and Problems both directly from customers and through </w:t>
      </w:r>
      <w:smartTag w:uri="urn:schemas-microsoft-com:office:smarttags" w:element="place">
        <w:smartTag w:uri="urn:schemas-microsoft-com:office:smarttags" w:element="PlaceName">
          <w:r w:rsidRPr="00F75B31">
            <w:rPr>
              <w:rFonts w:ascii="Arial" w:hAnsi="Arial" w:cs="Arial"/>
              <w:color w:val="3B3E42"/>
              <w:lang w:val="en-GB"/>
            </w:rPr>
            <w:t>Technical</w:t>
          </w:r>
        </w:smartTag>
        <w:r w:rsidRPr="00F75B31">
          <w:rPr>
            <w:rFonts w:ascii="Arial" w:hAnsi="Arial" w:cs="Arial"/>
            <w:color w:val="3B3E42"/>
            <w:lang w:val="en-GB"/>
          </w:rPr>
          <w:t xml:space="preserve"> </w:t>
        </w:r>
        <w:smartTag w:uri="urn:schemas-microsoft-com:office:smarttags" w:element="PlaceName">
          <w:r w:rsidRPr="00F75B31">
            <w:rPr>
              <w:rFonts w:ascii="Arial" w:hAnsi="Arial" w:cs="Arial"/>
              <w:color w:val="3B3E42"/>
              <w:lang w:val="en-GB"/>
            </w:rPr>
            <w:t>Escalation</w:t>
          </w:r>
        </w:smartTag>
        <w:r w:rsidRPr="00F75B31">
          <w:rPr>
            <w:rFonts w:ascii="Arial" w:hAnsi="Arial" w:cs="Arial"/>
            <w:color w:val="3B3E42"/>
            <w:lang w:val="en-GB"/>
          </w:rPr>
          <w:t xml:space="preserve"> </w:t>
        </w:r>
        <w:smartTag w:uri="urn:schemas-microsoft-com:office:smarttags" w:element="PlaceType">
          <w:r w:rsidRPr="00F75B31">
            <w:rPr>
              <w:rFonts w:ascii="Arial" w:hAnsi="Arial" w:cs="Arial"/>
              <w:color w:val="3B3E42"/>
              <w:lang w:val="en-GB"/>
            </w:rPr>
            <w:t>Center</w:t>
          </w:r>
        </w:smartTag>
      </w:smartTag>
    </w:p>
    <w:p w:rsidR="00F75B31" w:rsidRPr="00F75B31" w:rsidRDefault="00F75B31" w:rsidP="00F75B31">
      <w:pPr>
        <w:numPr>
          <w:ilvl w:val="0"/>
          <w:numId w:val="14"/>
        </w:numPr>
        <w:spacing w:before="0" w:after="0" w:line="240" w:lineRule="auto"/>
        <w:jc w:val="left"/>
        <w:rPr>
          <w:rFonts w:ascii="Arial" w:hAnsi="Arial" w:cs="Arial"/>
          <w:color w:val="3B3E42"/>
          <w:lang w:val="en-GB"/>
        </w:rPr>
      </w:pPr>
      <w:r w:rsidRPr="00F75B31">
        <w:rPr>
          <w:rFonts w:ascii="Arial" w:hAnsi="Arial" w:cs="Arial"/>
          <w:color w:val="3B3E42"/>
          <w:lang w:val="en-GB"/>
        </w:rPr>
        <w:t>Using existing skills and knowledge as well as appropriate support resources to find resolution to customer Incidents</w:t>
      </w:r>
    </w:p>
    <w:p w:rsidR="00F75B31" w:rsidRPr="00F75B31" w:rsidRDefault="00F75B31" w:rsidP="00F75B31">
      <w:pPr>
        <w:numPr>
          <w:ilvl w:val="0"/>
          <w:numId w:val="14"/>
        </w:numPr>
        <w:spacing w:before="0" w:after="0" w:line="240" w:lineRule="auto"/>
        <w:jc w:val="left"/>
        <w:rPr>
          <w:rFonts w:ascii="Arial" w:hAnsi="Arial" w:cs="Arial"/>
          <w:color w:val="3B3E42"/>
          <w:lang w:val="en-GB"/>
        </w:rPr>
      </w:pPr>
      <w:r w:rsidRPr="00F75B31">
        <w:rPr>
          <w:rFonts w:ascii="Arial" w:hAnsi="Arial" w:cs="Arial"/>
          <w:color w:val="3B3E42"/>
          <w:lang w:val="en-GB"/>
        </w:rPr>
        <w:t>Implementing fixes and solutions where appropriate, either via discussing directly with customer, via email, via remote control or onsite</w:t>
      </w:r>
    </w:p>
    <w:p w:rsidR="00F75B31" w:rsidRPr="00F75B31" w:rsidRDefault="00F75B31" w:rsidP="00F75B31">
      <w:pPr>
        <w:numPr>
          <w:ilvl w:val="0"/>
          <w:numId w:val="14"/>
        </w:numPr>
        <w:spacing w:before="0" w:after="0" w:line="240" w:lineRule="auto"/>
        <w:jc w:val="left"/>
        <w:rPr>
          <w:rFonts w:ascii="Arial" w:hAnsi="Arial" w:cs="Arial"/>
          <w:color w:val="3B3E42"/>
          <w:lang w:val="en-GB"/>
        </w:rPr>
      </w:pPr>
      <w:r w:rsidRPr="00F75B31">
        <w:rPr>
          <w:rFonts w:ascii="Arial" w:hAnsi="Arial" w:cs="Arial"/>
          <w:color w:val="3B3E42"/>
          <w:lang w:val="en-GB"/>
        </w:rPr>
        <w:t>Escalating calls to Vendor.</w:t>
      </w:r>
    </w:p>
    <w:p w:rsidR="00F75B31" w:rsidRPr="00F75B31" w:rsidRDefault="00F75B31" w:rsidP="00F75B31">
      <w:pPr>
        <w:numPr>
          <w:ilvl w:val="0"/>
          <w:numId w:val="14"/>
        </w:numPr>
        <w:spacing w:before="0" w:after="0" w:line="240" w:lineRule="auto"/>
        <w:jc w:val="left"/>
        <w:rPr>
          <w:rFonts w:ascii="Arial" w:hAnsi="Arial" w:cs="Arial"/>
          <w:color w:val="3B3E42"/>
          <w:lang w:val="en-GB"/>
        </w:rPr>
      </w:pPr>
      <w:r w:rsidRPr="00F75B31">
        <w:rPr>
          <w:rFonts w:ascii="Arial" w:hAnsi="Arial" w:cs="Arial"/>
          <w:color w:val="3B3E42"/>
          <w:lang w:val="en-GB"/>
        </w:rPr>
        <w:t>Attending customer sites to perform proactive support tasks and post installation hand over.</w:t>
      </w:r>
    </w:p>
    <w:p w:rsidR="00F75B31" w:rsidRPr="00F75B31" w:rsidRDefault="00F75B31" w:rsidP="00F75B31">
      <w:pPr>
        <w:numPr>
          <w:ilvl w:val="0"/>
          <w:numId w:val="14"/>
        </w:numPr>
        <w:spacing w:before="0" w:after="0" w:line="240" w:lineRule="auto"/>
        <w:jc w:val="left"/>
        <w:rPr>
          <w:rFonts w:ascii="Arial" w:hAnsi="Arial" w:cs="Arial"/>
          <w:color w:val="3B3E42"/>
          <w:lang w:val="en-GB"/>
        </w:rPr>
      </w:pPr>
      <w:r w:rsidRPr="00F75B31">
        <w:rPr>
          <w:rFonts w:ascii="Arial" w:hAnsi="Arial" w:cs="Arial"/>
          <w:color w:val="3B3E42"/>
          <w:lang w:val="en-GB"/>
        </w:rPr>
        <w:t>Administering customer networks as part of managed services Provision</w:t>
      </w:r>
    </w:p>
    <w:p w:rsidR="00F75B31" w:rsidRPr="00F75B31" w:rsidRDefault="00F75B31" w:rsidP="00F75B31">
      <w:pPr>
        <w:numPr>
          <w:ilvl w:val="0"/>
          <w:numId w:val="14"/>
        </w:numPr>
        <w:spacing w:before="0" w:after="0" w:line="240" w:lineRule="auto"/>
        <w:jc w:val="left"/>
        <w:rPr>
          <w:rFonts w:ascii="Arial" w:hAnsi="Arial" w:cs="Arial"/>
          <w:color w:val="3B3E42"/>
          <w:lang w:val="en-GB"/>
        </w:rPr>
      </w:pPr>
      <w:r w:rsidRPr="00F75B31">
        <w:rPr>
          <w:rFonts w:ascii="Arial" w:hAnsi="Arial" w:cs="Arial"/>
          <w:color w:val="3B3E42"/>
          <w:lang w:val="en-GB"/>
        </w:rPr>
        <w:t>Analyzing and reporting on call performance and server health checks.</w:t>
      </w:r>
    </w:p>
    <w:p w:rsidR="00F75B31" w:rsidRPr="00F75B31" w:rsidRDefault="00F75B31" w:rsidP="00F75B31">
      <w:pPr>
        <w:numPr>
          <w:ilvl w:val="0"/>
          <w:numId w:val="14"/>
        </w:numPr>
        <w:spacing w:before="0" w:after="0" w:line="240" w:lineRule="auto"/>
        <w:jc w:val="left"/>
        <w:rPr>
          <w:rFonts w:ascii="Arial" w:hAnsi="Arial" w:cs="Arial"/>
          <w:color w:val="3B3E42"/>
          <w:lang w:val="en-GB"/>
        </w:rPr>
      </w:pPr>
      <w:r w:rsidRPr="00F75B31">
        <w:rPr>
          <w:rFonts w:ascii="Arial" w:hAnsi="Arial" w:cs="Arial"/>
          <w:color w:val="3B3E42"/>
          <w:lang w:val="en-GB"/>
        </w:rPr>
        <w:lastRenderedPageBreak/>
        <w:t>Provide pro-active Problem Management through checking manufacturer web sites and product updates, Articles and Bulletins</w:t>
      </w:r>
    </w:p>
    <w:p w:rsidR="00F75B31" w:rsidRPr="00F75B31" w:rsidRDefault="00F75B31" w:rsidP="00F75B31">
      <w:pPr>
        <w:numPr>
          <w:ilvl w:val="0"/>
          <w:numId w:val="14"/>
        </w:numPr>
        <w:spacing w:before="0" w:after="0" w:line="240" w:lineRule="auto"/>
        <w:jc w:val="left"/>
        <w:rPr>
          <w:rFonts w:ascii="Arial" w:hAnsi="Arial" w:cs="Arial"/>
          <w:color w:val="3B3E42"/>
          <w:lang w:val="en-GB"/>
        </w:rPr>
      </w:pPr>
      <w:r w:rsidRPr="00F75B31">
        <w:rPr>
          <w:rFonts w:ascii="Arial" w:hAnsi="Arial" w:cs="Arial"/>
          <w:color w:val="3B3E42"/>
          <w:lang w:val="en-GB"/>
        </w:rPr>
        <w:t>Assisting all teams within the Service department as required.</w:t>
      </w:r>
    </w:p>
    <w:p w:rsidR="00F75B31" w:rsidRPr="00F75B31" w:rsidRDefault="00F75B31" w:rsidP="00F75B31">
      <w:pPr>
        <w:numPr>
          <w:ilvl w:val="0"/>
          <w:numId w:val="14"/>
        </w:numPr>
        <w:spacing w:before="0" w:after="0" w:line="240" w:lineRule="auto"/>
        <w:jc w:val="left"/>
        <w:rPr>
          <w:rFonts w:ascii="Arial" w:hAnsi="Arial" w:cs="Arial"/>
          <w:color w:val="3B3E42"/>
          <w:lang w:val="en-GB"/>
        </w:rPr>
      </w:pPr>
      <w:r w:rsidRPr="00F75B31">
        <w:rPr>
          <w:rFonts w:ascii="Arial" w:hAnsi="Arial" w:cs="Arial"/>
          <w:color w:val="3B3E42"/>
          <w:lang w:val="en-GB"/>
        </w:rPr>
        <w:t>Maintaining high level vendor specific IT certifications as required.</w:t>
      </w:r>
    </w:p>
    <w:p w:rsidR="00F75B31" w:rsidRPr="00F75B31" w:rsidRDefault="00F75B31" w:rsidP="00F75B31">
      <w:pPr>
        <w:numPr>
          <w:ilvl w:val="0"/>
          <w:numId w:val="14"/>
        </w:numPr>
        <w:spacing w:before="0" w:after="0" w:line="240" w:lineRule="auto"/>
        <w:jc w:val="left"/>
        <w:rPr>
          <w:rFonts w:ascii="Arial" w:hAnsi="Arial" w:cs="Arial"/>
          <w:color w:val="3B3E42"/>
          <w:lang w:val="en-GB"/>
        </w:rPr>
      </w:pPr>
      <w:r w:rsidRPr="00F75B31">
        <w:rPr>
          <w:rFonts w:ascii="Arial" w:hAnsi="Arial" w:cs="Arial"/>
          <w:color w:val="3B3E42"/>
          <w:lang w:val="en-GB"/>
        </w:rPr>
        <w:t>Products &amp; Solutions:</w:t>
      </w:r>
    </w:p>
    <w:p w:rsidR="00F75B31" w:rsidRPr="00F75B31" w:rsidRDefault="00F75B31" w:rsidP="00F75B31">
      <w:pPr>
        <w:numPr>
          <w:ilvl w:val="0"/>
          <w:numId w:val="14"/>
        </w:numPr>
        <w:spacing w:before="0" w:after="0" w:line="240" w:lineRule="auto"/>
        <w:jc w:val="left"/>
        <w:rPr>
          <w:rFonts w:ascii="Arial" w:hAnsi="Arial" w:cs="Arial"/>
          <w:color w:val="3B3E42"/>
          <w:lang w:val="en-GB"/>
        </w:rPr>
      </w:pPr>
      <w:r w:rsidRPr="00F75B31">
        <w:rPr>
          <w:rFonts w:ascii="Arial" w:hAnsi="Arial" w:cs="Arial"/>
          <w:color w:val="3B3E42"/>
          <w:lang w:val="en-GB"/>
        </w:rPr>
        <w:t>WANG &amp; ICL Hardware Solutions</w:t>
      </w:r>
    </w:p>
    <w:p w:rsidR="00F75B31" w:rsidRPr="00F75B31" w:rsidRDefault="00F75B31" w:rsidP="00F75B31">
      <w:pPr>
        <w:numPr>
          <w:ilvl w:val="0"/>
          <w:numId w:val="14"/>
        </w:numPr>
        <w:spacing w:before="0" w:after="0" w:line="240" w:lineRule="auto"/>
        <w:jc w:val="left"/>
        <w:rPr>
          <w:rFonts w:ascii="Arial" w:hAnsi="Arial" w:cs="Arial"/>
          <w:color w:val="3B3E42"/>
          <w:lang w:val="en-GB"/>
        </w:rPr>
      </w:pPr>
      <w:r w:rsidRPr="00F75B31">
        <w:rPr>
          <w:rFonts w:ascii="Arial" w:hAnsi="Arial" w:cs="Arial"/>
          <w:color w:val="3B3E42"/>
          <w:lang w:val="en-GB"/>
        </w:rPr>
        <w:t>Genicom, Acer &amp; Epson Printing Solutions</w:t>
      </w:r>
    </w:p>
    <w:p w:rsidR="00F75B31" w:rsidRPr="00F75B31" w:rsidRDefault="00F75B31" w:rsidP="00F75B31">
      <w:pPr>
        <w:numPr>
          <w:ilvl w:val="0"/>
          <w:numId w:val="14"/>
        </w:numPr>
        <w:spacing w:before="0" w:after="0" w:line="240" w:lineRule="auto"/>
        <w:jc w:val="left"/>
        <w:rPr>
          <w:rFonts w:ascii="Arial" w:hAnsi="Arial" w:cs="Arial"/>
          <w:color w:val="3B3E42"/>
          <w:lang w:val="en-GB"/>
        </w:rPr>
      </w:pPr>
      <w:r w:rsidRPr="00F75B31">
        <w:rPr>
          <w:rFonts w:ascii="Arial" w:hAnsi="Arial" w:cs="Arial"/>
          <w:color w:val="3B3E42"/>
          <w:lang w:val="en-GB"/>
        </w:rPr>
        <w:t>Microsoft, Software Solutions</w:t>
      </w:r>
    </w:p>
    <w:p w:rsidR="00F75B31" w:rsidRPr="00F75B31" w:rsidRDefault="0097342C" w:rsidP="00F75B31">
      <w:pPr>
        <w:numPr>
          <w:ilvl w:val="0"/>
          <w:numId w:val="14"/>
        </w:numPr>
        <w:spacing w:before="0" w:after="0" w:line="240" w:lineRule="auto"/>
        <w:jc w:val="left"/>
        <w:rPr>
          <w:rFonts w:ascii="Arial" w:hAnsi="Arial" w:cs="Arial"/>
          <w:color w:val="3B3E42"/>
          <w:lang w:val="en-GB"/>
        </w:rPr>
      </w:pPr>
      <w:r>
        <w:rPr>
          <w:rFonts w:ascii="Arial" w:hAnsi="Arial" w:cs="Arial"/>
          <w:color w:val="3B3E42"/>
          <w:lang w:val="en-GB"/>
        </w:rPr>
        <w:t>MITAC</w:t>
      </w:r>
      <w:r w:rsidR="00F75B31" w:rsidRPr="00F75B31">
        <w:rPr>
          <w:rFonts w:ascii="Arial" w:hAnsi="Arial" w:cs="Arial"/>
          <w:color w:val="3B3E42"/>
          <w:lang w:val="en-GB"/>
        </w:rPr>
        <w:t xml:space="preserve"> Personal Computer</w:t>
      </w:r>
    </w:p>
    <w:p w:rsidR="00F75B31" w:rsidRDefault="00F75B31" w:rsidP="00F75B31">
      <w:pPr>
        <w:numPr>
          <w:ilvl w:val="0"/>
          <w:numId w:val="14"/>
        </w:numPr>
        <w:spacing w:before="0" w:after="0" w:line="240" w:lineRule="auto"/>
        <w:jc w:val="left"/>
        <w:rPr>
          <w:rFonts w:ascii="Arial" w:hAnsi="Arial" w:cs="Arial"/>
          <w:color w:val="3B3E42"/>
          <w:lang w:val="en-GB"/>
        </w:rPr>
      </w:pPr>
      <w:r w:rsidRPr="00F75B31">
        <w:rPr>
          <w:rFonts w:ascii="Arial" w:hAnsi="Arial" w:cs="Arial"/>
          <w:color w:val="3B3E42"/>
          <w:lang w:val="en-GB"/>
        </w:rPr>
        <w:t>Novell 3.11, Novell 3.12, MS Windows 3.0, 3.11 WFWG, NT &amp; XENIX</w:t>
      </w:r>
    </w:p>
    <w:p w:rsidR="00F75B31" w:rsidRDefault="00F75B31" w:rsidP="00F75B31">
      <w:pPr>
        <w:spacing w:before="0" w:after="0" w:line="240" w:lineRule="auto"/>
        <w:jc w:val="left"/>
        <w:rPr>
          <w:rFonts w:ascii="Arial" w:hAnsi="Arial" w:cs="Arial"/>
          <w:color w:val="3B3E42"/>
          <w:lang w:val="en-GB"/>
        </w:rPr>
      </w:pPr>
    </w:p>
    <w:tbl>
      <w:tblPr>
        <w:tblW w:w="0" w:type="auto"/>
        <w:tblLook w:val="04A0"/>
      </w:tblPr>
      <w:tblGrid>
        <w:gridCol w:w="5107"/>
        <w:gridCol w:w="5108"/>
      </w:tblGrid>
      <w:tr w:rsidR="00F75B31" w:rsidRPr="002D44B0" w:rsidTr="00D05B54">
        <w:tc>
          <w:tcPr>
            <w:tcW w:w="5107" w:type="dxa"/>
          </w:tcPr>
          <w:p w:rsidR="00F75B31" w:rsidRPr="002D44B0" w:rsidRDefault="00F75B31" w:rsidP="00D05B54">
            <w:pPr>
              <w:spacing w:before="80" w:after="0" w:line="240" w:lineRule="auto"/>
              <w:rPr>
                <w:rFonts w:ascii="Arial" w:hAnsi="Arial" w:cs="Arial"/>
                <w:b/>
                <w:color w:val="3B3E42"/>
              </w:rPr>
            </w:pPr>
            <w:r>
              <w:rPr>
                <w:rFonts w:ascii="Arial" w:hAnsi="Arial" w:cs="Arial"/>
                <w:b/>
                <w:color w:val="3B3E42"/>
              </w:rPr>
              <w:t>Computer &amp; Research Center</w:t>
            </w:r>
            <w:r w:rsidR="004513CF">
              <w:rPr>
                <w:rFonts w:ascii="Arial" w:hAnsi="Arial" w:cs="Arial"/>
                <w:b/>
                <w:color w:val="3B3E42"/>
              </w:rPr>
              <w:t xml:space="preserve"> – Yemen</w:t>
            </w:r>
          </w:p>
        </w:tc>
        <w:tc>
          <w:tcPr>
            <w:tcW w:w="5108" w:type="dxa"/>
          </w:tcPr>
          <w:p w:rsidR="00F75B31" w:rsidRPr="002D44B0" w:rsidRDefault="00F75B31" w:rsidP="00D05B54">
            <w:pPr>
              <w:spacing w:after="0" w:line="240" w:lineRule="auto"/>
              <w:jc w:val="right"/>
              <w:rPr>
                <w:rFonts w:ascii="Arial" w:hAnsi="Arial" w:cs="Arial"/>
                <w:b/>
                <w:color w:val="3B3E42"/>
              </w:rPr>
            </w:pPr>
          </w:p>
        </w:tc>
      </w:tr>
      <w:tr w:rsidR="00F75B31" w:rsidRPr="002D44B0" w:rsidTr="00D05B54">
        <w:tc>
          <w:tcPr>
            <w:tcW w:w="5107" w:type="dxa"/>
          </w:tcPr>
          <w:p w:rsidR="00F75B31" w:rsidRPr="002D44B0" w:rsidRDefault="00F75B31" w:rsidP="00D05B54">
            <w:pPr>
              <w:spacing w:after="0" w:line="240" w:lineRule="auto"/>
              <w:rPr>
                <w:rFonts w:ascii="Arial" w:hAnsi="Arial" w:cs="Arial"/>
                <w:b/>
                <w:color w:val="3B3E42"/>
              </w:rPr>
            </w:pPr>
            <w:r>
              <w:rPr>
                <w:rFonts w:ascii="Arial" w:hAnsi="Arial" w:cs="Arial"/>
                <w:b/>
                <w:color w:val="3B3E42"/>
              </w:rPr>
              <w:t>Technical Support Engineer</w:t>
            </w:r>
          </w:p>
        </w:tc>
        <w:tc>
          <w:tcPr>
            <w:tcW w:w="5108" w:type="dxa"/>
          </w:tcPr>
          <w:p w:rsidR="00F75B31" w:rsidRPr="002D44B0" w:rsidRDefault="00F75B31" w:rsidP="00F75B31">
            <w:pPr>
              <w:spacing w:after="0" w:line="240" w:lineRule="auto"/>
              <w:jc w:val="right"/>
              <w:rPr>
                <w:rFonts w:ascii="Arial" w:hAnsi="Arial" w:cs="Arial"/>
                <w:b/>
                <w:color w:val="3B3E42"/>
              </w:rPr>
            </w:pPr>
            <w:r>
              <w:rPr>
                <w:rFonts w:ascii="Arial" w:hAnsi="Arial" w:cs="Arial"/>
                <w:b/>
                <w:color w:val="3B3E42"/>
              </w:rPr>
              <w:t>April,1991 to April,1993</w:t>
            </w:r>
          </w:p>
        </w:tc>
      </w:tr>
    </w:tbl>
    <w:p w:rsidR="00F75B31" w:rsidRDefault="00F75B31" w:rsidP="00F75B31">
      <w:pPr>
        <w:spacing w:before="0" w:after="0" w:line="240" w:lineRule="auto"/>
        <w:jc w:val="left"/>
      </w:pPr>
    </w:p>
    <w:p w:rsidR="00F75B31" w:rsidRPr="00F75B31" w:rsidRDefault="00F75B31" w:rsidP="00F75B31">
      <w:pPr>
        <w:rPr>
          <w:rFonts w:ascii="Arial" w:hAnsi="Arial" w:cs="Arial"/>
          <w:color w:val="3B3E42"/>
          <w:lang w:val="en-GB"/>
        </w:rPr>
      </w:pPr>
      <w:r w:rsidRPr="00F75B31">
        <w:rPr>
          <w:rFonts w:ascii="Arial" w:hAnsi="Arial" w:cs="Arial"/>
          <w:color w:val="3B3E42"/>
          <w:lang w:val="en-GB"/>
        </w:rPr>
        <w:t>Responsibilities</w:t>
      </w:r>
    </w:p>
    <w:p w:rsidR="00F75B31" w:rsidRPr="00F75B31" w:rsidRDefault="00F75B31" w:rsidP="00F75B31">
      <w:pPr>
        <w:numPr>
          <w:ilvl w:val="0"/>
          <w:numId w:val="15"/>
        </w:numPr>
        <w:spacing w:before="0" w:after="0" w:line="240" w:lineRule="auto"/>
        <w:jc w:val="left"/>
        <w:rPr>
          <w:rFonts w:ascii="Arial" w:hAnsi="Arial" w:cs="Arial"/>
          <w:color w:val="3B3E42"/>
          <w:lang w:val="en-GB"/>
        </w:rPr>
      </w:pPr>
      <w:r w:rsidRPr="00F75B31">
        <w:rPr>
          <w:rFonts w:ascii="Arial" w:hAnsi="Arial" w:cs="Arial"/>
          <w:color w:val="3B3E42"/>
          <w:lang w:val="en-GB"/>
        </w:rPr>
        <w:t xml:space="preserve">Resolving Incidents and Problems both directly from customers and through </w:t>
      </w:r>
      <w:smartTag w:uri="urn:schemas-microsoft-com:office:smarttags" w:element="place">
        <w:smartTag w:uri="urn:schemas-microsoft-com:office:smarttags" w:element="PlaceName">
          <w:r w:rsidRPr="00F75B31">
            <w:rPr>
              <w:rFonts w:ascii="Arial" w:hAnsi="Arial" w:cs="Arial"/>
              <w:color w:val="3B3E42"/>
              <w:lang w:val="en-GB"/>
            </w:rPr>
            <w:t>Technical</w:t>
          </w:r>
        </w:smartTag>
        <w:r w:rsidRPr="00F75B31">
          <w:rPr>
            <w:rFonts w:ascii="Arial" w:hAnsi="Arial" w:cs="Arial"/>
            <w:color w:val="3B3E42"/>
            <w:lang w:val="en-GB"/>
          </w:rPr>
          <w:t xml:space="preserve"> </w:t>
        </w:r>
        <w:smartTag w:uri="urn:schemas-microsoft-com:office:smarttags" w:element="PlaceName">
          <w:r w:rsidRPr="00F75B31">
            <w:rPr>
              <w:rFonts w:ascii="Arial" w:hAnsi="Arial" w:cs="Arial"/>
              <w:color w:val="3B3E42"/>
              <w:lang w:val="en-GB"/>
            </w:rPr>
            <w:t>Escalation</w:t>
          </w:r>
        </w:smartTag>
        <w:r w:rsidRPr="00F75B31">
          <w:rPr>
            <w:rFonts w:ascii="Arial" w:hAnsi="Arial" w:cs="Arial"/>
            <w:color w:val="3B3E42"/>
            <w:lang w:val="en-GB"/>
          </w:rPr>
          <w:t xml:space="preserve"> </w:t>
        </w:r>
        <w:smartTag w:uri="urn:schemas-microsoft-com:office:smarttags" w:element="PlaceType">
          <w:r w:rsidRPr="00F75B31">
            <w:rPr>
              <w:rFonts w:ascii="Arial" w:hAnsi="Arial" w:cs="Arial"/>
              <w:color w:val="3B3E42"/>
              <w:lang w:val="en-GB"/>
            </w:rPr>
            <w:t>Center</w:t>
          </w:r>
        </w:smartTag>
      </w:smartTag>
    </w:p>
    <w:p w:rsidR="00F75B31" w:rsidRPr="00F75B31" w:rsidRDefault="00F75B31" w:rsidP="00F75B31">
      <w:pPr>
        <w:numPr>
          <w:ilvl w:val="0"/>
          <w:numId w:val="15"/>
        </w:numPr>
        <w:spacing w:before="0" w:after="0" w:line="240" w:lineRule="auto"/>
        <w:jc w:val="left"/>
        <w:rPr>
          <w:rFonts w:ascii="Arial" w:hAnsi="Arial" w:cs="Arial"/>
          <w:color w:val="3B3E42"/>
          <w:lang w:val="en-GB"/>
        </w:rPr>
      </w:pPr>
      <w:r w:rsidRPr="00F75B31">
        <w:rPr>
          <w:rFonts w:ascii="Arial" w:hAnsi="Arial" w:cs="Arial"/>
          <w:color w:val="3B3E42"/>
          <w:lang w:val="en-GB"/>
        </w:rPr>
        <w:t>Using existing skills and knowledge as well as appropriate support resources to find resolution to customer Incidents</w:t>
      </w:r>
    </w:p>
    <w:p w:rsidR="00F75B31" w:rsidRPr="00F75B31" w:rsidRDefault="00F75B31" w:rsidP="00F75B31">
      <w:pPr>
        <w:numPr>
          <w:ilvl w:val="0"/>
          <w:numId w:val="15"/>
        </w:numPr>
        <w:spacing w:before="0" w:after="0" w:line="240" w:lineRule="auto"/>
        <w:jc w:val="left"/>
        <w:rPr>
          <w:rFonts w:ascii="Arial" w:hAnsi="Arial" w:cs="Arial"/>
          <w:color w:val="3B3E42"/>
          <w:lang w:val="en-GB"/>
        </w:rPr>
      </w:pPr>
      <w:r w:rsidRPr="00F75B31">
        <w:rPr>
          <w:rFonts w:ascii="Arial" w:hAnsi="Arial" w:cs="Arial"/>
          <w:color w:val="3B3E42"/>
          <w:lang w:val="en-GB"/>
        </w:rPr>
        <w:t>Implementing fixes and solutions where appropriate, either via discussing directly with customer, via email, via remote control or onsite</w:t>
      </w:r>
    </w:p>
    <w:p w:rsidR="00F75B31" w:rsidRPr="00F75B31" w:rsidRDefault="00F75B31" w:rsidP="00F75B31">
      <w:pPr>
        <w:numPr>
          <w:ilvl w:val="0"/>
          <w:numId w:val="15"/>
        </w:numPr>
        <w:spacing w:before="0" w:after="0" w:line="240" w:lineRule="auto"/>
        <w:jc w:val="left"/>
        <w:rPr>
          <w:rFonts w:ascii="Arial" w:hAnsi="Arial" w:cs="Arial"/>
          <w:color w:val="3B3E42"/>
          <w:lang w:val="en-GB"/>
        </w:rPr>
      </w:pPr>
      <w:r w:rsidRPr="00F75B31">
        <w:rPr>
          <w:rFonts w:ascii="Arial" w:hAnsi="Arial" w:cs="Arial"/>
          <w:color w:val="3B3E42"/>
          <w:lang w:val="en-GB"/>
        </w:rPr>
        <w:t>Escalating calls to Vendor.</w:t>
      </w:r>
    </w:p>
    <w:p w:rsidR="00F75B31" w:rsidRPr="00F75B31" w:rsidRDefault="00F75B31" w:rsidP="00F75B31">
      <w:pPr>
        <w:numPr>
          <w:ilvl w:val="0"/>
          <w:numId w:val="15"/>
        </w:numPr>
        <w:spacing w:before="0" w:after="0" w:line="240" w:lineRule="auto"/>
        <w:jc w:val="left"/>
        <w:rPr>
          <w:rFonts w:ascii="Arial" w:hAnsi="Arial" w:cs="Arial"/>
          <w:color w:val="3B3E42"/>
          <w:lang w:val="en-GB"/>
        </w:rPr>
      </w:pPr>
      <w:r w:rsidRPr="00F75B31">
        <w:rPr>
          <w:rFonts w:ascii="Arial" w:hAnsi="Arial" w:cs="Arial"/>
          <w:color w:val="3B3E42"/>
          <w:lang w:val="en-GB"/>
        </w:rPr>
        <w:t>Attending customer sites to perform proactive support tasks and post installation hand over.</w:t>
      </w:r>
    </w:p>
    <w:p w:rsidR="00F75B31" w:rsidRPr="00F75B31" w:rsidRDefault="00F75B31" w:rsidP="00F75B31">
      <w:pPr>
        <w:numPr>
          <w:ilvl w:val="0"/>
          <w:numId w:val="15"/>
        </w:numPr>
        <w:spacing w:before="0" w:after="0" w:line="240" w:lineRule="auto"/>
        <w:jc w:val="left"/>
        <w:rPr>
          <w:rFonts w:ascii="Arial" w:hAnsi="Arial" w:cs="Arial"/>
          <w:color w:val="3B3E42"/>
          <w:lang w:val="en-GB"/>
        </w:rPr>
      </w:pPr>
      <w:r w:rsidRPr="00F75B31">
        <w:rPr>
          <w:rFonts w:ascii="Arial" w:hAnsi="Arial" w:cs="Arial"/>
          <w:color w:val="3B3E42"/>
          <w:lang w:val="en-GB"/>
        </w:rPr>
        <w:t>Administering customer networks as part of managed services Provision</w:t>
      </w:r>
    </w:p>
    <w:p w:rsidR="00F75B31" w:rsidRPr="00F75B31" w:rsidRDefault="00F75B31" w:rsidP="00F75B31">
      <w:pPr>
        <w:numPr>
          <w:ilvl w:val="0"/>
          <w:numId w:val="15"/>
        </w:numPr>
        <w:spacing w:before="0" w:after="0" w:line="240" w:lineRule="auto"/>
        <w:jc w:val="left"/>
        <w:rPr>
          <w:rFonts w:ascii="Arial" w:hAnsi="Arial" w:cs="Arial"/>
          <w:color w:val="3B3E42"/>
          <w:lang w:val="en-GB"/>
        </w:rPr>
      </w:pPr>
      <w:r w:rsidRPr="00F75B31">
        <w:rPr>
          <w:rFonts w:ascii="Arial" w:hAnsi="Arial" w:cs="Arial"/>
          <w:color w:val="3B3E42"/>
          <w:lang w:val="en-GB"/>
        </w:rPr>
        <w:t>Analyzing and reporting on call performance and server health checks.</w:t>
      </w:r>
    </w:p>
    <w:p w:rsidR="00F75B31" w:rsidRPr="00F75B31" w:rsidRDefault="00F75B31" w:rsidP="00F75B31">
      <w:pPr>
        <w:numPr>
          <w:ilvl w:val="0"/>
          <w:numId w:val="15"/>
        </w:numPr>
        <w:spacing w:before="0" w:after="0" w:line="240" w:lineRule="auto"/>
        <w:jc w:val="left"/>
        <w:rPr>
          <w:rFonts w:ascii="Arial" w:hAnsi="Arial" w:cs="Arial"/>
          <w:color w:val="3B3E42"/>
          <w:lang w:val="en-GB"/>
        </w:rPr>
      </w:pPr>
      <w:r w:rsidRPr="00F75B31">
        <w:rPr>
          <w:rFonts w:ascii="Arial" w:hAnsi="Arial" w:cs="Arial"/>
          <w:color w:val="3B3E42"/>
          <w:lang w:val="en-GB"/>
        </w:rPr>
        <w:t>Provide pro-active Problem Management through checking manufacturer web sites and product updates, Articles and Bulletins</w:t>
      </w:r>
    </w:p>
    <w:p w:rsidR="00F75B31" w:rsidRPr="00F75B31" w:rsidRDefault="00F75B31" w:rsidP="00F75B31">
      <w:pPr>
        <w:numPr>
          <w:ilvl w:val="0"/>
          <w:numId w:val="15"/>
        </w:numPr>
        <w:spacing w:before="0" w:after="0" w:line="240" w:lineRule="auto"/>
        <w:jc w:val="left"/>
        <w:rPr>
          <w:rFonts w:ascii="Arial" w:hAnsi="Arial" w:cs="Arial"/>
          <w:color w:val="3B3E42"/>
          <w:lang w:val="en-GB"/>
        </w:rPr>
      </w:pPr>
      <w:r w:rsidRPr="00F75B31">
        <w:rPr>
          <w:rFonts w:ascii="Arial" w:hAnsi="Arial" w:cs="Arial"/>
          <w:color w:val="3B3E42"/>
          <w:lang w:val="en-GB"/>
        </w:rPr>
        <w:t>Assisting all teams within the Service department as required.</w:t>
      </w:r>
    </w:p>
    <w:p w:rsidR="00F75B31" w:rsidRPr="00F75B31" w:rsidRDefault="00F75B31" w:rsidP="00F75B31">
      <w:pPr>
        <w:numPr>
          <w:ilvl w:val="0"/>
          <w:numId w:val="15"/>
        </w:numPr>
        <w:spacing w:before="0" w:after="0" w:line="240" w:lineRule="auto"/>
        <w:jc w:val="left"/>
        <w:rPr>
          <w:rFonts w:ascii="Arial" w:hAnsi="Arial" w:cs="Arial"/>
          <w:color w:val="3B3E42"/>
          <w:lang w:val="en-GB"/>
        </w:rPr>
      </w:pPr>
      <w:r w:rsidRPr="00F75B31">
        <w:rPr>
          <w:rFonts w:ascii="Arial" w:hAnsi="Arial" w:cs="Arial"/>
          <w:color w:val="3B3E42"/>
          <w:lang w:val="en-GB"/>
        </w:rPr>
        <w:t>Maintaining high level vendor specific IT certifications as required.</w:t>
      </w:r>
    </w:p>
    <w:p w:rsidR="00F75B31" w:rsidRPr="00F75B31" w:rsidRDefault="00F75B31" w:rsidP="00F75B31">
      <w:pPr>
        <w:rPr>
          <w:rFonts w:ascii="Arial" w:hAnsi="Arial" w:cs="Arial"/>
          <w:color w:val="3B3E42"/>
          <w:lang w:val="en-GB"/>
        </w:rPr>
      </w:pPr>
      <w:r w:rsidRPr="00F75B31">
        <w:rPr>
          <w:rFonts w:ascii="Arial" w:hAnsi="Arial" w:cs="Arial"/>
          <w:color w:val="3B3E42"/>
          <w:lang w:val="en-GB"/>
        </w:rPr>
        <w:t>Products &amp; Solutions:</w:t>
      </w:r>
    </w:p>
    <w:p w:rsidR="00F75B31" w:rsidRPr="00F75B31" w:rsidRDefault="00F75B31" w:rsidP="00F75B31">
      <w:pPr>
        <w:numPr>
          <w:ilvl w:val="0"/>
          <w:numId w:val="8"/>
        </w:numPr>
        <w:spacing w:before="0" w:after="0" w:line="240" w:lineRule="auto"/>
        <w:jc w:val="left"/>
        <w:rPr>
          <w:rFonts w:ascii="Arial" w:hAnsi="Arial" w:cs="Arial"/>
          <w:color w:val="3B3E42"/>
          <w:lang w:val="en-GB"/>
        </w:rPr>
      </w:pPr>
      <w:r w:rsidRPr="00F75B31">
        <w:rPr>
          <w:rFonts w:ascii="Arial" w:hAnsi="Arial" w:cs="Arial"/>
          <w:color w:val="3B3E42"/>
          <w:lang w:val="en-GB"/>
        </w:rPr>
        <w:t>Digital Systems (Micro Vax II – DEC 3000, DEC 3100…)</w:t>
      </w:r>
    </w:p>
    <w:p w:rsidR="00F75B31" w:rsidRPr="00F75B31" w:rsidRDefault="00F75B31" w:rsidP="00F75B31">
      <w:pPr>
        <w:numPr>
          <w:ilvl w:val="0"/>
          <w:numId w:val="8"/>
        </w:numPr>
        <w:spacing w:before="0" w:after="0" w:line="240" w:lineRule="auto"/>
        <w:jc w:val="left"/>
        <w:rPr>
          <w:rFonts w:ascii="Arial" w:hAnsi="Arial" w:cs="Arial"/>
          <w:color w:val="3B3E42"/>
          <w:lang w:val="en-GB"/>
        </w:rPr>
      </w:pPr>
      <w:r w:rsidRPr="00F75B31">
        <w:rPr>
          <w:rFonts w:ascii="Arial" w:hAnsi="Arial" w:cs="Arial"/>
          <w:color w:val="3B3E42"/>
          <w:lang w:val="en-GB"/>
        </w:rPr>
        <w:t>Genicom Line Printers</w:t>
      </w:r>
    </w:p>
    <w:p w:rsidR="00F75B31" w:rsidRPr="00F75B31" w:rsidRDefault="00AF5F81" w:rsidP="00F75B31">
      <w:pPr>
        <w:numPr>
          <w:ilvl w:val="0"/>
          <w:numId w:val="8"/>
        </w:numPr>
        <w:spacing w:before="0" w:after="0" w:line="240" w:lineRule="auto"/>
        <w:jc w:val="left"/>
        <w:rPr>
          <w:rFonts w:ascii="Arial" w:hAnsi="Arial" w:cs="Arial"/>
          <w:color w:val="3B3E42"/>
          <w:lang w:val="en-GB"/>
        </w:rPr>
      </w:pPr>
      <w:r>
        <w:rPr>
          <w:rFonts w:ascii="Arial" w:hAnsi="Arial" w:cs="Arial"/>
          <w:color w:val="3B3E42"/>
          <w:lang w:val="en-GB"/>
        </w:rPr>
        <w:t>ALIS</w:t>
      </w:r>
      <w:r w:rsidR="00F75B31" w:rsidRPr="00F75B31">
        <w:rPr>
          <w:rFonts w:ascii="Arial" w:hAnsi="Arial" w:cs="Arial"/>
          <w:color w:val="3B3E42"/>
          <w:lang w:val="en-GB"/>
        </w:rPr>
        <w:t xml:space="preserve"> Terminals</w:t>
      </w:r>
    </w:p>
    <w:p w:rsidR="00F75B31" w:rsidRPr="00F75B31" w:rsidRDefault="00F75B31" w:rsidP="00F75B31">
      <w:pPr>
        <w:numPr>
          <w:ilvl w:val="0"/>
          <w:numId w:val="8"/>
        </w:numPr>
        <w:spacing w:before="0" w:after="0" w:line="240" w:lineRule="auto"/>
        <w:jc w:val="left"/>
        <w:rPr>
          <w:rFonts w:ascii="Arial" w:hAnsi="Arial" w:cs="Arial"/>
          <w:color w:val="3B3E42"/>
          <w:lang w:val="en-GB"/>
        </w:rPr>
      </w:pPr>
      <w:r w:rsidRPr="00F75B31">
        <w:rPr>
          <w:rFonts w:ascii="Arial" w:hAnsi="Arial" w:cs="Arial"/>
          <w:color w:val="3B3E42"/>
          <w:lang w:val="en-GB"/>
        </w:rPr>
        <w:t>Emerson Ups</w:t>
      </w:r>
    </w:p>
    <w:p w:rsidR="00F75B31" w:rsidRPr="00F75B31" w:rsidRDefault="00F75B31" w:rsidP="00F75B31">
      <w:pPr>
        <w:numPr>
          <w:ilvl w:val="0"/>
          <w:numId w:val="8"/>
        </w:numPr>
        <w:spacing w:before="0" w:after="0" w:line="240" w:lineRule="auto"/>
        <w:jc w:val="left"/>
        <w:rPr>
          <w:rFonts w:ascii="Arial" w:hAnsi="Arial" w:cs="Arial"/>
          <w:color w:val="3B3E42"/>
          <w:lang w:val="en-GB"/>
        </w:rPr>
      </w:pPr>
      <w:r w:rsidRPr="00F75B31">
        <w:rPr>
          <w:rFonts w:ascii="Arial" w:hAnsi="Arial" w:cs="Arial"/>
          <w:color w:val="3B3E42"/>
          <w:lang w:val="en-GB"/>
        </w:rPr>
        <w:t>VMS Operating systems</w:t>
      </w:r>
    </w:p>
    <w:p w:rsidR="00F75B31" w:rsidRDefault="00F75B31" w:rsidP="00F75B31">
      <w:pPr>
        <w:spacing w:before="0" w:after="0" w:line="240" w:lineRule="auto"/>
        <w:jc w:val="left"/>
        <w:rPr>
          <w:rFonts w:ascii="Arial" w:hAnsi="Arial" w:cs="Arial"/>
          <w:color w:val="3B3E42"/>
          <w:lang w:val="en-GB"/>
        </w:rPr>
      </w:pPr>
    </w:p>
    <w:p w:rsidR="00694E29" w:rsidRPr="00AF5F81" w:rsidRDefault="00C02319" w:rsidP="00AF5F81">
      <w:pPr>
        <w:spacing w:before="0" w:after="0" w:line="240" w:lineRule="auto"/>
        <w:jc w:val="left"/>
        <w:rPr>
          <w:rFonts w:ascii="Arial" w:hAnsi="Arial" w:cs="Arial"/>
          <w:color w:val="3B3E42"/>
          <w:lang w:val="en-GB"/>
        </w:rPr>
      </w:pPr>
      <w:r>
        <w:rPr>
          <w:rFonts w:ascii="Arial" w:hAnsi="Arial" w:cs="Arial"/>
          <w:noProof/>
          <w:color w:val="3B3E42"/>
          <w:lang w:bidi="ar-SA"/>
        </w:rPr>
        <w:pict>
          <v:line id="Straight Connector 4" o:spid="_x0000_s1026" style="position:absolute;z-index:251659264;visibility:visible" from="84pt,15.55pt" to="382.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" strokecolor="#4579b8 [3044]"/>
        </w:pict>
      </w:r>
    </w:p>
    <w:sectPr w:rsidR="00694E29" w:rsidRPr="00AF5F81" w:rsidSect="00396D61">
      <w:footerReference w:type="default" r:id="rId9"/>
      <w:pgSz w:w="11906" w:h="16838"/>
      <w:pgMar w:top="1170" w:right="720" w:bottom="720" w:left="99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F15" w:rsidRDefault="007A7F15" w:rsidP="00A4775C">
      <w:pPr>
        <w:spacing w:before="0" w:after="0" w:line="240" w:lineRule="auto"/>
      </w:pPr>
      <w:r>
        <w:separator/>
      </w:r>
    </w:p>
  </w:endnote>
  <w:endnote w:type="continuationSeparator" w:id="0">
    <w:p w:rsidR="007A7F15" w:rsidRDefault="007A7F15" w:rsidP="00A4775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jazeeraBoldExtdOf">
    <w:altName w:val="Times New Roman"/>
    <w:charset w:val="00"/>
    <w:family w:val="auto"/>
    <w:pitch w:val="variable"/>
    <w:sig w:usb0="00000000" w:usb1="00000000" w:usb2="00000000" w:usb3="00000000" w:csb0="00000041" w:csb1="00000000"/>
  </w:font>
  <w:font w:name="Lucida Console">
    <w:panose1 w:val="020B0609040504020204"/>
    <w:charset w:val="00"/>
    <w:family w:val="modern"/>
    <w:pitch w:val="fixed"/>
    <w:sig w:usb0="8000028F" w:usb1="00001800" w:usb2="00000000" w:usb3="00000000" w:csb0="0000001F" w:csb1="00000000"/>
  </w:font>
  <w:font w:name="Century Schoolbook">
    <w:panose1 w:val="0204060405050502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harlotteSansBoldPlai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75C" w:rsidRDefault="00C02319">
    <w:pPr>
      <w:ind w:right="260"/>
      <w:rPr>
        <w:color w:val="0F243E" w:themeColor="text2" w:themeShade="80"/>
        <w:sz w:val="26"/>
        <w:szCs w:val="26"/>
      </w:rPr>
    </w:pPr>
    <w:r w:rsidRPr="00C02319">
      <w:rPr>
        <w:noProof/>
        <w:color w:val="1F497D" w:themeColor="text2"/>
        <w:sz w:val="26"/>
        <w:szCs w:val="26"/>
        <w:lang w:bidi="ar-SA"/>
      </w:rPr>
      <w:pict>
        <v:shapetype id="_x0000_t202" coordsize="21600,21600" o:spt="202" path="m,l,21600r21600,l21600,xe">
          <v:stroke joinstyle="miter"/>
          <v:path gradientshapeok="t" o:connecttype="rect"/>
        </v:shapetype>
        <v:shape id="Text Box 49" o:spid="_x0000_s4097" type="#_x0000_t202" style="position:absolute;left:0;text-align:left;margin-left:0;margin-top:0;width:30.6pt;height:24.65pt;z-index:251659264;visibility:visible;mso-width-percent:50;mso-height-percent:50;mso-left-percent:910;mso-top-percent:930;mso-position-horizontal-relative:page;mso-position-vertical-relative:page;mso-width-percent:50;mso-height-percent:50;mso-left-percent:910;mso-top-percent:93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A4775C" w:rsidRDefault="00C02319">
                <w:pPr>
                  <w:spacing w:after="0"/>
                  <w:jc w:val="center"/>
                  <w:rPr>
                    <w:color w:val="0F243E" w:themeColor="text2" w:themeShade="80"/>
                    <w:sz w:val="26"/>
                    <w:szCs w:val="26"/>
                  </w:rPr>
                </w:pPr>
                <w:r>
                  <w:rPr>
                    <w:color w:val="0F243E" w:themeColor="text2" w:themeShade="80"/>
                    <w:sz w:val="26"/>
                    <w:szCs w:val="26"/>
                  </w:rPr>
                  <w:fldChar w:fldCharType="begin"/>
                </w:r>
                <w:r w:rsidR="00A4775C">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587BCE">
                  <w:rPr>
                    <w:noProof/>
                    <w:color w:val="0F243E" w:themeColor="text2" w:themeShade="80"/>
                    <w:sz w:val="26"/>
                    <w:szCs w:val="26"/>
                  </w:rPr>
                  <w:t>2</w:t>
                </w:r>
                <w:r>
                  <w:rPr>
                    <w:color w:val="0F243E" w:themeColor="text2" w:themeShade="80"/>
                    <w:sz w:val="26"/>
                    <w:szCs w:val="26"/>
                  </w:rPr>
                  <w:fldChar w:fldCharType="end"/>
                </w:r>
              </w:p>
            </w:txbxContent>
          </v:textbox>
          <w10:wrap anchorx="page" anchory="page"/>
        </v:shape>
      </w:pict>
    </w:r>
  </w:p>
  <w:p w:rsidR="00A4775C" w:rsidRDefault="00A477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F15" w:rsidRDefault="007A7F15" w:rsidP="00A4775C">
      <w:pPr>
        <w:spacing w:before="0" w:after="0" w:line="240" w:lineRule="auto"/>
      </w:pPr>
      <w:r>
        <w:separator/>
      </w:r>
    </w:p>
  </w:footnote>
  <w:footnote w:type="continuationSeparator" w:id="0">
    <w:p w:rsidR="007A7F15" w:rsidRDefault="007A7F15" w:rsidP="00A4775C">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43BC"/>
    <w:multiLevelType w:val="hybridMultilevel"/>
    <w:tmpl w:val="7C3470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B7692F"/>
    <w:multiLevelType w:val="hybridMultilevel"/>
    <w:tmpl w:val="FFD2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77A5B"/>
    <w:multiLevelType w:val="hybridMultilevel"/>
    <w:tmpl w:val="1ADCE7D8"/>
    <w:lvl w:ilvl="0" w:tplc="B1885FDC">
      <w:numFmt w:val="bullet"/>
      <w:lvlText w:val="-"/>
      <w:lvlJc w:val="left"/>
      <w:pPr>
        <w:tabs>
          <w:tab w:val="num" w:pos="555"/>
        </w:tabs>
        <w:ind w:left="555" w:hanging="555"/>
      </w:pPr>
      <w:rPr>
        <w:rFonts w:ascii="AljazeeraBoldExtdOf" w:eastAsia="Lucida Console" w:hAnsi="AljazeeraBoldExtdOf" w:cs="AljazeeraBoldExtdOf"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6C65F3E"/>
    <w:multiLevelType w:val="hybridMultilevel"/>
    <w:tmpl w:val="457AEC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30165A"/>
    <w:multiLevelType w:val="hybridMultilevel"/>
    <w:tmpl w:val="40EE3E62"/>
    <w:lvl w:ilvl="0" w:tplc="04090005">
      <w:start w:val="1"/>
      <w:numFmt w:val="bullet"/>
      <w:lvlText w:val=""/>
      <w:lvlJc w:val="left"/>
      <w:pPr>
        <w:tabs>
          <w:tab w:val="num" w:pos="1029"/>
        </w:tabs>
        <w:ind w:left="1029" w:hanging="360"/>
      </w:pPr>
      <w:rPr>
        <w:rFonts w:ascii="Wingdings" w:hAnsi="Wingdings" w:hint="default"/>
      </w:rPr>
    </w:lvl>
    <w:lvl w:ilvl="1" w:tplc="04090003" w:tentative="1">
      <w:start w:val="1"/>
      <w:numFmt w:val="bullet"/>
      <w:lvlText w:val="o"/>
      <w:lvlJc w:val="left"/>
      <w:pPr>
        <w:tabs>
          <w:tab w:val="num" w:pos="1749"/>
        </w:tabs>
        <w:ind w:left="1749" w:hanging="360"/>
      </w:pPr>
      <w:rPr>
        <w:rFonts w:ascii="Courier New" w:hAnsi="Courier New" w:cs="Courier New" w:hint="default"/>
      </w:rPr>
    </w:lvl>
    <w:lvl w:ilvl="2" w:tplc="04090005" w:tentative="1">
      <w:start w:val="1"/>
      <w:numFmt w:val="bullet"/>
      <w:lvlText w:val=""/>
      <w:lvlJc w:val="left"/>
      <w:pPr>
        <w:tabs>
          <w:tab w:val="num" w:pos="2469"/>
        </w:tabs>
        <w:ind w:left="2469" w:hanging="360"/>
      </w:pPr>
      <w:rPr>
        <w:rFonts w:ascii="Wingdings" w:hAnsi="Wingdings" w:hint="default"/>
      </w:rPr>
    </w:lvl>
    <w:lvl w:ilvl="3" w:tplc="04090001" w:tentative="1">
      <w:start w:val="1"/>
      <w:numFmt w:val="bullet"/>
      <w:lvlText w:val=""/>
      <w:lvlJc w:val="left"/>
      <w:pPr>
        <w:tabs>
          <w:tab w:val="num" w:pos="3189"/>
        </w:tabs>
        <w:ind w:left="3189" w:hanging="360"/>
      </w:pPr>
      <w:rPr>
        <w:rFonts w:ascii="Symbol" w:hAnsi="Symbol" w:hint="default"/>
      </w:rPr>
    </w:lvl>
    <w:lvl w:ilvl="4" w:tplc="04090003" w:tentative="1">
      <w:start w:val="1"/>
      <w:numFmt w:val="bullet"/>
      <w:lvlText w:val="o"/>
      <w:lvlJc w:val="left"/>
      <w:pPr>
        <w:tabs>
          <w:tab w:val="num" w:pos="3909"/>
        </w:tabs>
        <w:ind w:left="3909" w:hanging="360"/>
      </w:pPr>
      <w:rPr>
        <w:rFonts w:ascii="Courier New" w:hAnsi="Courier New" w:cs="Courier New" w:hint="default"/>
      </w:rPr>
    </w:lvl>
    <w:lvl w:ilvl="5" w:tplc="04090005" w:tentative="1">
      <w:start w:val="1"/>
      <w:numFmt w:val="bullet"/>
      <w:lvlText w:val=""/>
      <w:lvlJc w:val="left"/>
      <w:pPr>
        <w:tabs>
          <w:tab w:val="num" w:pos="4629"/>
        </w:tabs>
        <w:ind w:left="4629" w:hanging="360"/>
      </w:pPr>
      <w:rPr>
        <w:rFonts w:ascii="Wingdings" w:hAnsi="Wingdings" w:hint="default"/>
      </w:rPr>
    </w:lvl>
    <w:lvl w:ilvl="6" w:tplc="04090001" w:tentative="1">
      <w:start w:val="1"/>
      <w:numFmt w:val="bullet"/>
      <w:lvlText w:val=""/>
      <w:lvlJc w:val="left"/>
      <w:pPr>
        <w:tabs>
          <w:tab w:val="num" w:pos="5349"/>
        </w:tabs>
        <w:ind w:left="5349" w:hanging="360"/>
      </w:pPr>
      <w:rPr>
        <w:rFonts w:ascii="Symbol" w:hAnsi="Symbol" w:hint="default"/>
      </w:rPr>
    </w:lvl>
    <w:lvl w:ilvl="7" w:tplc="04090003" w:tentative="1">
      <w:start w:val="1"/>
      <w:numFmt w:val="bullet"/>
      <w:lvlText w:val="o"/>
      <w:lvlJc w:val="left"/>
      <w:pPr>
        <w:tabs>
          <w:tab w:val="num" w:pos="6069"/>
        </w:tabs>
        <w:ind w:left="6069" w:hanging="360"/>
      </w:pPr>
      <w:rPr>
        <w:rFonts w:ascii="Courier New" w:hAnsi="Courier New" w:cs="Courier New" w:hint="default"/>
      </w:rPr>
    </w:lvl>
    <w:lvl w:ilvl="8" w:tplc="04090005" w:tentative="1">
      <w:start w:val="1"/>
      <w:numFmt w:val="bullet"/>
      <w:lvlText w:val=""/>
      <w:lvlJc w:val="left"/>
      <w:pPr>
        <w:tabs>
          <w:tab w:val="num" w:pos="6789"/>
        </w:tabs>
        <w:ind w:left="6789" w:hanging="360"/>
      </w:pPr>
      <w:rPr>
        <w:rFonts w:ascii="Wingdings" w:hAnsi="Wingdings" w:hint="default"/>
      </w:rPr>
    </w:lvl>
  </w:abstractNum>
  <w:abstractNum w:abstractNumId="5">
    <w:nsid w:val="2DBF240E"/>
    <w:multiLevelType w:val="hybridMultilevel"/>
    <w:tmpl w:val="A85083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48520F"/>
    <w:multiLevelType w:val="hybridMultilevel"/>
    <w:tmpl w:val="98023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2C25310"/>
    <w:multiLevelType w:val="hybridMultilevel"/>
    <w:tmpl w:val="A9B897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36675A"/>
    <w:multiLevelType w:val="hybridMultilevel"/>
    <w:tmpl w:val="80C6A3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1BE3F3F"/>
    <w:multiLevelType w:val="hybridMultilevel"/>
    <w:tmpl w:val="4CEEC3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BA34A3A"/>
    <w:multiLevelType w:val="hybridMultilevel"/>
    <w:tmpl w:val="A712FA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D863797"/>
    <w:multiLevelType w:val="hybridMultilevel"/>
    <w:tmpl w:val="936AEC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0CE0CD0"/>
    <w:multiLevelType w:val="hybridMultilevel"/>
    <w:tmpl w:val="7A0A37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91A5CEE"/>
    <w:multiLevelType w:val="hybridMultilevel"/>
    <w:tmpl w:val="A13E79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0873A8B"/>
    <w:multiLevelType w:val="hybridMultilevel"/>
    <w:tmpl w:val="3E4E90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ED471A0"/>
    <w:multiLevelType w:val="hybridMultilevel"/>
    <w:tmpl w:val="ACCC7A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11"/>
  </w:num>
  <w:num w:numId="4">
    <w:abstractNumId w:val="6"/>
  </w:num>
  <w:num w:numId="5">
    <w:abstractNumId w:val="12"/>
  </w:num>
  <w:num w:numId="6">
    <w:abstractNumId w:val="14"/>
  </w:num>
  <w:num w:numId="7">
    <w:abstractNumId w:val="5"/>
  </w:num>
  <w:num w:numId="8">
    <w:abstractNumId w:val="2"/>
  </w:num>
  <w:num w:numId="9">
    <w:abstractNumId w:val="7"/>
  </w:num>
  <w:num w:numId="10">
    <w:abstractNumId w:val="13"/>
  </w:num>
  <w:num w:numId="11">
    <w:abstractNumId w:val="8"/>
  </w:num>
  <w:num w:numId="12">
    <w:abstractNumId w:val="4"/>
  </w:num>
  <w:num w:numId="13">
    <w:abstractNumId w:val="0"/>
  </w:num>
  <w:num w:numId="14">
    <w:abstractNumId w:val="9"/>
  </w:num>
  <w:num w:numId="15">
    <w:abstractNumId w:val="1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1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useFELayout/>
  </w:compat>
  <w:rsids>
    <w:rsidRoot w:val="00034E96"/>
    <w:rsid w:val="00034E96"/>
    <w:rsid w:val="00062AD3"/>
    <w:rsid w:val="0007436A"/>
    <w:rsid w:val="00083491"/>
    <w:rsid w:val="000D5F7B"/>
    <w:rsid w:val="001211DC"/>
    <w:rsid w:val="0012701B"/>
    <w:rsid w:val="00130370"/>
    <w:rsid w:val="00154200"/>
    <w:rsid w:val="001E62EE"/>
    <w:rsid w:val="001F10A0"/>
    <w:rsid w:val="001F5980"/>
    <w:rsid w:val="00215B45"/>
    <w:rsid w:val="00246BB4"/>
    <w:rsid w:val="00250B36"/>
    <w:rsid w:val="00254CAA"/>
    <w:rsid w:val="002C1E0B"/>
    <w:rsid w:val="002D44B0"/>
    <w:rsid w:val="00315076"/>
    <w:rsid w:val="003303B1"/>
    <w:rsid w:val="00330865"/>
    <w:rsid w:val="00363370"/>
    <w:rsid w:val="0038749B"/>
    <w:rsid w:val="00396D61"/>
    <w:rsid w:val="003F667A"/>
    <w:rsid w:val="00415A4E"/>
    <w:rsid w:val="004250A0"/>
    <w:rsid w:val="004513CF"/>
    <w:rsid w:val="004A20C0"/>
    <w:rsid w:val="004B642B"/>
    <w:rsid w:val="004B75D4"/>
    <w:rsid w:val="004F39EC"/>
    <w:rsid w:val="00504C88"/>
    <w:rsid w:val="00532D43"/>
    <w:rsid w:val="00547DA8"/>
    <w:rsid w:val="00562696"/>
    <w:rsid w:val="0056482D"/>
    <w:rsid w:val="00574CB8"/>
    <w:rsid w:val="00587BCE"/>
    <w:rsid w:val="005960DF"/>
    <w:rsid w:val="005C16A9"/>
    <w:rsid w:val="005D2109"/>
    <w:rsid w:val="006068F3"/>
    <w:rsid w:val="00606CB9"/>
    <w:rsid w:val="00641208"/>
    <w:rsid w:val="00694E29"/>
    <w:rsid w:val="006E5165"/>
    <w:rsid w:val="00701F01"/>
    <w:rsid w:val="00704B2F"/>
    <w:rsid w:val="00723D6A"/>
    <w:rsid w:val="00726250"/>
    <w:rsid w:val="007A7F15"/>
    <w:rsid w:val="007B0054"/>
    <w:rsid w:val="007E70AC"/>
    <w:rsid w:val="008312AB"/>
    <w:rsid w:val="00846056"/>
    <w:rsid w:val="00864960"/>
    <w:rsid w:val="008700D4"/>
    <w:rsid w:val="008D453E"/>
    <w:rsid w:val="008D653C"/>
    <w:rsid w:val="00914EC1"/>
    <w:rsid w:val="00923F9C"/>
    <w:rsid w:val="0097342C"/>
    <w:rsid w:val="00975CBE"/>
    <w:rsid w:val="00997FBB"/>
    <w:rsid w:val="009F2958"/>
    <w:rsid w:val="009F79C8"/>
    <w:rsid w:val="00A11F55"/>
    <w:rsid w:val="00A2322F"/>
    <w:rsid w:val="00A2745A"/>
    <w:rsid w:val="00A34C4E"/>
    <w:rsid w:val="00A4775C"/>
    <w:rsid w:val="00A617C9"/>
    <w:rsid w:val="00AA05D7"/>
    <w:rsid w:val="00AF5F81"/>
    <w:rsid w:val="00B1796F"/>
    <w:rsid w:val="00B21830"/>
    <w:rsid w:val="00B34E7A"/>
    <w:rsid w:val="00B442C3"/>
    <w:rsid w:val="00B508D4"/>
    <w:rsid w:val="00B6114B"/>
    <w:rsid w:val="00B7276A"/>
    <w:rsid w:val="00BB17F5"/>
    <w:rsid w:val="00BD4F49"/>
    <w:rsid w:val="00BE76CE"/>
    <w:rsid w:val="00BF0E24"/>
    <w:rsid w:val="00C02319"/>
    <w:rsid w:val="00C7155B"/>
    <w:rsid w:val="00CA102C"/>
    <w:rsid w:val="00CA4EDD"/>
    <w:rsid w:val="00CE109F"/>
    <w:rsid w:val="00D02BEE"/>
    <w:rsid w:val="00D172D3"/>
    <w:rsid w:val="00D34347"/>
    <w:rsid w:val="00D51AE4"/>
    <w:rsid w:val="00DB5A85"/>
    <w:rsid w:val="00DE2EAE"/>
    <w:rsid w:val="00E93F7B"/>
    <w:rsid w:val="00ED023E"/>
    <w:rsid w:val="00F75B31"/>
    <w:rsid w:val="00FA7B5B"/>
    <w:rsid w:val="00FF7D6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Schoolbook" w:eastAsia="MS PMincho" w:hAnsi="Century Schoolbook"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B45"/>
    <w:pPr>
      <w:spacing w:before="40" w:after="200" w:line="276" w:lineRule="auto"/>
      <w:jc w:val="both"/>
    </w:pPr>
    <w:rPr>
      <w:lang w:val="en-US" w:eastAsia="en-US" w:bidi="en-US"/>
    </w:rPr>
  </w:style>
  <w:style w:type="paragraph" w:styleId="Heading1">
    <w:name w:val="heading 1"/>
    <w:basedOn w:val="Normal"/>
    <w:next w:val="Normal"/>
    <w:link w:val="Heading1Char"/>
    <w:uiPriority w:val="9"/>
    <w:qFormat/>
    <w:rsid w:val="009F2958"/>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9F2958"/>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9F2958"/>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F2958"/>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F2958"/>
    <w:pPr>
      <w:spacing w:before="200" w:after="0"/>
      <w:jc w:val="left"/>
      <w:outlineLvl w:val="4"/>
    </w:pPr>
    <w:rPr>
      <w:smallCaps/>
      <w:color w:val="3667C3"/>
      <w:spacing w:val="10"/>
      <w:sz w:val="22"/>
      <w:szCs w:val="26"/>
    </w:rPr>
  </w:style>
  <w:style w:type="paragraph" w:styleId="Heading6">
    <w:name w:val="heading 6"/>
    <w:basedOn w:val="Normal"/>
    <w:next w:val="Normal"/>
    <w:link w:val="Heading6Char"/>
    <w:uiPriority w:val="9"/>
    <w:semiHidden/>
    <w:unhideWhenUsed/>
    <w:qFormat/>
    <w:rsid w:val="009F2958"/>
    <w:pPr>
      <w:spacing w:after="0"/>
      <w:jc w:val="left"/>
      <w:outlineLvl w:val="5"/>
    </w:pPr>
    <w:rPr>
      <w:smallCaps/>
      <w:color w:val="7598D9"/>
      <w:spacing w:val="5"/>
      <w:sz w:val="22"/>
    </w:rPr>
  </w:style>
  <w:style w:type="paragraph" w:styleId="Heading7">
    <w:name w:val="heading 7"/>
    <w:basedOn w:val="Normal"/>
    <w:next w:val="Normal"/>
    <w:link w:val="Heading7Char"/>
    <w:uiPriority w:val="9"/>
    <w:semiHidden/>
    <w:unhideWhenUsed/>
    <w:qFormat/>
    <w:rsid w:val="009F2958"/>
    <w:pPr>
      <w:spacing w:after="0"/>
      <w:jc w:val="left"/>
      <w:outlineLvl w:val="6"/>
    </w:pPr>
    <w:rPr>
      <w:b/>
      <w:smallCaps/>
      <w:color w:val="7598D9"/>
      <w:spacing w:val="10"/>
    </w:rPr>
  </w:style>
  <w:style w:type="paragraph" w:styleId="Heading8">
    <w:name w:val="heading 8"/>
    <w:basedOn w:val="Normal"/>
    <w:next w:val="Normal"/>
    <w:link w:val="Heading8Char"/>
    <w:uiPriority w:val="9"/>
    <w:semiHidden/>
    <w:unhideWhenUsed/>
    <w:qFormat/>
    <w:rsid w:val="009F2958"/>
    <w:pPr>
      <w:spacing w:after="0"/>
      <w:jc w:val="left"/>
      <w:outlineLvl w:val="7"/>
    </w:pPr>
    <w:rPr>
      <w:b/>
      <w:i/>
      <w:smallCaps/>
      <w:color w:val="3667C3"/>
    </w:rPr>
  </w:style>
  <w:style w:type="paragraph" w:styleId="Heading9">
    <w:name w:val="heading 9"/>
    <w:basedOn w:val="Normal"/>
    <w:next w:val="Normal"/>
    <w:link w:val="Heading9Char"/>
    <w:uiPriority w:val="9"/>
    <w:semiHidden/>
    <w:unhideWhenUsed/>
    <w:qFormat/>
    <w:rsid w:val="009F2958"/>
    <w:pPr>
      <w:spacing w:after="0"/>
      <w:jc w:val="left"/>
      <w:outlineLvl w:val="8"/>
    </w:pPr>
    <w:rPr>
      <w:b/>
      <w:i/>
      <w:smallCaps/>
      <w:color w:val="2444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4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5">
    <w:name w:val="Light Shading Accent 5"/>
    <w:basedOn w:val="TableNormal"/>
    <w:uiPriority w:val="60"/>
    <w:rsid w:val="00083491"/>
    <w:rPr>
      <w:color w:val="6D83B3"/>
    </w:rPr>
    <w:tblPr>
      <w:tblStyleRowBandSize w:val="1"/>
      <w:tblStyleColBandSize w:val="1"/>
      <w:tblInd w:w="0" w:type="dxa"/>
      <w:tblBorders>
        <w:top w:val="single" w:sz="8" w:space="0" w:color="AEBAD5"/>
        <w:bottom w:val="single" w:sz="8" w:space="0" w:color="AEBA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EBAD5"/>
          <w:left w:val="nil"/>
          <w:bottom w:val="single" w:sz="8" w:space="0" w:color="AEBAD5"/>
          <w:right w:val="nil"/>
          <w:insideH w:val="nil"/>
          <w:insideV w:val="nil"/>
        </w:tcBorders>
      </w:tcPr>
    </w:tblStylePr>
    <w:tblStylePr w:type="lastRow">
      <w:pPr>
        <w:spacing w:before="0" w:after="0" w:line="240" w:lineRule="auto"/>
      </w:pPr>
      <w:rPr>
        <w:b/>
        <w:bCs/>
      </w:rPr>
      <w:tblPr/>
      <w:tcPr>
        <w:tcBorders>
          <w:top w:val="single" w:sz="8" w:space="0" w:color="AEBAD5"/>
          <w:left w:val="nil"/>
          <w:bottom w:val="single" w:sz="8" w:space="0" w:color="AEBA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DF4"/>
      </w:tcPr>
    </w:tblStylePr>
    <w:tblStylePr w:type="band1Horz">
      <w:tblPr/>
      <w:tcPr>
        <w:tcBorders>
          <w:left w:val="nil"/>
          <w:right w:val="nil"/>
          <w:insideH w:val="nil"/>
          <w:insideV w:val="nil"/>
        </w:tcBorders>
        <w:shd w:val="clear" w:color="auto" w:fill="EAEDF4"/>
      </w:tcPr>
    </w:tblStylePr>
  </w:style>
  <w:style w:type="character" w:styleId="Hyperlink">
    <w:name w:val="Hyperlink"/>
    <w:basedOn w:val="DefaultParagraphFont"/>
    <w:uiPriority w:val="99"/>
    <w:unhideWhenUsed/>
    <w:rsid w:val="00083491"/>
    <w:rPr>
      <w:color w:val="D2611C"/>
      <w:u w:val="single"/>
    </w:rPr>
  </w:style>
  <w:style w:type="character" w:customStyle="1" w:styleId="Heading1Char">
    <w:name w:val="Heading 1 Char"/>
    <w:basedOn w:val="DefaultParagraphFont"/>
    <w:link w:val="Heading1"/>
    <w:uiPriority w:val="9"/>
    <w:rsid w:val="009F2958"/>
    <w:rPr>
      <w:smallCaps/>
      <w:spacing w:val="5"/>
      <w:sz w:val="32"/>
      <w:szCs w:val="32"/>
    </w:rPr>
  </w:style>
  <w:style w:type="character" w:customStyle="1" w:styleId="Heading2Char">
    <w:name w:val="Heading 2 Char"/>
    <w:basedOn w:val="DefaultParagraphFont"/>
    <w:link w:val="Heading2"/>
    <w:uiPriority w:val="9"/>
    <w:semiHidden/>
    <w:rsid w:val="009F2958"/>
    <w:rPr>
      <w:smallCaps/>
      <w:spacing w:val="5"/>
      <w:sz w:val="28"/>
      <w:szCs w:val="28"/>
    </w:rPr>
  </w:style>
  <w:style w:type="character" w:customStyle="1" w:styleId="Heading3Char">
    <w:name w:val="Heading 3 Char"/>
    <w:basedOn w:val="DefaultParagraphFont"/>
    <w:link w:val="Heading3"/>
    <w:uiPriority w:val="9"/>
    <w:semiHidden/>
    <w:rsid w:val="009F2958"/>
    <w:rPr>
      <w:smallCaps/>
      <w:spacing w:val="5"/>
      <w:sz w:val="24"/>
      <w:szCs w:val="24"/>
    </w:rPr>
  </w:style>
  <w:style w:type="character" w:customStyle="1" w:styleId="Heading4Char">
    <w:name w:val="Heading 4 Char"/>
    <w:basedOn w:val="DefaultParagraphFont"/>
    <w:link w:val="Heading4"/>
    <w:uiPriority w:val="9"/>
    <w:semiHidden/>
    <w:rsid w:val="009F2958"/>
    <w:rPr>
      <w:smallCaps/>
      <w:spacing w:val="10"/>
      <w:sz w:val="22"/>
      <w:szCs w:val="22"/>
    </w:rPr>
  </w:style>
  <w:style w:type="character" w:customStyle="1" w:styleId="Heading5Char">
    <w:name w:val="Heading 5 Char"/>
    <w:basedOn w:val="DefaultParagraphFont"/>
    <w:link w:val="Heading5"/>
    <w:uiPriority w:val="9"/>
    <w:semiHidden/>
    <w:rsid w:val="009F2958"/>
    <w:rPr>
      <w:smallCaps/>
      <w:color w:val="3667C3"/>
      <w:spacing w:val="10"/>
      <w:sz w:val="22"/>
      <w:szCs w:val="26"/>
    </w:rPr>
  </w:style>
  <w:style w:type="character" w:customStyle="1" w:styleId="Heading6Char">
    <w:name w:val="Heading 6 Char"/>
    <w:basedOn w:val="DefaultParagraphFont"/>
    <w:link w:val="Heading6"/>
    <w:uiPriority w:val="9"/>
    <w:semiHidden/>
    <w:rsid w:val="009F2958"/>
    <w:rPr>
      <w:smallCaps/>
      <w:color w:val="7598D9"/>
      <w:spacing w:val="5"/>
      <w:sz w:val="22"/>
    </w:rPr>
  </w:style>
  <w:style w:type="character" w:customStyle="1" w:styleId="Heading7Char">
    <w:name w:val="Heading 7 Char"/>
    <w:basedOn w:val="DefaultParagraphFont"/>
    <w:link w:val="Heading7"/>
    <w:uiPriority w:val="9"/>
    <w:semiHidden/>
    <w:rsid w:val="009F2958"/>
    <w:rPr>
      <w:b/>
      <w:smallCaps/>
      <w:color w:val="7598D9"/>
      <w:spacing w:val="10"/>
    </w:rPr>
  </w:style>
  <w:style w:type="character" w:customStyle="1" w:styleId="Heading8Char">
    <w:name w:val="Heading 8 Char"/>
    <w:basedOn w:val="DefaultParagraphFont"/>
    <w:link w:val="Heading8"/>
    <w:uiPriority w:val="9"/>
    <w:semiHidden/>
    <w:rsid w:val="009F2958"/>
    <w:rPr>
      <w:b/>
      <w:i/>
      <w:smallCaps/>
      <w:color w:val="3667C3"/>
    </w:rPr>
  </w:style>
  <w:style w:type="character" w:customStyle="1" w:styleId="Heading9Char">
    <w:name w:val="Heading 9 Char"/>
    <w:basedOn w:val="DefaultParagraphFont"/>
    <w:link w:val="Heading9"/>
    <w:uiPriority w:val="9"/>
    <w:semiHidden/>
    <w:rsid w:val="009F2958"/>
    <w:rPr>
      <w:b/>
      <w:i/>
      <w:smallCaps/>
      <w:color w:val="244482"/>
    </w:rPr>
  </w:style>
  <w:style w:type="paragraph" w:styleId="Caption">
    <w:name w:val="caption"/>
    <w:basedOn w:val="Normal"/>
    <w:next w:val="Normal"/>
    <w:uiPriority w:val="35"/>
    <w:semiHidden/>
    <w:unhideWhenUsed/>
    <w:qFormat/>
    <w:rsid w:val="009F2958"/>
    <w:rPr>
      <w:b/>
      <w:bCs/>
      <w:caps/>
      <w:sz w:val="16"/>
      <w:szCs w:val="18"/>
    </w:rPr>
  </w:style>
  <w:style w:type="paragraph" w:styleId="Title">
    <w:name w:val="Title"/>
    <w:basedOn w:val="Normal"/>
    <w:next w:val="Normal"/>
    <w:link w:val="TitleChar"/>
    <w:uiPriority w:val="10"/>
    <w:qFormat/>
    <w:rsid w:val="009F2958"/>
    <w:pPr>
      <w:pBdr>
        <w:top w:val="single" w:sz="12" w:space="1" w:color="7598D9"/>
      </w:pBdr>
      <w:spacing w:line="240" w:lineRule="auto"/>
      <w:jc w:val="right"/>
    </w:pPr>
    <w:rPr>
      <w:smallCaps/>
      <w:sz w:val="48"/>
      <w:szCs w:val="48"/>
    </w:rPr>
  </w:style>
  <w:style w:type="character" w:customStyle="1" w:styleId="TitleChar">
    <w:name w:val="Title Char"/>
    <w:basedOn w:val="DefaultParagraphFont"/>
    <w:link w:val="Title"/>
    <w:uiPriority w:val="10"/>
    <w:rsid w:val="009F2958"/>
    <w:rPr>
      <w:smallCaps/>
      <w:sz w:val="48"/>
      <w:szCs w:val="48"/>
    </w:rPr>
  </w:style>
  <w:style w:type="paragraph" w:styleId="Subtitle">
    <w:name w:val="Subtitle"/>
    <w:basedOn w:val="Normal"/>
    <w:next w:val="Normal"/>
    <w:link w:val="SubtitleChar"/>
    <w:uiPriority w:val="11"/>
    <w:qFormat/>
    <w:rsid w:val="009F2958"/>
    <w:pPr>
      <w:spacing w:after="720" w:line="240" w:lineRule="auto"/>
      <w:jc w:val="right"/>
    </w:pPr>
    <w:rPr>
      <w:szCs w:val="22"/>
    </w:rPr>
  </w:style>
  <w:style w:type="character" w:customStyle="1" w:styleId="SubtitleChar">
    <w:name w:val="Subtitle Char"/>
    <w:basedOn w:val="DefaultParagraphFont"/>
    <w:link w:val="Subtitle"/>
    <w:uiPriority w:val="11"/>
    <w:rsid w:val="009F2958"/>
    <w:rPr>
      <w:rFonts w:ascii="Century Schoolbook" w:eastAsia="MS PMincho" w:hAnsi="Century Schoolbook" w:cs="Times New Roman"/>
      <w:szCs w:val="22"/>
    </w:rPr>
  </w:style>
  <w:style w:type="character" w:styleId="Strong">
    <w:name w:val="Strong"/>
    <w:uiPriority w:val="22"/>
    <w:qFormat/>
    <w:rsid w:val="009F2958"/>
    <w:rPr>
      <w:b/>
      <w:color w:val="7598D9"/>
    </w:rPr>
  </w:style>
  <w:style w:type="character" w:styleId="Emphasis">
    <w:name w:val="Emphasis"/>
    <w:uiPriority w:val="20"/>
    <w:qFormat/>
    <w:rsid w:val="009F2958"/>
    <w:rPr>
      <w:b/>
      <w:i/>
      <w:spacing w:val="10"/>
    </w:rPr>
  </w:style>
  <w:style w:type="paragraph" w:styleId="NoSpacing">
    <w:name w:val="No Spacing"/>
    <w:basedOn w:val="Normal"/>
    <w:link w:val="NoSpacingChar"/>
    <w:uiPriority w:val="1"/>
    <w:qFormat/>
    <w:rsid w:val="009F2958"/>
    <w:pPr>
      <w:spacing w:after="0" w:line="240" w:lineRule="auto"/>
    </w:pPr>
  </w:style>
  <w:style w:type="character" w:customStyle="1" w:styleId="NoSpacingChar">
    <w:name w:val="No Spacing Char"/>
    <w:basedOn w:val="DefaultParagraphFont"/>
    <w:link w:val="NoSpacing"/>
    <w:uiPriority w:val="1"/>
    <w:rsid w:val="009F2958"/>
  </w:style>
  <w:style w:type="paragraph" w:styleId="ListParagraph">
    <w:name w:val="List Paragraph"/>
    <w:basedOn w:val="Normal"/>
    <w:uiPriority w:val="34"/>
    <w:qFormat/>
    <w:rsid w:val="009F2958"/>
    <w:pPr>
      <w:ind w:left="720"/>
      <w:contextualSpacing/>
    </w:pPr>
  </w:style>
  <w:style w:type="paragraph" w:styleId="Quote">
    <w:name w:val="Quote"/>
    <w:basedOn w:val="Normal"/>
    <w:next w:val="Normal"/>
    <w:link w:val="QuoteChar"/>
    <w:uiPriority w:val="29"/>
    <w:qFormat/>
    <w:rsid w:val="009F2958"/>
    <w:rPr>
      <w:i/>
    </w:rPr>
  </w:style>
  <w:style w:type="character" w:customStyle="1" w:styleId="QuoteChar">
    <w:name w:val="Quote Char"/>
    <w:basedOn w:val="DefaultParagraphFont"/>
    <w:link w:val="Quote"/>
    <w:uiPriority w:val="29"/>
    <w:rsid w:val="009F2958"/>
    <w:rPr>
      <w:i/>
    </w:rPr>
  </w:style>
  <w:style w:type="paragraph" w:styleId="IntenseQuote">
    <w:name w:val="Intense Quote"/>
    <w:basedOn w:val="Normal"/>
    <w:next w:val="Normal"/>
    <w:link w:val="IntenseQuoteChar"/>
    <w:uiPriority w:val="30"/>
    <w:qFormat/>
    <w:rsid w:val="009F2958"/>
    <w:pPr>
      <w:pBdr>
        <w:top w:val="single" w:sz="8" w:space="10" w:color="3667C3"/>
        <w:left w:val="single" w:sz="8" w:space="10" w:color="3667C3"/>
        <w:bottom w:val="single" w:sz="8" w:space="10" w:color="3667C3"/>
        <w:right w:val="single" w:sz="8" w:space="10" w:color="3667C3"/>
      </w:pBdr>
      <w:shd w:val="clear" w:color="auto" w:fill="7598D9"/>
      <w:spacing w:before="140" w:after="140"/>
      <w:ind w:left="1440" w:right="1440"/>
    </w:pPr>
    <w:rPr>
      <w:b/>
      <w:i/>
      <w:color w:val="FFFFFF"/>
    </w:rPr>
  </w:style>
  <w:style w:type="character" w:customStyle="1" w:styleId="IntenseQuoteChar">
    <w:name w:val="Intense Quote Char"/>
    <w:basedOn w:val="DefaultParagraphFont"/>
    <w:link w:val="IntenseQuote"/>
    <w:uiPriority w:val="30"/>
    <w:rsid w:val="009F2958"/>
    <w:rPr>
      <w:b/>
      <w:i/>
      <w:color w:val="FFFFFF"/>
      <w:shd w:val="clear" w:color="auto" w:fill="7598D9"/>
    </w:rPr>
  </w:style>
  <w:style w:type="character" w:styleId="SubtleEmphasis">
    <w:name w:val="Subtle Emphasis"/>
    <w:uiPriority w:val="19"/>
    <w:qFormat/>
    <w:rsid w:val="009F2958"/>
    <w:rPr>
      <w:i/>
    </w:rPr>
  </w:style>
  <w:style w:type="character" w:styleId="IntenseEmphasis">
    <w:name w:val="Intense Emphasis"/>
    <w:uiPriority w:val="21"/>
    <w:qFormat/>
    <w:rsid w:val="009F2958"/>
    <w:rPr>
      <w:b/>
      <w:i/>
      <w:color w:val="7598D9"/>
      <w:spacing w:val="10"/>
    </w:rPr>
  </w:style>
  <w:style w:type="character" w:styleId="SubtleReference">
    <w:name w:val="Subtle Reference"/>
    <w:uiPriority w:val="31"/>
    <w:qFormat/>
    <w:rsid w:val="009F2958"/>
    <w:rPr>
      <w:b/>
    </w:rPr>
  </w:style>
  <w:style w:type="character" w:styleId="IntenseReference">
    <w:name w:val="Intense Reference"/>
    <w:uiPriority w:val="32"/>
    <w:qFormat/>
    <w:rsid w:val="009F2958"/>
    <w:rPr>
      <w:b/>
      <w:bCs/>
      <w:smallCaps/>
      <w:spacing w:val="5"/>
      <w:sz w:val="22"/>
      <w:szCs w:val="22"/>
      <w:u w:val="single"/>
    </w:rPr>
  </w:style>
  <w:style w:type="character" w:styleId="BookTitle">
    <w:name w:val="Book Title"/>
    <w:uiPriority w:val="33"/>
    <w:qFormat/>
    <w:rsid w:val="009F2958"/>
    <w:rPr>
      <w:rFonts w:ascii="Century Schoolbook" w:eastAsia="MS PMincho" w:hAnsi="Century Schoolbook" w:cs="Times New Roman"/>
      <w:i/>
      <w:iCs/>
      <w:sz w:val="20"/>
      <w:szCs w:val="20"/>
    </w:rPr>
  </w:style>
  <w:style w:type="paragraph" w:styleId="TOCHeading">
    <w:name w:val="TOC Heading"/>
    <w:basedOn w:val="Heading1"/>
    <w:next w:val="Normal"/>
    <w:uiPriority w:val="39"/>
    <w:semiHidden/>
    <w:unhideWhenUsed/>
    <w:qFormat/>
    <w:rsid w:val="009F2958"/>
    <w:pPr>
      <w:outlineLvl w:val="9"/>
    </w:pPr>
  </w:style>
  <w:style w:type="table" w:styleId="LightGrid-Accent5">
    <w:name w:val="Light Grid Accent 5"/>
    <w:basedOn w:val="TableNormal"/>
    <w:uiPriority w:val="62"/>
    <w:rsid w:val="00315076"/>
    <w:tblPr>
      <w:tblStyleRowBandSize w:val="1"/>
      <w:tblStyleColBandSize w:val="1"/>
      <w:tblInd w:w="0" w:type="dxa"/>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CellMar>
        <w:top w:w="0" w:type="dxa"/>
        <w:left w:w="108" w:type="dxa"/>
        <w:bottom w:w="0" w:type="dxa"/>
        <w:right w:w="108" w:type="dxa"/>
      </w:tblCellMar>
    </w:tblPr>
    <w:tblStylePr w:type="firstRow">
      <w:pPr>
        <w:spacing w:before="0" w:after="0" w:line="240" w:lineRule="auto"/>
      </w:pPr>
      <w:rPr>
        <w:rFonts w:ascii="Century Schoolbook" w:eastAsia="MS PMincho" w:hAnsi="Century Schoolbook" w:cs="Times New Roman"/>
        <w:b/>
        <w:bCs/>
      </w:rPr>
      <w:tblPr/>
      <w:tcPr>
        <w:tcBorders>
          <w:top w:val="single" w:sz="8" w:space="0" w:color="AEBAD5"/>
          <w:left w:val="single" w:sz="8" w:space="0" w:color="AEBAD5"/>
          <w:bottom w:val="single" w:sz="18" w:space="0" w:color="AEBAD5"/>
          <w:right w:val="single" w:sz="8" w:space="0" w:color="AEBAD5"/>
          <w:insideH w:val="nil"/>
          <w:insideV w:val="single" w:sz="8" w:space="0" w:color="AEBAD5"/>
        </w:tcBorders>
      </w:tcPr>
    </w:tblStylePr>
    <w:tblStylePr w:type="lastRow">
      <w:pPr>
        <w:spacing w:before="0" w:after="0" w:line="240" w:lineRule="auto"/>
      </w:pPr>
      <w:rPr>
        <w:rFonts w:ascii="Century Schoolbook" w:eastAsia="MS PMincho" w:hAnsi="Century Schoolbook" w:cs="Times New Roman"/>
        <w:b/>
        <w:bCs/>
      </w:rPr>
      <w:tblPr/>
      <w:tcPr>
        <w:tcBorders>
          <w:top w:val="double" w:sz="6" w:space="0" w:color="AEBAD5"/>
          <w:left w:val="single" w:sz="8" w:space="0" w:color="AEBAD5"/>
          <w:bottom w:val="single" w:sz="8" w:space="0" w:color="AEBAD5"/>
          <w:right w:val="single" w:sz="8" w:space="0" w:color="AEBAD5"/>
          <w:insideH w:val="nil"/>
          <w:insideV w:val="single" w:sz="8" w:space="0" w:color="AEBAD5"/>
        </w:tcBorders>
      </w:tcPr>
    </w:tblStylePr>
    <w:tblStylePr w:type="firstCol">
      <w:rPr>
        <w:rFonts w:ascii="Century Schoolbook" w:eastAsia="MS PMincho" w:hAnsi="Century Schoolbook" w:cs="Times New Roman"/>
        <w:b/>
        <w:bCs/>
      </w:rPr>
    </w:tblStylePr>
    <w:tblStylePr w:type="lastCol">
      <w:rPr>
        <w:rFonts w:ascii="Century Schoolbook" w:eastAsia="MS PMincho" w:hAnsi="Century Schoolbook" w:cs="Times New Roman"/>
        <w:b/>
        <w:bCs/>
      </w:rPr>
      <w:tblPr/>
      <w:tcPr>
        <w:tcBorders>
          <w:top w:val="single" w:sz="8" w:space="0" w:color="AEBAD5"/>
          <w:left w:val="single" w:sz="8" w:space="0" w:color="AEBAD5"/>
          <w:bottom w:val="single" w:sz="8" w:space="0" w:color="AEBAD5"/>
          <w:right w:val="single" w:sz="8" w:space="0" w:color="AEBAD5"/>
        </w:tcBorders>
      </w:tcPr>
    </w:tblStylePr>
    <w:tblStylePr w:type="band1Vert">
      <w:tblPr/>
      <w:tcPr>
        <w:tcBorders>
          <w:top w:val="single" w:sz="8" w:space="0" w:color="AEBAD5"/>
          <w:left w:val="single" w:sz="8" w:space="0" w:color="AEBAD5"/>
          <w:bottom w:val="single" w:sz="8" w:space="0" w:color="AEBAD5"/>
          <w:right w:val="single" w:sz="8" w:space="0" w:color="AEBAD5"/>
        </w:tcBorders>
        <w:shd w:val="clear" w:color="auto" w:fill="EAEDF4"/>
      </w:tcPr>
    </w:tblStylePr>
    <w:tblStylePr w:type="band1Horz">
      <w:tblPr/>
      <w:tcPr>
        <w:tcBorders>
          <w:top w:val="single" w:sz="8" w:space="0" w:color="AEBAD5"/>
          <w:left w:val="single" w:sz="8" w:space="0" w:color="AEBAD5"/>
          <w:bottom w:val="single" w:sz="8" w:space="0" w:color="AEBAD5"/>
          <w:right w:val="single" w:sz="8" w:space="0" w:color="AEBAD5"/>
          <w:insideV w:val="single" w:sz="8" w:space="0" w:color="AEBAD5"/>
        </w:tcBorders>
        <w:shd w:val="clear" w:color="auto" w:fill="EAEDF4"/>
      </w:tcPr>
    </w:tblStylePr>
    <w:tblStylePr w:type="band2Horz">
      <w:tblPr/>
      <w:tcPr>
        <w:tcBorders>
          <w:top w:val="single" w:sz="8" w:space="0" w:color="AEBAD5"/>
          <w:left w:val="single" w:sz="8" w:space="0" w:color="AEBAD5"/>
          <w:bottom w:val="single" w:sz="8" w:space="0" w:color="AEBAD5"/>
          <w:right w:val="single" w:sz="8" w:space="0" w:color="AEBAD5"/>
          <w:insideV w:val="single" w:sz="8" w:space="0" w:color="AEBAD5"/>
        </w:tcBorders>
      </w:tcPr>
    </w:tblStylePr>
  </w:style>
  <w:style w:type="paragraph" w:styleId="Header">
    <w:name w:val="header"/>
    <w:basedOn w:val="Normal"/>
    <w:link w:val="HeaderChar"/>
    <w:uiPriority w:val="99"/>
    <w:unhideWhenUsed/>
    <w:rsid w:val="00A4775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4775C"/>
    <w:rPr>
      <w:lang w:val="en-US" w:eastAsia="en-US" w:bidi="en-US"/>
    </w:rPr>
  </w:style>
  <w:style w:type="paragraph" w:styleId="Footer">
    <w:name w:val="footer"/>
    <w:basedOn w:val="Normal"/>
    <w:link w:val="FooterChar"/>
    <w:uiPriority w:val="99"/>
    <w:unhideWhenUsed/>
    <w:rsid w:val="00A4775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4775C"/>
    <w:rPr>
      <w:lang w:val="en-US" w:eastAsia="en-US" w:bidi="en-US"/>
    </w:rPr>
  </w:style>
  <w:style w:type="paragraph" w:styleId="BalloonText">
    <w:name w:val="Balloon Text"/>
    <w:basedOn w:val="Normal"/>
    <w:link w:val="BalloonTextChar"/>
    <w:uiPriority w:val="99"/>
    <w:semiHidden/>
    <w:unhideWhenUsed/>
    <w:rsid w:val="00A617C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7C9"/>
    <w:rPr>
      <w:rFonts w:ascii="Tahoma" w:hAnsi="Tahoma" w:cs="Tahoma"/>
      <w:sz w:val="16"/>
      <w:szCs w:val="16"/>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MS PMincho" w:hAnsi="Century Schoolbook"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B45"/>
    <w:pPr>
      <w:spacing w:before="40" w:after="200" w:line="276" w:lineRule="auto"/>
      <w:jc w:val="both"/>
    </w:pPr>
    <w:rPr>
      <w:lang w:val="en-US" w:eastAsia="en-US" w:bidi="en-US"/>
    </w:rPr>
  </w:style>
  <w:style w:type="paragraph" w:styleId="Heading1">
    <w:name w:val="heading 1"/>
    <w:basedOn w:val="Normal"/>
    <w:next w:val="Normal"/>
    <w:link w:val="Heading1Char"/>
    <w:uiPriority w:val="9"/>
    <w:qFormat/>
    <w:rsid w:val="009F2958"/>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9F2958"/>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9F2958"/>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F2958"/>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F2958"/>
    <w:pPr>
      <w:spacing w:before="200" w:after="0"/>
      <w:jc w:val="left"/>
      <w:outlineLvl w:val="4"/>
    </w:pPr>
    <w:rPr>
      <w:smallCaps/>
      <w:color w:val="3667C3"/>
      <w:spacing w:val="10"/>
      <w:sz w:val="22"/>
      <w:szCs w:val="26"/>
    </w:rPr>
  </w:style>
  <w:style w:type="paragraph" w:styleId="Heading6">
    <w:name w:val="heading 6"/>
    <w:basedOn w:val="Normal"/>
    <w:next w:val="Normal"/>
    <w:link w:val="Heading6Char"/>
    <w:uiPriority w:val="9"/>
    <w:semiHidden/>
    <w:unhideWhenUsed/>
    <w:qFormat/>
    <w:rsid w:val="009F2958"/>
    <w:pPr>
      <w:spacing w:after="0"/>
      <w:jc w:val="left"/>
      <w:outlineLvl w:val="5"/>
    </w:pPr>
    <w:rPr>
      <w:smallCaps/>
      <w:color w:val="7598D9"/>
      <w:spacing w:val="5"/>
      <w:sz w:val="22"/>
    </w:rPr>
  </w:style>
  <w:style w:type="paragraph" w:styleId="Heading7">
    <w:name w:val="heading 7"/>
    <w:basedOn w:val="Normal"/>
    <w:next w:val="Normal"/>
    <w:link w:val="Heading7Char"/>
    <w:uiPriority w:val="9"/>
    <w:semiHidden/>
    <w:unhideWhenUsed/>
    <w:qFormat/>
    <w:rsid w:val="009F2958"/>
    <w:pPr>
      <w:spacing w:after="0"/>
      <w:jc w:val="left"/>
      <w:outlineLvl w:val="6"/>
    </w:pPr>
    <w:rPr>
      <w:b/>
      <w:smallCaps/>
      <w:color w:val="7598D9"/>
      <w:spacing w:val="10"/>
    </w:rPr>
  </w:style>
  <w:style w:type="paragraph" w:styleId="Heading8">
    <w:name w:val="heading 8"/>
    <w:basedOn w:val="Normal"/>
    <w:next w:val="Normal"/>
    <w:link w:val="Heading8Char"/>
    <w:uiPriority w:val="9"/>
    <w:semiHidden/>
    <w:unhideWhenUsed/>
    <w:qFormat/>
    <w:rsid w:val="009F2958"/>
    <w:pPr>
      <w:spacing w:after="0"/>
      <w:jc w:val="left"/>
      <w:outlineLvl w:val="7"/>
    </w:pPr>
    <w:rPr>
      <w:b/>
      <w:i/>
      <w:smallCaps/>
      <w:color w:val="3667C3"/>
    </w:rPr>
  </w:style>
  <w:style w:type="paragraph" w:styleId="Heading9">
    <w:name w:val="heading 9"/>
    <w:basedOn w:val="Normal"/>
    <w:next w:val="Normal"/>
    <w:link w:val="Heading9Char"/>
    <w:uiPriority w:val="9"/>
    <w:semiHidden/>
    <w:unhideWhenUsed/>
    <w:qFormat/>
    <w:rsid w:val="009F2958"/>
    <w:pPr>
      <w:spacing w:after="0"/>
      <w:jc w:val="left"/>
      <w:outlineLvl w:val="8"/>
    </w:pPr>
    <w:rPr>
      <w:b/>
      <w:i/>
      <w:smallCaps/>
      <w:color w:val="2444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4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5">
    <w:name w:val="Light Shading Accent 5"/>
    <w:basedOn w:val="TableNormal"/>
    <w:uiPriority w:val="60"/>
    <w:rsid w:val="00083491"/>
    <w:rPr>
      <w:color w:val="6D83B3"/>
    </w:rPr>
    <w:tblPr>
      <w:tblStyleRowBandSize w:val="1"/>
      <w:tblStyleColBandSize w:val="1"/>
      <w:tblInd w:w="0" w:type="dxa"/>
      <w:tblBorders>
        <w:top w:val="single" w:sz="8" w:space="0" w:color="AEBAD5"/>
        <w:bottom w:val="single" w:sz="8" w:space="0" w:color="AEBA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EBAD5"/>
          <w:left w:val="nil"/>
          <w:bottom w:val="single" w:sz="8" w:space="0" w:color="AEBAD5"/>
          <w:right w:val="nil"/>
          <w:insideH w:val="nil"/>
          <w:insideV w:val="nil"/>
        </w:tcBorders>
      </w:tcPr>
    </w:tblStylePr>
    <w:tblStylePr w:type="lastRow">
      <w:pPr>
        <w:spacing w:before="0" w:after="0" w:line="240" w:lineRule="auto"/>
      </w:pPr>
      <w:rPr>
        <w:b/>
        <w:bCs/>
      </w:rPr>
      <w:tblPr/>
      <w:tcPr>
        <w:tcBorders>
          <w:top w:val="single" w:sz="8" w:space="0" w:color="AEBAD5"/>
          <w:left w:val="nil"/>
          <w:bottom w:val="single" w:sz="8" w:space="0" w:color="AEBA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DF4"/>
      </w:tcPr>
    </w:tblStylePr>
    <w:tblStylePr w:type="band1Horz">
      <w:tblPr/>
      <w:tcPr>
        <w:tcBorders>
          <w:left w:val="nil"/>
          <w:right w:val="nil"/>
          <w:insideH w:val="nil"/>
          <w:insideV w:val="nil"/>
        </w:tcBorders>
        <w:shd w:val="clear" w:color="auto" w:fill="EAEDF4"/>
      </w:tcPr>
    </w:tblStylePr>
  </w:style>
  <w:style w:type="character" w:styleId="Hyperlink">
    <w:name w:val="Hyperlink"/>
    <w:basedOn w:val="DefaultParagraphFont"/>
    <w:uiPriority w:val="99"/>
    <w:unhideWhenUsed/>
    <w:rsid w:val="00083491"/>
    <w:rPr>
      <w:color w:val="D2611C"/>
      <w:u w:val="single"/>
    </w:rPr>
  </w:style>
  <w:style w:type="character" w:customStyle="1" w:styleId="Heading1Char">
    <w:name w:val="Heading 1 Char"/>
    <w:basedOn w:val="DefaultParagraphFont"/>
    <w:link w:val="Heading1"/>
    <w:uiPriority w:val="9"/>
    <w:rsid w:val="009F2958"/>
    <w:rPr>
      <w:smallCaps/>
      <w:spacing w:val="5"/>
      <w:sz w:val="32"/>
      <w:szCs w:val="32"/>
    </w:rPr>
  </w:style>
  <w:style w:type="character" w:customStyle="1" w:styleId="Heading2Char">
    <w:name w:val="Heading 2 Char"/>
    <w:basedOn w:val="DefaultParagraphFont"/>
    <w:link w:val="Heading2"/>
    <w:uiPriority w:val="9"/>
    <w:semiHidden/>
    <w:rsid w:val="009F2958"/>
    <w:rPr>
      <w:smallCaps/>
      <w:spacing w:val="5"/>
      <w:sz w:val="28"/>
      <w:szCs w:val="28"/>
    </w:rPr>
  </w:style>
  <w:style w:type="character" w:customStyle="1" w:styleId="Heading3Char">
    <w:name w:val="Heading 3 Char"/>
    <w:basedOn w:val="DefaultParagraphFont"/>
    <w:link w:val="Heading3"/>
    <w:uiPriority w:val="9"/>
    <w:semiHidden/>
    <w:rsid w:val="009F2958"/>
    <w:rPr>
      <w:smallCaps/>
      <w:spacing w:val="5"/>
      <w:sz w:val="24"/>
      <w:szCs w:val="24"/>
    </w:rPr>
  </w:style>
  <w:style w:type="character" w:customStyle="1" w:styleId="Heading4Char">
    <w:name w:val="Heading 4 Char"/>
    <w:basedOn w:val="DefaultParagraphFont"/>
    <w:link w:val="Heading4"/>
    <w:uiPriority w:val="9"/>
    <w:semiHidden/>
    <w:rsid w:val="009F2958"/>
    <w:rPr>
      <w:smallCaps/>
      <w:spacing w:val="10"/>
      <w:sz w:val="22"/>
      <w:szCs w:val="22"/>
    </w:rPr>
  </w:style>
  <w:style w:type="character" w:customStyle="1" w:styleId="Heading5Char">
    <w:name w:val="Heading 5 Char"/>
    <w:basedOn w:val="DefaultParagraphFont"/>
    <w:link w:val="Heading5"/>
    <w:uiPriority w:val="9"/>
    <w:semiHidden/>
    <w:rsid w:val="009F2958"/>
    <w:rPr>
      <w:smallCaps/>
      <w:color w:val="3667C3"/>
      <w:spacing w:val="10"/>
      <w:sz w:val="22"/>
      <w:szCs w:val="26"/>
    </w:rPr>
  </w:style>
  <w:style w:type="character" w:customStyle="1" w:styleId="Heading6Char">
    <w:name w:val="Heading 6 Char"/>
    <w:basedOn w:val="DefaultParagraphFont"/>
    <w:link w:val="Heading6"/>
    <w:uiPriority w:val="9"/>
    <w:semiHidden/>
    <w:rsid w:val="009F2958"/>
    <w:rPr>
      <w:smallCaps/>
      <w:color w:val="7598D9"/>
      <w:spacing w:val="5"/>
      <w:sz w:val="22"/>
    </w:rPr>
  </w:style>
  <w:style w:type="character" w:customStyle="1" w:styleId="Heading7Char">
    <w:name w:val="Heading 7 Char"/>
    <w:basedOn w:val="DefaultParagraphFont"/>
    <w:link w:val="Heading7"/>
    <w:uiPriority w:val="9"/>
    <w:semiHidden/>
    <w:rsid w:val="009F2958"/>
    <w:rPr>
      <w:b/>
      <w:smallCaps/>
      <w:color w:val="7598D9"/>
      <w:spacing w:val="10"/>
    </w:rPr>
  </w:style>
  <w:style w:type="character" w:customStyle="1" w:styleId="Heading8Char">
    <w:name w:val="Heading 8 Char"/>
    <w:basedOn w:val="DefaultParagraphFont"/>
    <w:link w:val="Heading8"/>
    <w:uiPriority w:val="9"/>
    <w:semiHidden/>
    <w:rsid w:val="009F2958"/>
    <w:rPr>
      <w:b/>
      <w:i/>
      <w:smallCaps/>
      <w:color w:val="3667C3"/>
    </w:rPr>
  </w:style>
  <w:style w:type="character" w:customStyle="1" w:styleId="Heading9Char">
    <w:name w:val="Heading 9 Char"/>
    <w:basedOn w:val="DefaultParagraphFont"/>
    <w:link w:val="Heading9"/>
    <w:uiPriority w:val="9"/>
    <w:semiHidden/>
    <w:rsid w:val="009F2958"/>
    <w:rPr>
      <w:b/>
      <w:i/>
      <w:smallCaps/>
      <w:color w:val="244482"/>
    </w:rPr>
  </w:style>
  <w:style w:type="paragraph" w:styleId="Caption">
    <w:name w:val="caption"/>
    <w:basedOn w:val="Normal"/>
    <w:next w:val="Normal"/>
    <w:uiPriority w:val="35"/>
    <w:semiHidden/>
    <w:unhideWhenUsed/>
    <w:qFormat/>
    <w:rsid w:val="009F2958"/>
    <w:rPr>
      <w:b/>
      <w:bCs/>
      <w:caps/>
      <w:sz w:val="16"/>
      <w:szCs w:val="18"/>
    </w:rPr>
  </w:style>
  <w:style w:type="paragraph" w:styleId="Title">
    <w:name w:val="Title"/>
    <w:basedOn w:val="Normal"/>
    <w:next w:val="Normal"/>
    <w:link w:val="TitleChar"/>
    <w:uiPriority w:val="10"/>
    <w:qFormat/>
    <w:rsid w:val="009F2958"/>
    <w:pPr>
      <w:pBdr>
        <w:top w:val="single" w:sz="12" w:space="1" w:color="7598D9"/>
      </w:pBdr>
      <w:spacing w:line="240" w:lineRule="auto"/>
      <w:jc w:val="right"/>
    </w:pPr>
    <w:rPr>
      <w:smallCaps/>
      <w:sz w:val="48"/>
      <w:szCs w:val="48"/>
    </w:rPr>
  </w:style>
  <w:style w:type="character" w:customStyle="1" w:styleId="TitleChar">
    <w:name w:val="Title Char"/>
    <w:basedOn w:val="DefaultParagraphFont"/>
    <w:link w:val="Title"/>
    <w:uiPriority w:val="10"/>
    <w:rsid w:val="009F2958"/>
    <w:rPr>
      <w:smallCaps/>
      <w:sz w:val="48"/>
      <w:szCs w:val="48"/>
    </w:rPr>
  </w:style>
  <w:style w:type="paragraph" w:styleId="Subtitle">
    <w:name w:val="Subtitle"/>
    <w:basedOn w:val="Normal"/>
    <w:next w:val="Normal"/>
    <w:link w:val="SubtitleChar"/>
    <w:uiPriority w:val="11"/>
    <w:qFormat/>
    <w:rsid w:val="009F2958"/>
    <w:pPr>
      <w:spacing w:after="720" w:line="240" w:lineRule="auto"/>
      <w:jc w:val="right"/>
    </w:pPr>
    <w:rPr>
      <w:szCs w:val="22"/>
    </w:rPr>
  </w:style>
  <w:style w:type="character" w:customStyle="1" w:styleId="SubtitleChar">
    <w:name w:val="Subtitle Char"/>
    <w:basedOn w:val="DefaultParagraphFont"/>
    <w:link w:val="Subtitle"/>
    <w:uiPriority w:val="11"/>
    <w:rsid w:val="009F2958"/>
    <w:rPr>
      <w:rFonts w:ascii="Century Schoolbook" w:eastAsia="MS PMincho" w:hAnsi="Century Schoolbook" w:cs="Times New Roman"/>
      <w:szCs w:val="22"/>
    </w:rPr>
  </w:style>
  <w:style w:type="character" w:styleId="Strong">
    <w:name w:val="Strong"/>
    <w:uiPriority w:val="22"/>
    <w:qFormat/>
    <w:rsid w:val="009F2958"/>
    <w:rPr>
      <w:b/>
      <w:color w:val="7598D9"/>
    </w:rPr>
  </w:style>
  <w:style w:type="character" w:styleId="Emphasis">
    <w:name w:val="Emphasis"/>
    <w:uiPriority w:val="20"/>
    <w:qFormat/>
    <w:rsid w:val="009F2958"/>
    <w:rPr>
      <w:b/>
      <w:i/>
      <w:spacing w:val="10"/>
    </w:rPr>
  </w:style>
  <w:style w:type="paragraph" w:styleId="NoSpacing">
    <w:name w:val="No Spacing"/>
    <w:basedOn w:val="Normal"/>
    <w:link w:val="NoSpacingChar"/>
    <w:uiPriority w:val="1"/>
    <w:qFormat/>
    <w:rsid w:val="009F2958"/>
    <w:pPr>
      <w:spacing w:after="0" w:line="240" w:lineRule="auto"/>
    </w:pPr>
  </w:style>
  <w:style w:type="character" w:customStyle="1" w:styleId="NoSpacingChar">
    <w:name w:val="No Spacing Char"/>
    <w:basedOn w:val="DefaultParagraphFont"/>
    <w:link w:val="NoSpacing"/>
    <w:uiPriority w:val="1"/>
    <w:rsid w:val="009F2958"/>
  </w:style>
  <w:style w:type="paragraph" w:styleId="ListParagraph">
    <w:name w:val="List Paragraph"/>
    <w:basedOn w:val="Normal"/>
    <w:uiPriority w:val="34"/>
    <w:qFormat/>
    <w:rsid w:val="009F2958"/>
    <w:pPr>
      <w:ind w:left="720"/>
      <w:contextualSpacing/>
    </w:pPr>
  </w:style>
  <w:style w:type="paragraph" w:styleId="Quote">
    <w:name w:val="Quote"/>
    <w:basedOn w:val="Normal"/>
    <w:next w:val="Normal"/>
    <w:link w:val="QuoteChar"/>
    <w:uiPriority w:val="29"/>
    <w:qFormat/>
    <w:rsid w:val="009F2958"/>
    <w:rPr>
      <w:i/>
    </w:rPr>
  </w:style>
  <w:style w:type="character" w:customStyle="1" w:styleId="QuoteChar">
    <w:name w:val="Quote Char"/>
    <w:basedOn w:val="DefaultParagraphFont"/>
    <w:link w:val="Quote"/>
    <w:uiPriority w:val="29"/>
    <w:rsid w:val="009F2958"/>
    <w:rPr>
      <w:i/>
    </w:rPr>
  </w:style>
  <w:style w:type="paragraph" w:styleId="IntenseQuote">
    <w:name w:val="Intense Quote"/>
    <w:basedOn w:val="Normal"/>
    <w:next w:val="Normal"/>
    <w:link w:val="IntenseQuoteChar"/>
    <w:uiPriority w:val="30"/>
    <w:qFormat/>
    <w:rsid w:val="009F2958"/>
    <w:pPr>
      <w:pBdr>
        <w:top w:val="single" w:sz="8" w:space="10" w:color="3667C3"/>
        <w:left w:val="single" w:sz="8" w:space="10" w:color="3667C3"/>
        <w:bottom w:val="single" w:sz="8" w:space="10" w:color="3667C3"/>
        <w:right w:val="single" w:sz="8" w:space="10" w:color="3667C3"/>
      </w:pBdr>
      <w:shd w:val="clear" w:color="auto" w:fill="7598D9"/>
      <w:spacing w:before="140" w:after="140"/>
      <w:ind w:left="1440" w:right="1440"/>
    </w:pPr>
    <w:rPr>
      <w:b/>
      <w:i/>
      <w:color w:val="FFFFFF"/>
    </w:rPr>
  </w:style>
  <w:style w:type="character" w:customStyle="1" w:styleId="IntenseQuoteChar">
    <w:name w:val="Intense Quote Char"/>
    <w:basedOn w:val="DefaultParagraphFont"/>
    <w:link w:val="IntenseQuote"/>
    <w:uiPriority w:val="30"/>
    <w:rsid w:val="009F2958"/>
    <w:rPr>
      <w:b/>
      <w:i/>
      <w:color w:val="FFFFFF"/>
      <w:shd w:val="clear" w:color="auto" w:fill="7598D9"/>
    </w:rPr>
  </w:style>
  <w:style w:type="character" w:styleId="SubtleEmphasis">
    <w:name w:val="Subtle Emphasis"/>
    <w:uiPriority w:val="19"/>
    <w:qFormat/>
    <w:rsid w:val="009F2958"/>
    <w:rPr>
      <w:i/>
    </w:rPr>
  </w:style>
  <w:style w:type="character" w:styleId="IntenseEmphasis">
    <w:name w:val="Intense Emphasis"/>
    <w:uiPriority w:val="21"/>
    <w:qFormat/>
    <w:rsid w:val="009F2958"/>
    <w:rPr>
      <w:b/>
      <w:i/>
      <w:color w:val="7598D9"/>
      <w:spacing w:val="10"/>
    </w:rPr>
  </w:style>
  <w:style w:type="character" w:styleId="SubtleReference">
    <w:name w:val="Subtle Reference"/>
    <w:uiPriority w:val="31"/>
    <w:qFormat/>
    <w:rsid w:val="009F2958"/>
    <w:rPr>
      <w:b/>
    </w:rPr>
  </w:style>
  <w:style w:type="character" w:styleId="IntenseReference">
    <w:name w:val="Intense Reference"/>
    <w:uiPriority w:val="32"/>
    <w:qFormat/>
    <w:rsid w:val="009F2958"/>
    <w:rPr>
      <w:b/>
      <w:bCs/>
      <w:smallCaps/>
      <w:spacing w:val="5"/>
      <w:sz w:val="22"/>
      <w:szCs w:val="22"/>
      <w:u w:val="single"/>
    </w:rPr>
  </w:style>
  <w:style w:type="character" w:styleId="BookTitle">
    <w:name w:val="Book Title"/>
    <w:uiPriority w:val="33"/>
    <w:qFormat/>
    <w:rsid w:val="009F2958"/>
    <w:rPr>
      <w:rFonts w:ascii="Century Schoolbook" w:eastAsia="MS PMincho" w:hAnsi="Century Schoolbook" w:cs="Times New Roman"/>
      <w:i/>
      <w:iCs/>
      <w:sz w:val="20"/>
      <w:szCs w:val="20"/>
    </w:rPr>
  </w:style>
  <w:style w:type="paragraph" w:styleId="TOCHeading">
    <w:name w:val="TOC Heading"/>
    <w:basedOn w:val="Heading1"/>
    <w:next w:val="Normal"/>
    <w:uiPriority w:val="39"/>
    <w:semiHidden/>
    <w:unhideWhenUsed/>
    <w:qFormat/>
    <w:rsid w:val="009F2958"/>
    <w:pPr>
      <w:outlineLvl w:val="9"/>
    </w:pPr>
  </w:style>
  <w:style w:type="table" w:styleId="LightGrid-Accent5">
    <w:name w:val="Light Grid Accent 5"/>
    <w:basedOn w:val="TableNormal"/>
    <w:uiPriority w:val="62"/>
    <w:rsid w:val="00315076"/>
    <w:tblPr>
      <w:tblStyleRowBandSize w:val="1"/>
      <w:tblStyleColBandSize w:val="1"/>
      <w:tblInd w:w="0" w:type="dxa"/>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CellMar>
        <w:top w:w="0" w:type="dxa"/>
        <w:left w:w="108" w:type="dxa"/>
        <w:bottom w:w="0" w:type="dxa"/>
        <w:right w:w="108" w:type="dxa"/>
      </w:tblCellMar>
    </w:tblPr>
    <w:tblStylePr w:type="firstRow">
      <w:pPr>
        <w:spacing w:before="0" w:after="0" w:line="240" w:lineRule="auto"/>
      </w:pPr>
      <w:rPr>
        <w:rFonts w:ascii="Century Schoolbook" w:eastAsia="MS PMincho" w:hAnsi="Century Schoolbook" w:cs="Times New Roman"/>
        <w:b/>
        <w:bCs/>
      </w:rPr>
      <w:tblPr/>
      <w:tcPr>
        <w:tcBorders>
          <w:top w:val="single" w:sz="8" w:space="0" w:color="AEBAD5"/>
          <w:left w:val="single" w:sz="8" w:space="0" w:color="AEBAD5"/>
          <w:bottom w:val="single" w:sz="18" w:space="0" w:color="AEBAD5"/>
          <w:right w:val="single" w:sz="8" w:space="0" w:color="AEBAD5"/>
          <w:insideH w:val="nil"/>
          <w:insideV w:val="single" w:sz="8" w:space="0" w:color="AEBAD5"/>
        </w:tcBorders>
      </w:tcPr>
    </w:tblStylePr>
    <w:tblStylePr w:type="lastRow">
      <w:pPr>
        <w:spacing w:before="0" w:after="0" w:line="240" w:lineRule="auto"/>
      </w:pPr>
      <w:rPr>
        <w:rFonts w:ascii="Century Schoolbook" w:eastAsia="MS PMincho" w:hAnsi="Century Schoolbook" w:cs="Times New Roman"/>
        <w:b/>
        <w:bCs/>
      </w:rPr>
      <w:tblPr/>
      <w:tcPr>
        <w:tcBorders>
          <w:top w:val="double" w:sz="6" w:space="0" w:color="AEBAD5"/>
          <w:left w:val="single" w:sz="8" w:space="0" w:color="AEBAD5"/>
          <w:bottom w:val="single" w:sz="8" w:space="0" w:color="AEBAD5"/>
          <w:right w:val="single" w:sz="8" w:space="0" w:color="AEBAD5"/>
          <w:insideH w:val="nil"/>
          <w:insideV w:val="single" w:sz="8" w:space="0" w:color="AEBAD5"/>
        </w:tcBorders>
      </w:tcPr>
    </w:tblStylePr>
    <w:tblStylePr w:type="firstCol">
      <w:rPr>
        <w:rFonts w:ascii="Century Schoolbook" w:eastAsia="MS PMincho" w:hAnsi="Century Schoolbook" w:cs="Times New Roman"/>
        <w:b/>
        <w:bCs/>
      </w:rPr>
    </w:tblStylePr>
    <w:tblStylePr w:type="lastCol">
      <w:rPr>
        <w:rFonts w:ascii="Century Schoolbook" w:eastAsia="MS PMincho" w:hAnsi="Century Schoolbook" w:cs="Times New Roman"/>
        <w:b/>
        <w:bCs/>
      </w:rPr>
      <w:tblPr/>
      <w:tcPr>
        <w:tcBorders>
          <w:top w:val="single" w:sz="8" w:space="0" w:color="AEBAD5"/>
          <w:left w:val="single" w:sz="8" w:space="0" w:color="AEBAD5"/>
          <w:bottom w:val="single" w:sz="8" w:space="0" w:color="AEBAD5"/>
          <w:right w:val="single" w:sz="8" w:space="0" w:color="AEBAD5"/>
        </w:tcBorders>
      </w:tcPr>
    </w:tblStylePr>
    <w:tblStylePr w:type="band1Vert">
      <w:tblPr/>
      <w:tcPr>
        <w:tcBorders>
          <w:top w:val="single" w:sz="8" w:space="0" w:color="AEBAD5"/>
          <w:left w:val="single" w:sz="8" w:space="0" w:color="AEBAD5"/>
          <w:bottom w:val="single" w:sz="8" w:space="0" w:color="AEBAD5"/>
          <w:right w:val="single" w:sz="8" w:space="0" w:color="AEBAD5"/>
        </w:tcBorders>
        <w:shd w:val="clear" w:color="auto" w:fill="EAEDF4"/>
      </w:tcPr>
    </w:tblStylePr>
    <w:tblStylePr w:type="band1Horz">
      <w:tblPr/>
      <w:tcPr>
        <w:tcBorders>
          <w:top w:val="single" w:sz="8" w:space="0" w:color="AEBAD5"/>
          <w:left w:val="single" w:sz="8" w:space="0" w:color="AEBAD5"/>
          <w:bottom w:val="single" w:sz="8" w:space="0" w:color="AEBAD5"/>
          <w:right w:val="single" w:sz="8" w:space="0" w:color="AEBAD5"/>
          <w:insideV w:val="single" w:sz="8" w:space="0" w:color="AEBAD5"/>
        </w:tcBorders>
        <w:shd w:val="clear" w:color="auto" w:fill="EAEDF4"/>
      </w:tcPr>
    </w:tblStylePr>
    <w:tblStylePr w:type="band2Horz">
      <w:tblPr/>
      <w:tcPr>
        <w:tcBorders>
          <w:top w:val="single" w:sz="8" w:space="0" w:color="AEBAD5"/>
          <w:left w:val="single" w:sz="8" w:space="0" w:color="AEBAD5"/>
          <w:bottom w:val="single" w:sz="8" w:space="0" w:color="AEBAD5"/>
          <w:right w:val="single" w:sz="8" w:space="0" w:color="AEBAD5"/>
          <w:insideV w:val="single" w:sz="8" w:space="0" w:color="AEBAD5"/>
        </w:tcBorders>
      </w:tcPr>
    </w:tblStylePr>
  </w:style>
  <w:style w:type="paragraph" w:styleId="Header">
    <w:name w:val="header"/>
    <w:basedOn w:val="Normal"/>
    <w:link w:val="HeaderChar"/>
    <w:uiPriority w:val="99"/>
    <w:unhideWhenUsed/>
    <w:rsid w:val="00A4775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4775C"/>
    <w:rPr>
      <w:lang w:val="en-US" w:eastAsia="en-US" w:bidi="en-US"/>
    </w:rPr>
  </w:style>
  <w:style w:type="paragraph" w:styleId="Footer">
    <w:name w:val="footer"/>
    <w:basedOn w:val="Normal"/>
    <w:link w:val="FooterChar"/>
    <w:uiPriority w:val="99"/>
    <w:unhideWhenUsed/>
    <w:rsid w:val="00A4775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4775C"/>
    <w:rPr>
      <w:lang w:val="en-US" w:eastAsia="en-US" w:bidi="en-US"/>
    </w:rPr>
  </w:style>
  <w:style w:type="paragraph" w:styleId="BalloonText">
    <w:name w:val="Balloon Text"/>
    <w:basedOn w:val="Normal"/>
    <w:link w:val="BalloonTextChar"/>
    <w:uiPriority w:val="99"/>
    <w:semiHidden/>
    <w:unhideWhenUsed/>
    <w:rsid w:val="00A617C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7C9"/>
    <w:rPr>
      <w:rFonts w:ascii="Tahoma" w:hAnsi="Tahoma" w:cs="Tahoma"/>
      <w:sz w:val="16"/>
      <w:szCs w:val="16"/>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P030002699.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65475-8D01-4EA3-903F-E22A3D322930}">
  <ds:schemaRefs>
    <ds:schemaRef ds:uri="http://schemas.microsoft.com/sharepoint/v3/contenttype/forms"/>
  </ds:schemaRefs>
</ds:datastoreItem>
</file>

<file path=customXml/itemProps2.xml><?xml version="1.0" encoding="utf-8"?>
<ds:datastoreItem xmlns:ds="http://schemas.openxmlformats.org/officeDocument/2006/customXml" ds:itemID="{46676B9A-6C3B-4A96-A9F3-7FC459742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TP030002699</Template>
  <TotalTime>5</TotalTime>
  <Pages>6</Pages>
  <Words>2135</Words>
  <Characters>12170</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Abdullah Husein</cp:lastModifiedBy>
  <cp:revision>3</cp:revision>
  <dcterms:created xsi:type="dcterms:W3CDTF">2012-09-17T12:41:00Z</dcterms:created>
  <dcterms:modified xsi:type="dcterms:W3CDTF">2012-12-14T16:03:00Z</dcterms:modified>
  <cp:category>Job Search</cp:category>
  <cp:contentStatus>Final</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TC300026999990</vt:lpwstr>
  </property>
</Properties>
</file>