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6B01" w14:textId="2DD646D7" w:rsidR="00891672" w:rsidRPr="00AA4EF7" w:rsidRDefault="00891672">
      <w:pPr>
        <w:rPr>
          <w:lang w:val="pt-BR"/>
        </w:rPr>
      </w:pPr>
    </w:p>
    <w:tbl>
      <w:tblPr>
        <w:tblStyle w:val="Tabelacomgrade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ela de layout do rodapé para informações de contato"/>
      </w:tblPr>
      <w:tblGrid>
        <w:gridCol w:w="3445"/>
        <w:gridCol w:w="279"/>
        <w:gridCol w:w="6761"/>
      </w:tblGrid>
      <w:tr w:rsidR="00985298" w:rsidRPr="00AA4EF7" w14:paraId="128C841C" w14:textId="77777777" w:rsidTr="004F05A2">
        <w:trPr>
          <w:trHeight w:val="2502"/>
        </w:trPr>
        <w:tc>
          <w:tcPr>
            <w:tcW w:w="3445" w:type="dxa"/>
            <w:vAlign w:val="center"/>
          </w:tcPr>
          <w:p w14:paraId="30B4D982" w14:textId="7AAA32EB" w:rsidR="00985298" w:rsidRPr="00AA4EF7" w:rsidRDefault="00C57C67" w:rsidP="000F3561">
            <w:pPr>
              <w:pStyle w:val="Iniciais"/>
              <w:ind w:left="-576" w:right="144"/>
              <w:rPr>
                <w:lang w:val="pt-BR"/>
              </w:rPr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0290" behindDoc="1" locked="0" layoutInCell="1" allowOverlap="1" wp14:anchorId="6E705462" wp14:editId="7D03E4F8">
                      <wp:simplePos x="0" y="0"/>
                      <wp:positionH relativeFrom="column">
                        <wp:posOffset>995910</wp:posOffset>
                      </wp:positionH>
                      <wp:positionV relativeFrom="paragraph">
                        <wp:posOffset>387985</wp:posOffset>
                      </wp:positionV>
                      <wp:extent cx="5596660" cy="1005840"/>
                      <wp:effectExtent l="0" t="0" r="23495" b="22860"/>
                      <wp:wrapNone/>
                      <wp:docPr id="43" name="Retângulo vermelh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9666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CFFD4F" id="Retângulo vermelho" o:spid="_x0000_s1026" style="position:absolute;margin-left:78.4pt;margin-top:30.55pt;width:440.7pt;height:79.2pt;z-index:-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" fillcolor="#1f3763 [1608]" strokecolor="#a8d08d [1945]" strokeweight="1pt"/>
                  </w:pict>
                </mc:Fallback>
              </mc:AlternateContent>
            </w:r>
            <w:r>
              <w:rPr>
                <w:noProof/>
                <w:lang w:val="pt-BR"/>
              </w:rPr>
              <w:drawing>
                <wp:inline distT="0" distB="0" distL="0" distR="0" wp14:anchorId="5043F90A" wp14:editId="24A2B6C5">
                  <wp:extent cx="1136650" cy="1587123"/>
                  <wp:effectExtent l="0" t="0" r="6350" b="0"/>
                  <wp:docPr id="1" name="Imagem 1" descr="Televisão ligada com desenho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Televisão ligada com desenho&#10;&#10;Descrição gerada automaticamente com confiança média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078" cy="163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Align w:val="center"/>
          </w:tcPr>
          <w:p w14:paraId="25092965" w14:textId="77777777" w:rsidR="00985298" w:rsidRPr="00AA4EF7" w:rsidRDefault="00985298" w:rsidP="00985298">
            <w:pPr>
              <w:jc w:val="right"/>
              <w:rPr>
                <w:lang w:val="pt-BR"/>
              </w:rPr>
            </w:pPr>
          </w:p>
        </w:tc>
        <w:tc>
          <w:tcPr>
            <w:tcW w:w="6761" w:type="dxa"/>
            <w:vAlign w:val="center"/>
          </w:tcPr>
          <w:p w14:paraId="6B85C102" w14:textId="16E1A7DF" w:rsidR="00265A4D" w:rsidRPr="00C57C67" w:rsidRDefault="00D3125C" w:rsidP="00D3125C">
            <w:pPr>
              <w:pStyle w:val="Ttulo1"/>
              <w:numPr>
                <w:ilvl w:val="0"/>
                <w:numId w:val="12"/>
              </w:numPr>
              <w:jc w:val="center"/>
              <w:outlineLvl w:val="0"/>
              <w:rPr>
                <w:sz w:val="40"/>
                <w:szCs w:val="40"/>
                <w:lang w:val="pt-BR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57C67">
              <w:rPr>
                <w:sz w:val="40"/>
                <w:szCs w:val="40"/>
                <w:lang w:val="pt-BR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F.</w:t>
            </w:r>
            <w:r w:rsidR="007760DE" w:rsidRPr="00C57C67">
              <w:rPr>
                <w:sz w:val="40"/>
                <w:szCs w:val="40"/>
                <w:lang w:val="pt-BR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carvalho</w:t>
            </w:r>
          </w:p>
          <w:p w14:paraId="054A6836" w14:textId="775FBF7E" w:rsidR="00985298" w:rsidRPr="00AA4EF7" w:rsidRDefault="00E20317" w:rsidP="009910A8">
            <w:pPr>
              <w:jc w:val="center"/>
              <w:rPr>
                <w:rFonts w:asciiTheme="majorHAnsi" w:hAnsiTheme="majorHAnsi"/>
                <w:lang w:val="pt-BR"/>
              </w:rPr>
            </w:pPr>
            <w:r w:rsidRPr="00C57C67">
              <w:rPr>
                <w:rFonts w:asciiTheme="majorHAnsi" w:hAnsiTheme="majorHAnsi"/>
                <w:color w:val="000000" w:themeColor="text1"/>
                <w:lang w:val="pt-BR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TRANSLAT</w:t>
            </w:r>
            <w:r w:rsidR="004636FE">
              <w:rPr>
                <w:rFonts w:asciiTheme="majorHAnsi" w:hAnsiTheme="majorHAnsi"/>
                <w:color w:val="000000" w:themeColor="text1"/>
                <w:lang w:val="pt-BR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ION</w:t>
            </w:r>
            <w:r w:rsidRPr="00C57C67">
              <w:rPr>
                <w:rFonts w:asciiTheme="majorHAnsi" w:hAnsiTheme="majorHAnsi"/>
                <w:color w:val="000000" w:themeColor="text1"/>
                <w:lang w:val="pt-BR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/INTERPRET</w:t>
            </w:r>
            <w:r w:rsidR="004636FE">
              <w:rPr>
                <w:rFonts w:asciiTheme="majorHAnsi" w:hAnsiTheme="majorHAnsi"/>
                <w:color w:val="000000" w:themeColor="text1"/>
                <w:lang w:val="pt-BR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ING</w:t>
            </w:r>
            <w:r w:rsidR="00265A4D" w:rsidRPr="00C57C67">
              <w:rPr>
                <w:rFonts w:asciiTheme="majorHAnsi" w:hAnsiTheme="majorHAnsi"/>
                <w:color w:val="000000" w:themeColor="text1"/>
                <w:lang w:val="pt-BR" w:bidi="pt-BR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| </w:t>
            </w:r>
            <w:r w:rsidRPr="00C57C67">
              <w:rPr>
                <w:rFonts w:asciiTheme="majorHAnsi" w:hAnsiTheme="majorHAnsi"/>
                <w:color w:val="000000" w:themeColor="text1"/>
                <w:lang w:val="pt-BR"/>
                <w14:shadow w14:blurRad="50800" w14:dist="50800" w14:dir="5400000" w14:sx="0" w14:sy="0" w14:kx="0" w14:ky="0" w14:algn="ctr">
                  <w14:schemeClr w14:val="bg1"/>
                </w14:shadow>
                <w14:textFill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regei.net</w:t>
            </w:r>
          </w:p>
        </w:tc>
      </w:tr>
      <w:tr w:rsidR="00EA4AFC" w:rsidRPr="00AA4EF7" w14:paraId="3EB20896" w14:textId="77777777" w:rsidTr="004F05A2">
        <w:trPr>
          <w:trHeight w:val="720"/>
        </w:trPr>
        <w:tc>
          <w:tcPr>
            <w:tcW w:w="10485" w:type="dxa"/>
            <w:gridSpan w:val="3"/>
          </w:tcPr>
          <w:p w14:paraId="33B4EB42" w14:textId="5F0CB980" w:rsidR="00EA4AFC" w:rsidRPr="00B2703C" w:rsidRDefault="00EA4AFC" w:rsidP="00B2703C">
            <w:pPr>
              <w:pStyle w:val="Iniciais"/>
              <w:rPr>
                <w:noProof/>
                <w:sz w:val="52"/>
                <w:szCs w:val="52"/>
                <w:lang w:val="pt-BR"/>
              </w:rPr>
            </w:pPr>
          </w:p>
        </w:tc>
      </w:tr>
      <w:tr w:rsidR="00E36D0B" w:rsidRPr="00AA4EF7" w14:paraId="1652C6B3" w14:textId="77777777" w:rsidTr="004F05A2">
        <w:trPr>
          <w:trHeight w:val="720"/>
        </w:trPr>
        <w:tc>
          <w:tcPr>
            <w:tcW w:w="3445" w:type="dxa"/>
            <w:tcBorders>
              <w:bottom w:val="single" w:sz="48" w:space="0" w:color="EA4E4E" w:themeColor="accent1"/>
            </w:tcBorders>
          </w:tcPr>
          <w:p w14:paraId="4F003284" w14:textId="2DE937C4" w:rsidR="00E36D0B" w:rsidRPr="00AA4EF7" w:rsidRDefault="00E36D0B" w:rsidP="002B12E5">
            <w:pPr>
              <w:pStyle w:val="Ttulo3"/>
              <w:outlineLvl w:val="2"/>
              <w:rPr>
                <w:noProof/>
                <w:lang w:val="pt-BR"/>
              </w:rPr>
            </w:pPr>
          </w:p>
        </w:tc>
        <w:tc>
          <w:tcPr>
            <w:tcW w:w="279" w:type="dxa"/>
          </w:tcPr>
          <w:p w14:paraId="559ECB7E" w14:textId="77777777" w:rsidR="00E36D0B" w:rsidRPr="00AA4EF7" w:rsidRDefault="00E36D0B" w:rsidP="00DE6A48">
            <w:pPr>
              <w:jc w:val="center"/>
              <w:rPr>
                <w:noProof/>
                <w:lang w:val="pt-BR"/>
              </w:rPr>
            </w:pPr>
          </w:p>
        </w:tc>
        <w:tc>
          <w:tcPr>
            <w:tcW w:w="6761" w:type="dxa"/>
            <w:tcBorders>
              <w:bottom w:val="single" w:sz="48" w:space="0" w:color="EA4E4E" w:themeColor="accent1"/>
            </w:tcBorders>
          </w:tcPr>
          <w:p w14:paraId="47F17CEF" w14:textId="77777777" w:rsidR="00E36D0B" w:rsidRPr="00AA4EF7" w:rsidRDefault="00E36D0B" w:rsidP="002B12E5">
            <w:pPr>
              <w:pStyle w:val="Ttulo3"/>
              <w:outlineLvl w:val="2"/>
              <w:rPr>
                <w:noProof/>
                <w:lang w:val="pt-BR"/>
              </w:rPr>
            </w:pPr>
          </w:p>
        </w:tc>
      </w:tr>
      <w:tr w:rsidR="00CC2727" w:rsidRPr="00735C59" w14:paraId="11D1C414" w14:textId="77777777" w:rsidTr="004F05A2">
        <w:trPr>
          <w:trHeight w:val="4281"/>
        </w:trPr>
        <w:tc>
          <w:tcPr>
            <w:tcW w:w="3445" w:type="dxa"/>
            <w:tcBorders>
              <w:top w:val="single" w:sz="48" w:space="0" w:color="EA4E4E" w:themeColor="accent1"/>
            </w:tcBorders>
          </w:tcPr>
          <w:tbl>
            <w:tblPr>
              <w:tblpPr w:leftFromText="180" w:rightFromText="180" w:vertAnchor="page" w:horzAnchor="margin" w:tblpY="258"/>
              <w:tblOverlap w:val="never"/>
              <w:tblW w:w="322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de tabela para todo o conteúdo"/>
            </w:tblPr>
            <w:tblGrid>
              <w:gridCol w:w="3209"/>
              <w:gridCol w:w="20"/>
            </w:tblGrid>
            <w:tr w:rsidR="00817CB0" w:rsidRPr="00735C59" w14:paraId="50599E4C" w14:textId="77777777" w:rsidTr="00E36D0B">
              <w:trPr>
                <w:trHeight w:val="5446"/>
              </w:trPr>
              <w:tc>
                <w:tcPr>
                  <w:tcW w:w="3209" w:type="dxa"/>
                </w:tcPr>
                <w:p w14:paraId="009D8DC2" w14:textId="6CA9C901" w:rsidR="002170D2" w:rsidRPr="00737D9C" w:rsidRDefault="00817CB0" w:rsidP="00E20317">
                  <w:pPr>
                    <w:rPr>
                      <w:rFonts w:ascii="Abadi" w:hAnsi="Abadi" w:cs="Aldhabi"/>
                      <w:b/>
                      <w:bCs/>
                      <w:i/>
                      <w:iCs/>
                      <w:lang w:val="pt-BR"/>
                    </w:rPr>
                  </w:pPr>
                  <w:r w:rsidRPr="00737D9C">
                    <w:rPr>
                      <w:i/>
                      <w:iCs/>
                      <w:lang w:val="pt-BR" w:bidi="pt-BR"/>
                    </w:rPr>
                    <w:br/>
                  </w:r>
                  <w:proofErr w:type="spellStart"/>
                  <w:r w:rsidR="002170D2" w:rsidRPr="00737D9C">
                    <w:rPr>
                      <w:rFonts w:ascii="Abadi" w:hAnsi="Abadi" w:cs="Aldhabi"/>
                      <w:b/>
                      <w:bCs/>
                      <w:i/>
                      <w:iCs/>
                      <w:lang w:val="pt-BR"/>
                    </w:rPr>
                    <w:t>Address</w:t>
                  </w:r>
                  <w:proofErr w:type="spellEnd"/>
                  <w:r w:rsidR="002170D2" w:rsidRPr="00737D9C">
                    <w:rPr>
                      <w:rFonts w:ascii="Abadi" w:hAnsi="Abadi" w:cs="Aldhabi"/>
                      <w:b/>
                      <w:bCs/>
                      <w:i/>
                      <w:iCs/>
                      <w:lang w:val="pt-BR"/>
                    </w:rPr>
                    <w:t>:</w:t>
                  </w:r>
                </w:p>
                <w:p w14:paraId="3753FEF4" w14:textId="77777777" w:rsidR="002170D2" w:rsidRPr="00737D9C" w:rsidRDefault="002170D2" w:rsidP="00E20317">
                  <w:pPr>
                    <w:rPr>
                      <w:rFonts w:ascii="Abadi" w:hAnsi="Abadi" w:cs="Aldhabi"/>
                      <w:i/>
                      <w:iCs/>
                      <w:lang w:val="pt-BR"/>
                    </w:rPr>
                  </w:pPr>
                </w:p>
                <w:p w14:paraId="2C68A851" w14:textId="77777777" w:rsidR="00817CB0" w:rsidRPr="00737D9C" w:rsidRDefault="00E20317" w:rsidP="00E20317">
                  <w:pPr>
                    <w:rPr>
                      <w:rFonts w:ascii="Abadi" w:hAnsi="Abadi" w:cs="Aldhabi"/>
                      <w:i/>
                      <w:iCs/>
                      <w:lang w:val="pt-BR"/>
                    </w:rPr>
                  </w:pPr>
                  <w:r w:rsidRPr="00737D9C">
                    <w:rPr>
                      <w:rFonts w:ascii="Abadi" w:hAnsi="Abadi" w:cs="Aldhabi"/>
                      <w:i/>
                      <w:iCs/>
                      <w:lang w:val="pt-BR"/>
                    </w:rPr>
                    <w:t>Rua Frei Vidal, 2036</w:t>
                  </w:r>
                </w:p>
                <w:p w14:paraId="460DE9EA" w14:textId="3C8CD06B" w:rsidR="00E20317" w:rsidRPr="00737D9C" w:rsidRDefault="00E20317" w:rsidP="00E20317">
                  <w:pPr>
                    <w:rPr>
                      <w:rFonts w:ascii="Abadi" w:hAnsi="Abadi" w:cs="Aldhabi"/>
                      <w:i/>
                      <w:iCs/>
                      <w:lang w:val="pt-BR"/>
                    </w:rPr>
                  </w:pPr>
                  <w:r w:rsidRPr="00737D9C">
                    <w:rPr>
                      <w:rFonts w:ascii="Abadi" w:hAnsi="Abadi" w:cs="Aldhabi"/>
                      <w:i/>
                      <w:iCs/>
                      <w:lang w:val="pt-BR"/>
                    </w:rPr>
                    <w:t>J. Távora</w:t>
                  </w:r>
                </w:p>
                <w:p w14:paraId="01245E55" w14:textId="3F4C8183" w:rsidR="004D1CAE" w:rsidRPr="00737D9C" w:rsidRDefault="004D1CAE" w:rsidP="00E20317">
                  <w:pPr>
                    <w:rPr>
                      <w:rFonts w:ascii="Abadi" w:hAnsi="Abadi" w:cs="Aldhabi"/>
                      <w:i/>
                      <w:iCs/>
                      <w:lang w:val="pt-BR"/>
                    </w:rPr>
                  </w:pPr>
                  <w:r w:rsidRPr="00737D9C">
                    <w:rPr>
                      <w:rFonts w:ascii="Abadi" w:hAnsi="Abadi" w:cs="Aldhabi"/>
                      <w:i/>
                      <w:iCs/>
                      <w:lang w:val="pt-BR"/>
                    </w:rPr>
                    <w:t>CEP 60120-100</w:t>
                  </w:r>
                </w:p>
                <w:p w14:paraId="3B686513" w14:textId="77777777" w:rsidR="004D1CAE" w:rsidRPr="00737D9C" w:rsidRDefault="00E20317" w:rsidP="00E20317">
                  <w:pPr>
                    <w:rPr>
                      <w:rFonts w:ascii="Abadi" w:hAnsi="Abadi" w:cs="Aldhabi"/>
                      <w:i/>
                      <w:iCs/>
                      <w:lang w:val="pt-BR"/>
                    </w:rPr>
                  </w:pPr>
                  <w:proofErr w:type="spellStart"/>
                  <w:r w:rsidRPr="00737D9C">
                    <w:rPr>
                      <w:rFonts w:ascii="Abadi" w:hAnsi="Abadi" w:cs="Aldhabi"/>
                      <w:i/>
                      <w:iCs/>
                      <w:lang w:val="pt-BR"/>
                    </w:rPr>
                    <w:t>Fortaleza-CE</w:t>
                  </w:r>
                  <w:proofErr w:type="spellEnd"/>
                  <w:r w:rsidRPr="00737D9C">
                    <w:rPr>
                      <w:rFonts w:ascii="Abadi" w:hAnsi="Abadi" w:cs="Aldhabi"/>
                      <w:i/>
                      <w:iCs/>
                      <w:lang w:val="pt-BR"/>
                    </w:rPr>
                    <w:t xml:space="preserve"> </w:t>
                  </w:r>
                </w:p>
                <w:p w14:paraId="11FB8D39" w14:textId="2101E517" w:rsidR="0057081C" w:rsidRPr="00737D9C" w:rsidRDefault="0057081C" w:rsidP="00E20317">
                  <w:pPr>
                    <w:rPr>
                      <w:rFonts w:ascii="Abadi" w:hAnsi="Abadi" w:cs="Aldhabi"/>
                      <w:i/>
                      <w:iCs/>
                      <w:lang w:val="pt-BR"/>
                    </w:rPr>
                  </w:pPr>
                  <w:r w:rsidRPr="00737D9C">
                    <w:rPr>
                      <w:rFonts w:ascii="Abadi" w:hAnsi="Abadi" w:cs="Aldhabi"/>
                      <w:i/>
                      <w:iCs/>
                      <w:lang w:val="pt-BR"/>
                    </w:rPr>
                    <w:t>Brasil</w:t>
                  </w:r>
                </w:p>
                <w:p w14:paraId="3810E92C" w14:textId="77777777" w:rsidR="002170D2" w:rsidRPr="00737D9C" w:rsidRDefault="002170D2" w:rsidP="00E20317">
                  <w:pPr>
                    <w:rPr>
                      <w:rFonts w:ascii="Abadi" w:hAnsi="Abadi" w:cs="Aldhabi"/>
                      <w:i/>
                      <w:iCs/>
                      <w:lang w:val="pt-BR"/>
                    </w:rPr>
                  </w:pPr>
                </w:p>
                <w:p w14:paraId="372AED3C" w14:textId="77777777" w:rsidR="00737D9C" w:rsidRPr="00735C59" w:rsidRDefault="002170D2" w:rsidP="00817CB0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  <w:lang w:val="pt-BR"/>
                    </w:rPr>
                  </w:pPr>
                  <w:proofErr w:type="spellStart"/>
                  <w:r w:rsidRPr="00735C59">
                    <w:rPr>
                      <w:b/>
                      <w:bCs/>
                      <w:i/>
                      <w:iCs/>
                      <w:sz w:val="20"/>
                      <w:szCs w:val="20"/>
                      <w:lang w:val="pt-BR"/>
                    </w:rPr>
                    <w:t>Email</w:t>
                  </w:r>
                  <w:r w:rsidR="004D1CAE" w:rsidRPr="00735C59">
                    <w:rPr>
                      <w:b/>
                      <w:bCs/>
                      <w:i/>
                      <w:iCs/>
                      <w:sz w:val="20"/>
                      <w:szCs w:val="20"/>
                      <w:lang w:val="pt-BR"/>
                    </w:rPr>
                    <w:t>s</w:t>
                  </w:r>
                  <w:proofErr w:type="spellEnd"/>
                  <w:r w:rsidRPr="00735C59">
                    <w:rPr>
                      <w:b/>
                      <w:bCs/>
                      <w:i/>
                      <w:iCs/>
                      <w:sz w:val="20"/>
                      <w:szCs w:val="20"/>
                      <w:lang w:val="pt-BR"/>
                    </w:rPr>
                    <w:t>:</w:t>
                  </w:r>
                </w:p>
                <w:p w14:paraId="443557C3" w14:textId="77777777" w:rsidR="00737D9C" w:rsidRPr="00735C59" w:rsidRDefault="00737D9C" w:rsidP="00817CB0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  <w:lang w:val="pt-BR"/>
                    </w:rPr>
                  </w:pPr>
                </w:p>
                <w:p w14:paraId="7BCE1BEA" w14:textId="6534FAE1" w:rsidR="00817CB0" w:rsidRPr="00735C59" w:rsidRDefault="00735C59" w:rsidP="00817CB0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  <w:lang w:val="pt-BR"/>
                    </w:rPr>
                  </w:pPr>
                  <w:hyperlink r:id="rId11" w:history="1">
                    <w:r w:rsidRPr="00735C59">
                      <w:rPr>
                        <w:rStyle w:val="Hyperlink"/>
                        <w:b/>
                        <w:bCs/>
                        <w:sz w:val="20"/>
                        <w:szCs w:val="20"/>
                      </w:rPr>
                      <w:t>www.sal.la</w:t>
                    </w:r>
                    <w:r w:rsidRPr="00735C59">
                      <w:rPr>
                        <w:rStyle w:val="Hyperlink"/>
                        <w:b/>
                        <w:bCs/>
                        <w:i/>
                        <w:iCs/>
                        <w:sz w:val="20"/>
                        <w:szCs w:val="20"/>
                        <w:lang w:val="pt-BR"/>
                      </w:rPr>
                      <w:t>@gmail.com</w:t>
                    </w:r>
                  </w:hyperlink>
                </w:p>
                <w:p w14:paraId="2D11E588" w14:textId="503D6144" w:rsidR="002170D2" w:rsidRPr="00735C59" w:rsidRDefault="00000000" w:rsidP="00817CB0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  <w:lang w:val="pt-BR"/>
                    </w:rPr>
                  </w:pPr>
                  <w:hyperlink r:id="rId12" w:history="1">
                    <w:r w:rsidR="004D1CAE" w:rsidRPr="00735C59">
                      <w:rPr>
                        <w:rStyle w:val="Hyperlink"/>
                        <w:b/>
                        <w:bCs/>
                        <w:i/>
                        <w:iCs/>
                        <w:sz w:val="20"/>
                        <w:szCs w:val="20"/>
                        <w:lang w:val="pt-BR"/>
                      </w:rPr>
                      <w:t>info@missoes.space</w:t>
                    </w:r>
                  </w:hyperlink>
                </w:p>
                <w:p w14:paraId="44893551" w14:textId="77777777" w:rsidR="004D1CAE" w:rsidRPr="00735C59" w:rsidRDefault="004D1CAE" w:rsidP="00817CB0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  <w:lang w:val="pt-BR"/>
                    </w:rPr>
                  </w:pPr>
                </w:p>
                <w:p w14:paraId="229F6042" w14:textId="77777777" w:rsidR="002170D2" w:rsidRPr="00735C59" w:rsidRDefault="002170D2" w:rsidP="00817CB0">
                  <w:pPr>
                    <w:rPr>
                      <w:rFonts w:ascii="Abadi" w:hAnsi="Abadi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735C59">
                    <w:rPr>
                      <w:rFonts w:ascii="Abadi" w:hAnsi="Abadi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Phones:</w:t>
                  </w:r>
                </w:p>
                <w:p w14:paraId="12FBBC2A" w14:textId="16DB6AF1" w:rsidR="00817CB0" w:rsidRPr="00735C59" w:rsidRDefault="00817CB0" w:rsidP="00735C59">
                  <w:pPr>
                    <w:rPr>
                      <w:i/>
                      <w:iCs/>
                      <w:sz w:val="20"/>
                      <w:szCs w:val="20"/>
                      <w:lang w:val="en-US" w:bidi="pt-BR"/>
                    </w:rPr>
                  </w:pPr>
                  <w:r w:rsidRPr="00735C59">
                    <w:rPr>
                      <w:i/>
                      <w:iCs/>
                      <w:sz w:val="20"/>
                      <w:szCs w:val="20"/>
                      <w:lang w:val="en-US" w:bidi="pt-BR"/>
                    </w:rPr>
                    <w:t xml:space="preserve"> </w:t>
                  </w:r>
                </w:p>
                <w:p w14:paraId="05356950" w14:textId="77777777" w:rsidR="00735C59" w:rsidRPr="00735C59" w:rsidRDefault="00735C59" w:rsidP="00735C59">
                  <w:pPr>
                    <w:rPr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735C59">
                    <w:rPr>
                      <w:i/>
                      <w:iCs/>
                      <w:sz w:val="20"/>
                      <w:szCs w:val="20"/>
                      <w:lang w:val="en-US"/>
                    </w:rPr>
                    <w:t>+55 11 50394921 BRAZIL</w:t>
                  </w:r>
                </w:p>
                <w:p w14:paraId="6D15CF9E" w14:textId="77777777" w:rsidR="00735C59" w:rsidRPr="00735C59" w:rsidRDefault="00735C59" w:rsidP="00735C59">
                  <w:pPr>
                    <w:rPr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735C59">
                    <w:rPr>
                      <w:i/>
                      <w:iCs/>
                      <w:sz w:val="20"/>
                      <w:szCs w:val="20"/>
                      <w:lang w:val="en-US"/>
                    </w:rPr>
                    <w:t xml:space="preserve">+1 325 </w:t>
                  </w:r>
                  <w:proofErr w:type="gramStart"/>
                  <w:r w:rsidRPr="00735C59">
                    <w:rPr>
                      <w:i/>
                      <w:iCs/>
                      <w:sz w:val="20"/>
                      <w:szCs w:val="20"/>
                      <w:lang w:val="en-US"/>
                    </w:rPr>
                    <w:t>3401228  US</w:t>
                  </w:r>
                  <w:proofErr w:type="gramEnd"/>
                  <w:r w:rsidRPr="00735C59">
                    <w:rPr>
                      <w:i/>
                      <w:iCs/>
                      <w:sz w:val="20"/>
                      <w:szCs w:val="20"/>
                      <w:lang w:val="en-US"/>
                    </w:rPr>
                    <w:t xml:space="preserve"> (by appointment)</w:t>
                  </w:r>
                </w:p>
                <w:p w14:paraId="275F308F" w14:textId="77777777" w:rsidR="004D1CAE" w:rsidRPr="00735C59" w:rsidRDefault="004D1CAE" w:rsidP="00817CB0">
                  <w:pPr>
                    <w:rPr>
                      <w:rFonts w:ascii="Abadi" w:hAnsi="Abadi"/>
                      <w:b/>
                      <w:bCs/>
                      <w:i/>
                      <w:iCs/>
                      <w:sz w:val="20"/>
                      <w:szCs w:val="20"/>
                      <w:lang w:val="en-US" w:bidi="pt-BR"/>
                    </w:rPr>
                  </w:pPr>
                </w:p>
                <w:p w14:paraId="2C4CBCE3" w14:textId="6B904551" w:rsidR="004D1CAE" w:rsidRPr="00735C59" w:rsidRDefault="00735C59" w:rsidP="00817CB0">
                  <w:pPr>
                    <w:rPr>
                      <w:rFonts w:ascii="Abadi" w:hAnsi="Abadi"/>
                      <w:b/>
                      <w:bCs/>
                      <w:i/>
                      <w:iCs/>
                      <w:sz w:val="20"/>
                      <w:szCs w:val="20"/>
                      <w:lang w:val="en-US" w:bidi="pt-BR"/>
                    </w:rPr>
                  </w:pPr>
                  <w:r w:rsidRPr="00735C59">
                    <w:rPr>
                      <w:rFonts w:ascii="Abadi" w:hAnsi="Abadi"/>
                      <w:b/>
                      <w:bCs/>
                      <w:i/>
                      <w:iCs/>
                      <w:sz w:val="20"/>
                      <w:szCs w:val="20"/>
                      <w:lang w:val="en-US" w:bidi="pt-BR"/>
                    </w:rPr>
                    <w:t>More info</w:t>
                  </w:r>
                  <w:r w:rsidR="004D1CAE" w:rsidRPr="00735C59">
                    <w:rPr>
                      <w:rFonts w:ascii="Abadi" w:hAnsi="Abadi"/>
                      <w:b/>
                      <w:bCs/>
                      <w:i/>
                      <w:iCs/>
                      <w:sz w:val="20"/>
                      <w:szCs w:val="20"/>
                      <w:lang w:val="en-US" w:bidi="pt-BR"/>
                    </w:rPr>
                    <w:t>:</w:t>
                  </w:r>
                </w:p>
                <w:p w14:paraId="40F8FDF9" w14:textId="77777777" w:rsidR="00735C59" w:rsidRPr="00735C59" w:rsidRDefault="00735C59" w:rsidP="00735C59">
                  <w:pPr>
                    <w:rPr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  <w:p w14:paraId="17F95482" w14:textId="7AA25738" w:rsidR="00735C59" w:rsidRPr="00735C59" w:rsidRDefault="00735C59" w:rsidP="00735C59">
                  <w:pPr>
                    <w:rPr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735C59">
                    <w:rPr>
                      <w:i/>
                      <w:iCs/>
                      <w:sz w:val="20"/>
                      <w:szCs w:val="20"/>
                      <w:lang w:val="en-US"/>
                    </w:rPr>
                    <w:t>Skype: Weboffice58</w:t>
                  </w:r>
                </w:p>
                <w:p w14:paraId="532BCD9A" w14:textId="77777777" w:rsidR="00735C59" w:rsidRPr="00735C59" w:rsidRDefault="00735C59" w:rsidP="00735C59">
                  <w:pPr>
                    <w:rPr>
                      <w:i/>
                      <w:iCs/>
                      <w:sz w:val="20"/>
                      <w:szCs w:val="20"/>
                      <w:lang w:val="en-US"/>
                    </w:rPr>
                  </w:pPr>
                  <w:proofErr w:type="spellStart"/>
                  <w:r w:rsidRPr="00735C59">
                    <w:rPr>
                      <w:i/>
                      <w:iCs/>
                      <w:sz w:val="20"/>
                      <w:szCs w:val="20"/>
                      <w:lang w:val="en-US"/>
                    </w:rPr>
                    <w:t>whatsapp</w:t>
                  </w:r>
                  <w:proofErr w:type="spellEnd"/>
                  <w:r w:rsidRPr="00735C59">
                    <w:rPr>
                      <w:i/>
                      <w:iCs/>
                      <w:sz w:val="20"/>
                      <w:szCs w:val="20"/>
                      <w:lang w:val="en-US"/>
                    </w:rPr>
                    <w:t xml:space="preserve">: </w:t>
                  </w:r>
                  <w:proofErr w:type="spellStart"/>
                  <w:proofErr w:type="gramStart"/>
                  <w:r w:rsidRPr="00735C59">
                    <w:rPr>
                      <w:i/>
                      <w:iCs/>
                      <w:sz w:val="20"/>
                      <w:szCs w:val="20"/>
                      <w:lang w:val="en-US"/>
                    </w:rPr>
                    <w:t>missoes.network</w:t>
                  </w:r>
                  <w:proofErr w:type="spellEnd"/>
                  <w:proofErr w:type="gramEnd"/>
                </w:p>
                <w:p w14:paraId="527B66A2" w14:textId="77777777" w:rsidR="00735C59" w:rsidRPr="00735C59" w:rsidRDefault="00735C59" w:rsidP="00735C59">
                  <w:pPr>
                    <w:rPr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735C59">
                    <w:rPr>
                      <w:i/>
                      <w:iCs/>
                      <w:sz w:val="20"/>
                      <w:szCs w:val="20"/>
                      <w:lang w:val="en-US"/>
                    </w:rPr>
                    <w:t>profile: taggo.one/</w:t>
                  </w:r>
                  <w:proofErr w:type="spellStart"/>
                  <w:r w:rsidRPr="00735C59">
                    <w:rPr>
                      <w:i/>
                      <w:iCs/>
                      <w:sz w:val="20"/>
                      <w:szCs w:val="20"/>
                      <w:lang w:val="en-US"/>
                    </w:rPr>
                    <w:t>sala</w:t>
                  </w:r>
                  <w:proofErr w:type="spellEnd"/>
                  <w:r w:rsidRPr="00735C59">
                    <w:rPr>
                      <w:i/>
                      <w:iCs/>
                      <w:sz w:val="20"/>
                      <w:szCs w:val="20"/>
                      <w:lang w:val="en-US"/>
                    </w:rPr>
                    <w:t xml:space="preserve"> (scheduling </w:t>
                  </w:r>
                  <w:proofErr w:type="spellStart"/>
                  <w:r w:rsidRPr="00735C59">
                    <w:rPr>
                      <w:i/>
                      <w:iCs/>
                      <w:sz w:val="20"/>
                      <w:szCs w:val="20"/>
                      <w:lang w:val="en-US"/>
                    </w:rPr>
                    <w:t>metings</w:t>
                  </w:r>
                  <w:proofErr w:type="spellEnd"/>
                  <w:r w:rsidRPr="00735C59">
                    <w:rPr>
                      <w:i/>
                      <w:iCs/>
                      <w:sz w:val="20"/>
                      <w:szCs w:val="20"/>
                      <w:lang w:val="en-US"/>
                    </w:rPr>
                    <w:t>/</w:t>
                  </w:r>
                  <w:proofErr w:type="spellStart"/>
                  <w:r w:rsidRPr="00735C59">
                    <w:rPr>
                      <w:i/>
                      <w:iCs/>
                      <w:sz w:val="20"/>
                      <w:szCs w:val="20"/>
                      <w:lang w:val="en-US"/>
                    </w:rPr>
                    <w:t>agendamento</w:t>
                  </w:r>
                  <w:proofErr w:type="spellEnd"/>
                  <w:r w:rsidRPr="00735C59">
                    <w:rPr>
                      <w:i/>
                      <w:iCs/>
                      <w:sz w:val="20"/>
                      <w:szCs w:val="20"/>
                      <w:lang w:val="en-US"/>
                    </w:rPr>
                    <w:t>)</w:t>
                  </w:r>
                </w:p>
                <w:p w14:paraId="5F7D75FB" w14:textId="631D3EF3" w:rsidR="00AB0833" w:rsidRPr="00735C59" w:rsidRDefault="00735C59" w:rsidP="00735C59">
                  <w:pPr>
                    <w:rPr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735C59">
                    <w:rPr>
                      <w:i/>
                      <w:iCs/>
                      <w:sz w:val="20"/>
                      <w:szCs w:val="20"/>
                      <w:lang w:val="en-US"/>
                    </w:rPr>
                    <w:t xml:space="preserve">bio: </w:t>
                  </w:r>
                  <w:proofErr w:type="spellStart"/>
                  <w:r w:rsidRPr="00735C59">
                    <w:rPr>
                      <w:i/>
                      <w:iCs/>
                      <w:sz w:val="20"/>
                      <w:szCs w:val="20"/>
                      <w:lang w:val="en-US"/>
                    </w:rPr>
                    <w:t>tap.bio</w:t>
                  </w:r>
                  <w:proofErr w:type="spellEnd"/>
                  <w:r w:rsidRPr="00735C59">
                    <w:rPr>
                      <w:i/>
                      <w:iCs/>
                      <w:sz w:val="20"/>
                      <w:szCs w:val="20"/>
                      <w:lang w:val="en-US"/>
                    </w:rPr>
                    <w:t>/@Angela_</w:t>
                  </w:r>
                </w:p>
                <w:p w14:paraId="5C27E4F1" w14:textId="46C01FEB" w:rsidR="00AB0833" w:rsidRDefault="00AB0833" w:rsidP="00AB0833">
                  <w:pPr>
                    <w:pStyle w:val="Encerramento"/>
                    <w:jc w:val="both"/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</w:p>
                <w:p w14:paraId="0186C686" w14:textId="77777777" w:rsidR="00AB0833" w:rsidRPr="00AB0833" w:rsidRDefault="00AB0833" w:rsidP="00AB0833">
                  <w:pPr>
                    <w:pStyle w:val="Encerramento"/>
                    <w:jc w:val="both"/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  <w:shd w:val="clear" w:color="auto" w:fill="FFFFFF"/>
                      <w:lang w:val="en-US"/>
                    </w:rPr>
                  </w:pPr>
                  <w:r w:rsidRPr="00AB0833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  <w:shd w:val="clear" w:color="auto" w:fill="FFFFFF"/>
                      <w:lang w:val="en-US"/>
                    </w:rPr>
                    <w:t xml:space="preserve">Bachelor of Arts in Psychology/Sociology </w:t>
                  </w:r>
                </w:p>
                <w:p w14:paraId="2A7AB568" w14:textId="77777777" w:rsidR="00AB0833" w:rsidRPr="00AB0833" w:rsidRDefault="00AB0833" w:rsidP="00AB0833">
                  <w:pPr>
                    <w:pStyle w:val="Encerramento"/>
                    <w:jc w:val="both"/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  <w:shd w:val="clear" w:color="auto" w:fill="FFFFFF"/>
                      <w:lang w:val="en-US"/>
                    </w:rPr>
                  </w:pPr>
                  <w:r w:rsidRPr="00AB0833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  <w:shd w:val="clear" w:color="auto" w:fill="FFFFFF"/>
                      <w:lang w:val="en-US"/>
                    </w:rPr>
                    <w:t>Master of Arts in Religious Education</w:t>
                  </w:r>
                </w:p>
                <w:p w14:paraId="408E2F7F" w14:textId="77777777" w:rsidR="00AB0833" w:rsidRPr="00AB0833" w:rsidRDefault="00AB0833" w:rsidP="00AB0833">
                  <w:pPr>
                    <w:pStyle w:val="Encerramento"/>
                    <w:jc w:val="both"/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  <w:shd w:val="clear" w:color="auto" w:fill="FFFFFF"/>
                      <w:lang w:val="en-US"/>
                    </w:rPr>
                  </w:pPr>
                  <w:r w:rsidRPr="00AB0833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  <w:shd w:val="clear" w:color="auto" w:fill="FFFFFF"/>
                      <w:lang w:val="en-US"/>
                    </w:rPr>
                    <w:t>Master of Divinity (theology, ethics)</w:t>
                  </w:r>
                </w:p>
                <w:p w14:paraId="29C102E0" w14:textId="77777777" w:rsidR="00AB0833" w:rsidRPr="00AB0833" w:rsidRDefault="00AB0833" w:rsidP="00AB0833">
                  <w:pPr>
                    <w:pStyle w:val="Encerramento"/>
                    <w:jc w:val="both"/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  <w:shd w:val="clear" w:color="auto" w:fill="FFFFFF"/>
                      <w:lang w:val="en-US"/>
                    </w:rPr>
                  </w:pPr>
                  <w:r w:rsidRPr="00AB0833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  <w:shd w:val="clear" w:color="auto" w:fill="FFFFFF"/>
                      <w:lang w:val="en-US"/>
                    </w:rPr>
                    <w:t>PhD student (biblical translations).</w:t>
                  </w:r>
                </w:p>
                <w:p w14:paraId="6C98248A" w14:textId="77777777" w:rsidR="00AB0833" w:rsidRPr="00AB0833" w:rsidRDefault="00AB0833" w:rsidP="00AB0833">
                  <w:pPr>
                    <w:pStyle w:val="Encerramento"/>
                    <w:jc w:val="both"/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  <w:shd w:val="clear" w:color="auto" w:fill="FFFFFF"/>
                      <w:lang w:val="en-US"/>
                    </w:rPr>
                  </w:pPr>
                  <w:r w:rsidRPr="00AB0833"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  <w:shd w:val="clear" w:color="auto" w:fill="FFFFFF"/>
                      <w:lang w:val="en-US"/>
                    </w:rPr>
                    <w:t>Certified TRG Psychotherapist</w:t>
                  </w:r>
                </w:p>
                <w:p w14:paraId="62867AF5" w14:textId="77777777" w:rsidR="00AB0833" w:rsidRPr="00AB0833" w:rsidRDefault="00AB0833" w:rsidP="00817CB0">
                  <w:pPr>
                    <w:rPr>
                      <w:i/>
                      <w:iCs/>
                      <w:lang w:val="en-US"/>
                    </w:rPr>
                  </w:pPr>
                </w:p>
                <w:p w14:paraId="2C167064" w14:textId="1169FF74" w:rsidR="00131C16" w:rsidRPr="00D3125C" w:rsidRDefault="00131C16" w:rsidP="00817CB0">
                  <w:pPr>
                    <w:rPr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0" w:type="dxa"/>
                </w:tcPr>
                <w:p w14:paraId="73E26C17" w14:textId="77777777" w:rsidR="00817CB0" w:rsidRPr="00D3125C" w:rsidRDefault="00817CB0" w:rsidP="00817CB0">
                  <w:pPr>
                    <w:rPr>
                      <w:i/>
                      <w:iCs/>
                      <w:lang w:val="en-US"/>
                    </w:rPr>
                  </w:pPr>
                </w:p>
              </w:tc>
            </w:tr>
          </w:tbl>
          <w:p w14:paraId="191AB1D6" w14:textId="77777777" w:rsidR="006C3EB9" w:rsidRPr="00D3125C" w:rsidRDefault="006C3EB9" w:rsidP="00DE6A48">
            <w:pPr>
              <w:rPr>
                <w:lang w:val="en-US"/>
              </w:rPr>
            </w:pPr>
          </w:p>
        </w:tc>
        <w:tc>
          <w:tcPr>
            <w:tcW w:w="279" w:type="dxa"/>
          </w:tcPr>
          <w:p w14:paraId="30252B9F" w14:textId="77777777" w:rsidR="006C3EB9" w:rsidRPr="00D3125C" w:rsidRDefault="006C3EB9" w:rsidP="00DE6A48">
            <w:pPr>
              <w:rPr>
                <w:lang w:val="en-US"/>
              </w:rPr>
            </w:pPr>
          </w:p>
        </w:tc>
        <w:tc>
          <w:tcPr>
            <w:tcW w:w="6761" w:type="dxa"/>
            <w:tcBorders>
              <w:top w:val="single" w:sz="48" w:space="0" w:color="EA4E4E" w:themeColor="accent1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6327" w:type="dxa"/>
              <w:tblBorders>
                <w:bottom w:val="single" w:sz="8" w:space="0" w:color="EA4E4E" w:themeColor="accent1"/>
              </w:tblBorders>
              <w:tblLook w:val="04A0" w:firstRow="1" w:lastRow="0" w:firstColumn="1" w:lastColumn="0" w:noHBand="0" w:noVBand="1"/>
              <w:tblDescription w:val="Layout de tabela do lado direito"/>
            </w:tblPr>
            <w:tblGrid>
              <w:gridCol w:w="6327"/>
            </w:tblGrid>
            <w:tr w:rsidR="008D0A11" w:rsidRPr="00735C59" w14:paraId="42E9E882" w14:textId="77777777" w:rsidTr="004F05A2">
              <w:trPr>
                <w:trHeight w:val="6254"/>
              </w:trPr>
              <w:tc>
                <w:tcPr>
                  <w:tcW w:w="6327" w:type="dxa"/>
                  <w:tcMar>
                    <w:left w:w="0" w:type="dxa"/>
                    <w:bottom w:w="576" w:type="dxa"/>
                    <w:right w:w="0" w:type="dxa"/>
                  </w:tcMar>
                </w:tcPr>
                <w:p w14:paraId="5E3BF089" w14:textId="16C6144E" w:rsidR="00FE1B61" w:rsidRDefault="007760DE" w:rsidP="007760DE">
                  <w:pPr>
                    <w:pStyle w:val="Encerramento"/>
                    <w:rPr>
                      <w:rFonts w:ascii="Aldhabi" w:hAnsi="Aldhabi" w:cs="Aldhabi"/>
                      <w:sz w:val="40"/>
                      <w:szCs w:val="40"/>
                      <w:shd w:val="clear" w:color="auto" w:fill="FFFFFF"/>
                      <w:lang w:val="en-US"/>
                    </w:rPr>
                  </w:pP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Specializ</w:t>
                  </w:r>
                  <w:r w:rsidR="0057081C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ations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: translation, interpreting,</w:t>
                  </w:r>
                  <w:r w:rsidR="00FE1B61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r w:rsidR="00C57C67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proofreading, </w:t>
                  </w:r>
                  <w:r w:rsidR="00FE1B61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post-editing, review,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r w:rsidR="006D3570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QA – quality assurance, </w:t>
                  </w:r>
                  <w:r w:rsidR="009C6A70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localization, </w:t>
                  </w:r>
                  <w:r w:rsidR="00C57C67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marketing, 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social media content</w:t>
                  </w:r>
                  <w:r w:rsidR="00131C16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and promotion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, </w:t>
                  </w:r>
                  <w:r w:rsidR="004D1CAE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a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udio-</w:t>
                  </w:r>
                  <w:r w:rsidR="004D1CAE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v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isuals</w:t>
                  </w:r>
                  <w:r w:rsidR="00C57C67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and e-book publishing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,</w:t>
                  </w:r>
                  <w:r w:rsidR="004C34EB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curricula,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r w:rsidR="004C34EB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education, 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IT, web portals, </w:t>
                  </w:r>
                  <w:r w:rsidR="00131C16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educational platforms, 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live-streaming, recordings, </w:t>
                  </w:r>
                  <w:r w:rsidR="00693A05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global</w:t>
                  </w:r>
                  <w:r w:rsidR="000125CB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conferences</w:t>
                  </w:r>
                  <w:r w:rsidR="00C57C67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, online businesses,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r w:rsidR="00693A05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teaching; </w:t>
                  </w:r>
                  <w:r w:rsidR="00C57C67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coaching, </w:t>
                  </w:r>
                  <w:proofErr w:type="spellStart"/>
                  <w:r w:rsidR="009B39F3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l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T</w:t>
                  </w:r>
                  <w:proofErr w:type="spellEnd"/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&amp; D</w:t>
                  </w:r>
                  <w:r w:rsidR="00C57C67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,</w:t>
                  </w:r>
                  <w:r w:rsidR="0057081C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r w:rsidR="003166F3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team management</w:t>
                  </w:r>
                  <w:r w:rsidR="00C57C67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.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br/>
                  </w:r>
                  <w:r w:rsidR="009B39F3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t>legal, medicine online.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br/>
                  </w:r>
                </w:p>
                <w:p w14:paraId="48A7F278" w14:textId="77777777" w:rsidR="00693A05" w:rsidRDefault="00693A05" w:rsidP="007760DE">
                  <w:pPr>
                    <w:pStyle w:val="Encerramento"/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</w:pPr>
                </w:p>
                <w:p w14:paraId="78B4A725" w14:textId="64676E74" w:rsidR="00131C16" w:rsidRPr="00131C16" w:rsidRDefault="00693A05" w:rsidP="007760DE">
                  <w:pPr>
                    <w:pStyle w:val="Encerramento"/>
                    <w:rPr>
                      <w:rFonts w:ascii="Segoe UI" w:hAnsi="Segoe UI" w:cs="Segoe UI"/>
                      <w:b/>
                      <w:bCs/>
                      <w:i/>
                      <w:iCs/>
                      <w:sz w:val="21"/>
                      <w:szCs w:val="21"/>
                      <w:lang w:val="en-US"/>
                    </w:rPr>
                  </w:pPr>
                  <w:r w:rsidRPr="00131C16">
                    <w:rPr>
                      <w:rFonts w:ascii="Segoe UI" w:hAnsi="Segoe UI" w:cs="Segoe UI"/>
                      <w:b/>
                      <w:bCs/>
                      <w:i/>
                      <w:iCs/>
                      <w:sz w:val="21"/>
                      <w:szCs w:val="21"/>
                      <w:lang w:val="en-US"/>
                    </w:rPr>
                    <w:t xml:space="preserve">Current </w:t>
                  </w:r>
                  <w:r w:rsidR="00131C16">
                    <w:rPr>
                      <w:rFonts w:ascii="Segoe UI" w:hAnsi="Segoe UI" w:cs="Segoe UI"/>
                      <w:b/>
                      <w:bCs/>
                      <w:i/>
                      <w:iCs/>
                      <w:sz w:val="21"/>
                      <w:szCs w:val="21"/>
                      <w:lang w:val="en-US"/>
                    </w:rPr>
                    <w:t>professional work</w:t>
                  </w:r>
                  <w:r w:rsidR="00E33402">
                    <w:rPr>
                      <w:rFonts w:ascii="Segoe UI" w:hAnsi="Segoe UI" w:cs="Segoe UI"/>
                      <w:b/>
                      <w:bCs/>
                      <w:i/>
                      <w:iCs/>
                      <w:sz w:val="21"/>
                      <w:szCs w:val="21"/>
                      <w:lang w:val="en-US"/>
                    </w:rPr>
                    <w:t xml:space="preserve"> and projects</w:t>
                  </w:r>
                  <w:r w:rsidRPr="00131C16">
                    <w:rPr>
                      <w:rFonts w:ascii="Segoe UI" w:hAnsi="Segoe UI" w:cs="Segoe UI"/>
                      <w:b/>
                      <w:bCs/>
                      <w:i/>
                      <w:iCs/>
                      <w:sz w:val="21"/>
                      <w:szCs w:val="21"/>
                      <w:lang w:val="en-US"/>
                    </w:rPr>
                    <w:t>:</w:t>
                  </w:r>
                </w:p>
                <w:p w14:paraId="0567926D" w14:textId="3D441A60" w:rsidR="00FE1B61" w:rsidRDefault="007760DE" w:rsidP="007760DE">
                  <w:pPr>
                    <w:pStyle w:val="Encerramento"/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</w:pPr>
                  <w:r w:rsidRPr="009E3769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br/>
                  </w:r>
                  <w:r w:rsidR="00FE1B61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t>ACCENT NETWORK – TRANSLATION REVIEW</w:t>
                  </w:r>
                </w:p>
                <w:p w14:paraId="7E5B2CEF" w14:textId="19FFCCFC" w:rsidR="0057081C" w:rsidRDefault="007C737F" w:rsidP="007760DE">
                  <w:pPr>
                    <w:pStyle w:val="Encerramento"/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t>SYNERGIUM – HUMAN TRANSLATOR/MACHINE TRANSLATION POST-EDITING</w:t>
                  </w:r>
                  <w:r w:rsidR="0057081C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t xml:space="preserve"> </w:t>
                  </w:r>
                </w:p>
                <w:p w14:paraId="7C8FB5F6" w14:textId="303566FD" w:rsidR="007C737F" w:rsidRDefault="0057081C" w:rsidP="007760DE">
                  <w:pPr>
                    <w:pStyle w:val="Encerramento"/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t>ARTEMIS - HUMAN TRANSLATOR/MACHINE TRANSLATION POST-EDITING</w:t>
                  </w:r>
                  <w:r w:rsidR="003C3344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t>/QUALITY ASSURANCE</w:t>
                  </w:r>
                </w:p>
                <w:p w14:paraId="33470A96" w14:textId="77777777" w:rsidR="00693A05" w:rsidRDefault="007C737F" w:rsidP="007760DE">
                  <w:pPr>
                    <w:pStyle w:val="Encerramento"/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t>QTRANS – HUMAN TRANSLATOR/MACHINE TRANSLATION POST-EDITING</w:t>
                  </w:r>
                </w:p>
                <w:p w14:paraId="6B62E2E2" w14:textId="7CA8C1BE" w:rsidR="00693A05" w:rsidRDefault="00C57C67" w:rsidP="00693A05">
                  <w:pPr>
                    <w:pStyle w:val="Encerramento"/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  <w:r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ANGELA FERNANDES DE CARVALHO </w:t>
                  </w:r>
                  <w:r w:rsidR="00693A05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IT EDUCATIONAL </w:t>
                  </w:r>
                  <w:r w:rsidR="00693A05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–</w:t>
                  </w:r>
                  <w:r w:rsidR="00693A05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r w:rsidR="00693A05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REGEI - </w:t>
                  </w:r>
                  <w:r w:rsidR="00693A05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OWNER - EDUCATION AND INFORMATION, ONLINE </w:t>
                  </w:r>
                  <w:r w:rsidR="00E33402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BUSINESSES</w:t>
                  </w:r>
                  <w:r w:rsidR="00693A05" w:rsidRPr="009E3769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br/>
                  </w:r>
                  <w:r w:rsidR="00693A05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CRU - VOLUNTEER CAMPUS MISSIONARY</w:t>
                  </w:r>
                  <w:r w:rsidR="00693A05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, TRANSLATOR, GLOBAL CONFERENCES’ INTERPRETER</w:t>
                  </w:r>
                  <w:r w:rsidR="00693A05" w:rsidRPr="009E3769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br/>
                  </w:r>
                </w:p>
                <w:p w14:paraId="01EA24B7" w14:textId="77777777" w:rsidR="00693A05" w:rsidRDefault="00693A05" w:rsidP="00693A05">
                  <w:pPr>
                    <w:pStyle w:val="Encerramento"/>
                    <w:ind w:left="720"/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</w:p>
                <w:p w14:paraId="2935F3BF" w14:textId="6CA650E6" w:rsidR="00693A05" w:rsidRDefault="00693A05" w:rsidP="00131C16">
                  <w:pPr>
                    <w:pStyle w:val="Encerramento"/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</w:p>
                <w:p w14:paraId="6C700EAC" w14:textId="77777777" w:rsidR="00131C16" w:rsidRDefault="00131C16" w:rsidP="00131C16">
                  <w:pPr>
                    <w:pStyle w:val="Assinatura"/>
                    <w:rPr>
                      <w:lang w:val="en-US"/>
                    </w:rPr>
                  </w:pPr>
                </w:p>
                <w:p w14:paraId="095404BA" w14:textId="77777777" w:rsidR="00131C16" w:rsidRDefault="00131C16" w:rsidP="00131C16">
                  <w:pPr>
                    <w:pStyle w:val="Assinatura"/>
                    <w:rPr>
                      <w:lang w:val="en-US"/>
                    </w:rPr>
                  </w:pPr>
                </w:p>
                <w:p w14:paraId="53F0CFE2" w14:textId="77777777" w:rsidR="00131C16" w:rsidRDefault="00131C16" w:rsidP="00131C16">
                  <w:pPr>
                    <w:pStyle w:val="Assinatura"/>
                    <w:rPr>
                      <w:lang w:val="en-US"/>
                    </w:rPr>
                  </w:pPr>
                </w:p>
                <w:p w14:paraId="4E5F2ABE" w14:textId="77777777" w:rsidR="004634B4" w:rsidRDefault="004634B4" w:rsidP="00131C16">
                  <w:pPr>
                    <w:pStyle w:val="Assinatura"/>
                    <w:rPr>
                      <w:lang w:val="en-US"/>
                    </w:rPr>
                  </w:pPr>
                </w:p>
                <w:p w14:paraId="437A757A" w14:textId="20CF5E3E" w:rsidR="00131C16" w:rsidRPr="004634B4" w:rsidRDefault="00131C16" w:rsidP="00131C16">
                  <w:pPr>
                    <w:pStyle w:val="Assinatura"/>
                    <w:rPr>
                      <w:i/>
                      <w:iCs/>
                      <w:lang w:val="en-US"/>
                    </w:rPr>
                  </w:pPr>
                  <w:r w:rsidRPr="004634B4">
                    <w:rPr>
                      <w:i/>
                      <w:iCs/>
                      <w:lang w:val="en-US"/>
                    </w:rPr>
                    <w:t xml:space="preserve">Previous functions: </w:t>
                  </w:r>
                  <w:r w:rsidRPr="004634B4">
                    <w:rPr>
                      <w:rFonts w:ascii="Aldhabi" w:hAnsi="Aldhabi" w:cs="Aldhabi"/>
                      <w:i/>
                      <w:iCs/>
                      <w:sz w:val="40"/>
                      <w:szCs w:val="40"/>
                      <w:shd w:val="clear" w:color="auto" w:fill="FFFFFF"/>
                      <w:lang w:val="en-US"/>
                    </w:rPr>
                    <w:t xml:space="preserve">- </w:t>
                  </w:r>
                  <w:r w:rsidRPr="004634B4">
                    <w:rPr>
                      <w:rFonts w:ascii="Aldhabi" w:hAnsi="Aldhabi" w:cs="Aldhabi" w:hint="cs"/>
                      <w:i/>
                      <w:iCs/>
                      <w:sz w:val="40"/>
                      <w:szCs w:val="40"/>
                      <w:shd w:val="clear" w:color="auto" w:fill="FFFFFF"/>
                      <w:lang w:val="en-US"/>
                    </w:rPr>
                    <w:t xml:space="preserve">1979 </w:t>
                  </w:r>
                  <w:r w:rsidRPr="004634B4">
                    <w:rPr>
                      <w:rFonts w:ascii="Aldhabi" w:hAnsi="Aldhabi" w:cs="Aldhabi"/>
                      <w:i/>
                      <w:iCs/>
                      <w:sz w:val="40"/>
                      <w:szCs w:val="40"/>
                      <w:shd w:val="clear" w:color="auto" w:fill="FFFFFF"/>
                      <w:lang w:val="en-US"/>
                    </w:rPr>
                    <w:t>–</w:t>
                  </w:r>
                </w:p>
                <w:p w14:paraId="33C3F9B6" w14:textId="0E8F4425" w:rsidR="000125CB" w:rsidRDefault="007760DE" w:rsidP="00693A05">
                  <w:pPr>
                    <w:pStyle w:val="Encerramento"/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YAZIGI IDIOMAS - ENGLISH TEACHER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br/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NOREXPORT - BILINGUAL SECRETARY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br/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ANGELO STATE UNIVERSITY - LIBRARY ASSISTANT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br/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SOUTHWESTERN BAPTIST THEOLOGICAL SEMINARY - AUDIO-VISUAL, CURRICULUM LAB AND INFORMATION TECHNOLOGY LIBRARIES' ASSISTANT AND CHILDREN'S CENTER CARE-GIVER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br/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GL TRAVEL AGENCY - AGENT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br/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VIRGINIA BAPTIST GENERAL BOARD - CHRISTIAN LIFE AND LEGISLATIVE LIAISON INTERN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br/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AMERICAN BIBLE SOCIETY - REGIONAL CENTER FOR THE AMERICAS - BILINGUAL SECRETARY INTERN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br/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PRIMERA IGLESIA BAUTISTA - MINISTER AND BILINGUAL INTERPRETATION SPANISH-ENGLISH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br/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ICBEU - </w:t>
                  </w:r>
                  <w:r w:rsidR="007C737F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VIÇOSA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, MG - INSTITUTO CULTURAL BRASIL-ESTADOS UNIDOS - TEACHER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br/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EDITORA FIEL </w:t>
                  </w:r>
                  <w:r w:rsidR="000125CB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–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BOOKS</w:t>
                  </w:r>
                  <w:r w:rsidR="000125CB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’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TRANSLATOR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br/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EDITORA CULTURA CRISTÃ - WRITER OF DIDACTIC MAGAZINES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br/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PRIZE LANGUAGES CONSULTANT - OWNER - CONSULTING, CURRICULUM AND TRAINING IN TEACHING ENGLISH AS A SECOND LANGUAGE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br/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EDITORA INTERMUNDI - HUMAN RESOURCES MANAGER, PRODUCT DEVELOPMENT-CALL CENTER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br/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CONVENÇÃO BATISTA DO TEXAS - INTERPRETER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br/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CONVENÇÃO BATISTA MINEIRA - CAMPUS MINISTER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br/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CONVENÇÃO BATISTA DO ESTADO DE SÃO PAULO - STUDENT MINISTRY COORDINATOR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br/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COLÉGIO BATISTA DE SÃO PAULO - CHAPELAINCY ASSISTANT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br/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FACULDADE TEOLÓGICA BATISTA DE SÃO PAULO - JUDEO-CHRISTIAN ETHICS PROFESSOR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br/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FACULDADE TEOLÓGICA BATISTA DE CAMPINAS - STUDENT MINISTRY AND KOINÉ GREEK PROFESSOR</w:t>
                  </w:r>
                  <w:r w:rsidRPr="009E3769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br/>
                  </w:r>
                </w:p>
                <w:p w14:paraId="09571E11" w14:textId="77777777" w:rsidR="000125CB" w:rsidRDefault="000125CB" w:rsidP="007760DE">
                  <w:pPr>
                    <w:pStyle w:val="Encerramento"/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</w:p>
                <w:p w14:paraId="3CDD0B09" w14:textId="77777777" w:rsidR="004634B4" w:rsidRDefault="004634B4" w:rsidP="000125CB">
                  <w:pPr>
                    <w:pStyle w:val="Encerramento"/>
                    <w:jc w:val="both"/>
                    <w:rPr>
                      <w:rFonts w:ascii="Segoe UI" w:hAnsi="Segoe UI" w:cs="Segoe UI"/>
                      <w:b/>
                      <w:bCs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</w:p>
                <w:p w14:paraId="380869E9" w14:textId="77777777" w:rsidR="004634B4" w:rsidRDefault="004634B4" w:rsidP="000125CB">
                  <w:pPr>
                    <w:pStyle w:val="Encerramento"/>
                    <w:jc w:val="both"/>
                    <w:rPr>
                      <w:rFonts w:ascii="Segoe UI" w:hAnsi="Segoe UI" w:cs="Segoe UI"/>
                      <w:b/>
                      <w:bCs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</w:p>
                <w:p w14:paraId="19A91A26" w14:textId="77777777" w:rsidR="004634B4" w:rsidRDefault="004634B4" w:rsidP="000125CB">
                  <w:pPr>
                    <w:pStyle w:val="Encerramento"/>
                    <w:jc w:val="both"/>
                    <w:rPr>
                      <w:rFonts w:ascii="Segoe UI" w:hAnsi="Segoe UI" w:cs="Segoe UI"/>
                      <w:b/>
                      <w:bCs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</w:p>
                <w:p w14:paraId="12E9323B" w14:textId="77777777" w:rsidR="004634B4" w:rsidRDefault="004634B4" w:rsidP="000125CB">
                  <w:pPr>
                    <w:pStyle w:val="Encerramento"/>
                    <w:jc w:val="both"/>
                    <w:rPr>
                      <w:rFonts w:ascii="Segoe UI" w:hAnsi="Segoe UI" w:cs="Segoe UI"/>
                      <w:b/>
                      <w:bCs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</w:p>
                <w:p w14:paraId="78E25963" w14:textId="77777777" w:rsidR="004634B4" w:rsidRDefault="004634B4" w:rsidP="000125CB">
                  <w:pPr>
                    <w:pStyle w:val="Encerramento"/>
                    <w:jc w:val="both"/>
                    <w:rPr>
                      <w:rFonts w:ascii="Segoe UI" w:hAnsi="Segoe UI" w:cs="Segoe UI"/>
                      <w:b/>
                      <w:bCs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</w:p>
                <w:p w14:paraId="00641956" w14:textId="77777777" w:rsidR="004634B4" w:rsidRDefault="004634B4" w:rsidP="000125CB">
                  <w:pPr>
                    <w:pStyle w:val="Encerramento"/>
                    <w:jc w:val="both"/>
                    <w:rPr>
                      <w:rFonts w:ascii="Segoe UI" w:hAnsi="Segoe UI" w:cs="Segoe UI"/>
                      <w:b/>
                      <w:bCs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</w:p>
                <w:p w14:paraId="1DDE0B56" w14:textId="77777777" w:rsidR="004634B4" w:rsidRDefault="004634B4" w:rsidP="000125CB">
                  <w:pPr>
                    <w:pStyle w:val="Encerramento"/>
                    <w:jc w:val="both"/>
                    <w:rPr>
                      <w:rFonts w:ascii="Segoe UI" w:hAnsi="Segoe UI" w:cs="Segoe UI"/>
                      <w:b/>
                      <w:bCs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</w:p>
                <w:p w14:paraId="1ED114C9" w14:textId="77777777" w:rsidR="004634B4" w:rsidRDefault="004634B4" w:rsidP="000125CB">
                  <w:pPr>
                    <w:pStyle w:val="Encerramento"/>
                    <w:jc w:val="both"/>
                    <w:rPr>
                      <w:rFonts w:ascii="Segoe UI" w:hAnsi="Segoe UI" w:cs="Segoe UI"/>
                      <w:b/>
                      <w:bCs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</w:p>
                <w:p w14:paraId="52BD8A28" w14:textId="77777777" w:rsidR="004634B4" w:rsidRDefault="004634B4" w:rsidP="000125CB">
                  <w:pPr>
                    <w:pStyle w:val="Encerramento"/>
                    <w:jc w:val="both"/>
                    <w:rPr>
                      <w:rFonts w:ascii="Segoe UI" w:hAnsi="Segoe UI" w:cs="Segoe UI"/>
                      <w:b/>
                      <w:bCs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</w:p>
                <w:p w14:paraId="191B7BA9" w14:textId="77777777" w:rsidR="004634B4" w:rsidRDefault="004634B4" w:rsidP="000125CB">
                  <w:pPr>
                    <w:pStyle w:val="Encerramento"/>
                    <w:jc w:val="both"/>
                    <w:rPr>
                      <w:rFonts w:ascii="Segoe UI" w:hAnsi="Segoe UI" w:cs="Segoe UI"/>
                      <w:b/>
                      <w:bCs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</w:p>
                <w:p w14:paraId="4C14B000" w14:textId="38B59F99" w:rsidR="00C57C67" w:rsidRDefault="004634B4" w:rsidP="000125CB">
                  <w:pPr>
                    <w:pStyle w:val="Encerramento"/>
                    <w:jc w:val="both"/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  <w:r w:rsidRPr="004634B4">
                    <w:rPr>
                      <w:rFonts w:cs="Segoe UI"/>
                      <w:b/>
                      <w:bCs/>
                      <w:i/>
                      <w:iCs/>
                      <w:lang w:val="en-US"/>
                    </w:rPr>
                    <w:t>History</w:t>
                  </w:r>
                  <w:r w:rsidR="007760DE" w:rsidRPr="009E3769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br/>
                  </w:r>
                  <w:r w:rsidR="007760DE" w:rsidRPr="009E3769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br/>
                  </w:r>
                  <w:r w:rsidR="00DD1B95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We carry a</w:t>
                  </w:r>
                  <w:r w:rsidR="007760DE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vast experience, over 4</w:t>
                  </w:r>
                  <w:r w:rsidR="00782470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3</w:t>
                  </w:r>
                  <w:r w:rsidR="007760DE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years, with high quality teaching, translation</w:t>
                  </w:r>
                  <w:r w:rsidR="004C34EB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/</w:t>
                  </w:r>
                  <w:r w:rsidR="007760DE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interpreting</w:t>
                  </w:r>
                  <w:r w:rsidR="00E41896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/edit</w:t>
                  </w:r>
                  <w:r w:rsidR="004C34EB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ing</w:t>
                  </w:r>
                  <w:r w:rsidR="007760DE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, </w:t>
                  </w:r>
                  <w:r w:rsidR="0057081C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with </w:t>
                  </w:r>
                  <w:r w:rsidR="000125CB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special </w:t>
                  </w:r>
                  <w:r w:rsidR="0057081C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superior quality services in the </w:t>
                  </w:r>
                  <w:r w:rsidR="007760DE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English-Portuguese pair of language. </w:t>
                  </w:r>
                  <w:r w:rsidR="00DD1B95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We</w:t>
                  </w:r>
                  <w:r w:rsidR="004C34EB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translate </w:t>
                  </w:r>
                  <w:r w:rsidR="007760DE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very well written Spanish and French</w:t>
                  </w:r>
                  <w:r w:rsidR="0057081C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into English</w:t>
                  </w:r>
                  <w:r w:rsidR="00C57C67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(like native)</w:t>
                  </w:r>
                  <w:r w:rsidR="0057081C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or Portuguese</w:t>
                  </w:r>
                  <w:r w:rsidR="00C57C67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(native Brazilian)</w:t>
                  </w:r>
                  <w:r w:rsidR="0057081C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, HT or MTPE</w:t>
                  </w:r>
                  <w:r w:rsidR="007760DE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.</w:t>
                  </w:r>
                </w:p>
                <w:p w14:paraId="30D5756B" w14:textId="57C2D348" w:rsidR="00C57C67" w:rsidRDefault="00C57C67" w:rsidP="000125CB">
                  <w:pPr>
                    <w:pStyle w:val="Encerramento"/>
                    <w:jc w:val="both"/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</w:p>
                <w:p w14:paraId="7BB328AD" w14:textId="57CC3532" w:rsidR="00DD1B95" w:rsidRDefault="00DD1B95" w:rsidP="000125CB">
                  <w:pPr>
                    <w:pStyle w:val="Encerramento"/>
                    <w:jc w:val="both"/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  <w:r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We</w:t>
                  </w:r>
                  <w:r w:rsidR="007760DE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have worked </w:t>
                  </w:r>
                  <w:r w:rsidR="004C34EB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in the English</w:t>
                  </w:r>
                  <w:r w:rsidR="00C57C67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and Portuguese</w:t>
                  </w:r>
                  <w:r w:rsidR="004C34EB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language </w:t>
                  </w:r>
                  <w:r w:rsidR="007760DE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with IT, Science, </w:t>
                  </w:r>
                  <w:r w:rsidR="00C57C67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technology, </w:t>
                  </w:r>
                  <w:r w:rsidR="001C6FAA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legal, </w:t>
                  </w:r>
                  <w:proofErr w:type="gramStart"/>
                  <w:r w:rsidR="001C6FAA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medical</w:t>
                  </w:r>
                  <w:proofErr w:type="gramEnd"/>
                  <w:r w:rsidR="001C6FAA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r w:rsidR="007760DE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and diverse </w:t>
                  </w:r>
                  <w:r w:rsidR="001C6FAA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businesses</w:t>
                  </w:r>
                  <w:r w:rsidR="007760DE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. </w:t>
                  </w:r>
                  <w:r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We</w:t>
                  </w:r>
                  <w:r w:rsidR="007760DE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also </w:t>
                  </w:r>
                  <w:r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specialize in</w:t>
                  </w:r>
                  <w:r w:rsidR="007760DE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both academic and literary languag</w:t>
                  </w:r>
                  <w:r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e. </w:t>
                  </w:r>
                </w:p>
                <w:p w14:paraId="7C28BEBE" w14:textId="77777777" w:rsidR="00DD1B95" w:rsidRDefault="00DD1B95" w:rsidP="000125CB">
                  <w:pPr>
                    <w:pStyle w:val="Encerramento"/>
                    <w:jc w:val="both"/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</w:p>
                <w:p w14:paraId="4032B367" w14:textId="188C9E8C" w:rsidR="00982E5B" w:rsidRPr="00C57C67" w:rsidRDefault="00C57C67" w:rsidP="000125CB">
                  <w:pPr>
                    <w:pStyle w:val="Encerramento"/>
                    <w:jc w:val="both"/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  <w:r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As a solid traditional business, w</w:t>
                  </w:r>
                  <w:r w:rsidR="00DD1B95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e</w:t>
                  </w:r>
                  <w:r w:rsidR="004C34EB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prime for </w:t>
                  </w:r>
                  <w:r w:rsidR="0057081C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ethics, </w:t>
                  </w:r>
                  <w:r w:rsidR="004C34EB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style</w:t>
                  </w:r>
                  <w:r w:rsidR="0057081C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, consistenc</w:t>
                  </w:r>
                  <w:r w:rsidR="00693A05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y</w:t>
                  </w:r>
                  <w:r w:rsidR="0057081C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a</w:t>
                  </w:r>
                  <w:r w:rsidR="00DD1B95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s we provide</w:t>
                  </w:r>
                  <w:r w:rsidR="0057081C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speedy delivery</w:t>
                  </w:r>
                  <w:r w:rsidR="007A2CDF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within a pleasant business relationship atmosphere</w:t>
                  </w:r>
                  <w:r w:rsidR="004C34EB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.</w:t>
                  </w:r>
                  <w:r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r w:rsidR="00772443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t>And w</w:t>
                  </w:r>
                  <w:r w:rsidR="00DD1B95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t xml:space="preserve">e </w:t>
                  </w:r>
                  <w:r w:rsidR="00772443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t xml:space="preserve">may </w:t>
                  </w:r>
                  <w:r w:rsidR="00DD1B95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t xml:space="preserve">apply expert consulting </w:t>
                  </w:r>
                  <w:r w:rsidR="00982E5B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t>and</w:t>
                  </w:r>
                  <w:r w:rsidR="00DD1B95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t xml:space="preserve"> team work on projects</w:t>
                  </w:r>
                  <w:r w:rsidR="00772443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t xml:space="preserve"> as required</w:t>
                  </w:r>
                  <w:r w:rsidR="00DD1B95">
                    <w:rPr>
                      <w:rFonts w:ascii="Segoe UI" w:hAnsi="Segoe UI" w:cs="Segoe UI"/>
                      <w:sz w:val="21"/>
                      <w:szCs w:val="21"/>
                      <w:lang w:val="en-US"/>
                    </w:rPr>
                    <w:t>.</w:t>
                  </w:r>
                </w:p>
                <w:p w14:paraId="1A430300" w14:textId="7462B3A3" w:rsidR="00772443" w:rsidRDefault="00772443" w:rsidP="000125CB">
                  <w:pPr>
                    <w:pStyle w:val="Encerramento"/>
                    <w:jc w:val="both"/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</w:p>
                <w:p w14:paraId="1B0EC47D" w14:textId="5021927C" w:rsidR="00772443" w:rsidRDefault="00772443" w:rsidP="000125CB">
                  <w:pPr>
                    <w:pStyle w:val="Encerramento"/>
                    <w:jc w:val="both"/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  <w:r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The best quality</w:t>
                  </w:r>
                  <w:r w:rsidR="000125CB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work </w:t>
                  </w:r>
                  <w:r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is done and finalized </w:t>
                  </w:r>
                  <w:r w:rsidR="007760DE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according to </w:t>
                  </w:r>
                  <w:r w:rsidR="000125CB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the client’s </w:t>
                  </w:r>
                  <w:r w:rsidR="007760DE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intention</w:t>
                  </w:r>
                  <w:r w:rsidR="000125CB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and need, strictly following guidelines provided</w:t>
                  </w:r>
                  <w:r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. Whether we</w:t>
                  </w:r>
                  <w:r w:rsidR="007760DE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treat</w:t>
                  </w:r>
                  <w:r w:rsidR="007760DE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speech</w:t>
                  </w:r>
                  <w:r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, </w:t>
                  </w:r>
                  <w:r w:rsidR="00C57C67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text, </w:t>
                  </w:r>
                  <w:r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or </w:t>
                  </w:r>
                  <w:r w:rsidR="007760DE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teaching</w:t>
                  </w:r>
                  <w:r w:rsidR="00982E5B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resources</w:t>
                  </w:r>
                  <w:r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>, we make it</w:t>
                  </w:r>
                  <w:r w:rsidR="007760DE" w:rsidRPr="009E3769"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pleasant to the hearer but never lacking truth and genuineness. </w:t>
                  </w:r>
                </w:p>
                <w:p w14:paraId="2F41BEFB" w14:textId="08486E6A" w:rsidR="001C6FAA" w:rsidRDefault="001C6FAA" w:rsidP="001C6FAA">
                  <w:pPr>
                    <w:rPr>
                      <w:lang w:val="en-US"/>
                    </w:rPr>
                  </w:pPr>
                </w:p>
                <w:p w14:paraId="5DC09A12" w14:textId="426CD47C" w:rsidR="001C6FAA" w:rsidRPr="001C6FAA" w:rsidRDefault="001C6FAA" w:rsidP="001C6FA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We can also provide business solutions of notarization of documents and translations online.</w:t>
                  </w:r>
                </w:p>
                <w:p w14:paraId="6A67DD27" w14:textId="77777777" w:rsidR="0045755B" w:rsidRDefault="0045755B" w:rsidP="001456FF">
                  <w:pPr>
                    <w:pStyle w:val="Encerramento"/>
                    <w:jc w:val="both"/>
                    <w:rPr>
                      <w:lang w:val="en-US"/>
                    </w:rPr>
                  </w:pPr>
                </w:p>
                <w:p w14:paraId="3F588B6F" w14:textId="152292D6" w:rsidR="004634B4" w:rsidRPr="004634B4" w:rsidRDefault="004634B4" w:rsidP="004634B4">
                  <w:pPr>
                    <w:pStyle w:val="Assinatura"/>
                    <w:rPr>
                      <w:lang w:val="en-US"/>
                    </w:rPr>
                  </w:pPr>
                </w:p>
              </w:tc>
            </w:tr>
            <w:tr w:rsidR="00C57C67" w:rsidRPr="00735C59" w14:paraId="7DE9122D" w14:textId="77777777" w:rsidTr="004F05A2">
              <w:trPr>
                <w:trHeight w:val="6254"/>
              </w:trPr>
              <w:tc>
                <w:tcPr>
                  <w:tcW w:w="6327" w:type="dxa"/>
                  <w:tcMar>
                    <w:left w:w="0" w:type="dxa"/>
                    <w:bottom w:w="576" w:type="dxa"/>
                    <w:right w:w="0" w:type="dxa"/>
                  </w:tcMar>
                </w:tcPr>
                <w:p w14:paraId="5C2B22F6" w14:textId="77777777" w:rsidR="00C57C67" w:rsidRPr="009E3769" w:rsidRDefault="00C57C67" w:rsidP="007760DE">
                  <w:pPr>
                    <w:pStyle w:val="Encerramento"/>
                    <w:rPr>
                      <w:rFonts w:ascii="Segoe UI" w:hAnsi="Segoe UI" w:cs="Segoe UI"/>
                      <w:sz w:val="21"/>
                      <w:szCs w:val="21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22898C22" w14:textId="77777777" w:rsidR="006C3EB9" w:rsidRPr="009E3769" w:rsidRDefault="006C3EB9" w:rsidP="00DE6A48">
            <w:pPr>
              <w:rPr>
                <w:lang w:val="en-US"/>
              </w:rPr>
            </w:pPr>
          </w:p>
        </w:tc>
      </w:tr>
    </w:tbl>
    <w:p w14:paraId="375BF0EF" w14:textId="77777777" w:rsidR="009A2678" w:rsidRPr="00D3125C" w:rsidRDefault="009A2678" w:rsidP="00A948BC">
      <w:pPr>
        <w:rPr>
          <w:lang w:val="en-US"/>
        </w:rPr>
      </w:pPr>
    </w:p>
    <w:sectPr w:rsidR="009A2678" w:rsidRPr="00D3125C" w:rsidSect="004F05A2">
      <w:footerReference w:type="default" r:id="rId13"/>
      <w:footerReference w:type="first" r:id="rId14"/>
      <w:pgSz w:w="11906" w:h="16838" w:code="9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05E5" w14:textId="77777777" w:rsidR="00F050C7" w:rsidRDefault="00F050C7" w:rsidP="00713050">
      <w:pPr>
        <w:spacing w:line="240" w:lineRule="auto"/>
      </w:pPr>
      <w:r>
        <w:separator/>
      </w:r>
    </w:p>
  </w:endnote>
  <w:endnote w:type="continuationSeparator" w:id="0">
    <w:p w14:paraId="31720F37" w14:textId="77777777" w:rsidR="00F050C7" w:rsidRDefault="00F050C7" w:rsidP="00713050">
      <w:pPr>
        <w:spacing w:line="240" w:lineRule="auto"/>
      </w:pPr>
      <w:r>
        <w:continuationSeparator/>
      </w:r>
    </w:p>
  </w:endnote>
  <w:endnote w:type="continuationNotice" w:id="1">
    <w:p w14:paraId="4ACF583F" w14:textId="77777777" w:rsidR="00F050C7" w:rsidRDefault="00F050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Tabela de layout do rodapé"/>
    </w:tblPr>
    <w:tblGrid>
      <w:gridCol w:w="2617"/>
      <w:gridCol w:w="2617"/>
      <w:gridCol w:w="2616"/>
      <w:gridCol w:w="2616"/>
    </w:tblGrid>
    <w:tr w:rsidR="00684488" w:rsidRPr="00AA4EF7" w14:paraId="09346AF1" w14:textId="77777777" w:rsidTr="784E35DD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3D102414" w14:textId="77777777" w:rsidR="00684488" w:rsidRPr="00AA4EF7" w:rsidRDefault="00684488" w:rsidP="00811117">
          <w:pPr>
            <w:pStyle w:val="Rodap"/>
            <w:rPr>
              <w:noProof/>
              <w:lang w:val="pt-BR"/>
            </w:rPr>
          </w:pPr>
        </w:p>
        <w:p w14:paraId="2F44EE4E" w14:textId="77777777" w:rsidR="00FB2397" w:rsidRPr="00AA4EF7" w:rsidRDefault="00FB2397" w:rsidP="00811117">
          <w:pPr>
            <w:pStyle w:val="Rodap"/>
            <w:rPr>
              <w:noProof/>
              <w:lang w:val="pt-BR"/>
            </w:rPr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276F46A" w14:textId="77777777" w:rsidR="00684488" w:rsidRPr="00AA4EF7" w:rsidRDefault="00684488" w:rsidP="00811117">
          <w:pPr>
            <w:pStyle w:val="Rodap"/>
            <w:rPr>
              <w:noProof/>
              <w:lang w:val="pt-BR"/>
            </w:rPr>
          </w:pPr>
        </w:p>
        <w:p w14:paraId="288B4453" w14:textId="77777777" w:rsidR="00FB2397" w:rsidRPr="00AA4EF7" w:rsidRDefault="00FB2397" w:rsidP="00811117">
          <w:pPr>
            <w:pStyle w:val="Rodap"/>
            <w:rPr>
              <w:noProof/>
              <w:lang w:val="pt-BR"/>
            </w:rPr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01C8F861" w14:textId="77777777" w:rsidR="00684488" w:rsidRPr="00AA4EF7" w:rsidRDefault="00684488" w:rsidP="00811117">
          <w:pPr>
            <w:pStyle w:val="Rodap"/>
            <w:rPr>
              <w:noProof/>
              <w:lang w:val="pt-BR"/>
            </w:rPr>
          </w:pPr>
        </w:p>
        <w:p w14:paraId="15ED4BA7" w14:textId="77777777" w:rsidR="00FB2397" w:rsidRPr="00AA4EF7" w:rsidRDefault="00FB2397" w:rsidP="00811117">
          <w:pPr>
            <w:pStyle w:val="Rodap"/>
            <w:rPr>
              <w:noProof/>
              <w:lang w:val="pt-BR"/>
            </w:rPr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4B7BF1CD" w14:textId="77777777" w:rsidR="00684488" w:rsidRPr="00AA4EF7" w:rsidRDefault="00684488" w:rsidP="00811117">
          <w:pPr>
            <w:pStyle w:val="Rodap"/>
            <w:rPr>
              <w:noProof/>
              <w:lang w:val="pt-BR"/>
            </w:rPr>
          </w:pPr>
        </w:p>
        <w:p w14:paraId="6CF835CA" w14:textId="77777777" w:rsidR="00FB2397" w:rsidRPr="00AA4EF7" w:rsidRDefault="00FB2397" w:rsidP="00811117">
          <w:pPr>
            <w:pStyle w:val="Rodap"/>
            <w:rPr>
              <w:noProof/>
              <w:lang w:val="pt-BR"/>
            </w:rPr>
          </w:pPr>
        </w:p>
      </w:tc>
    </w:tr>
  </w:tbl>
  <w:sdt>
    <w:sdtPr>
      <w:rPr>
        <w:noProof/>
        <w:lang w:val="pt-BR"/>
      </w:rPr>
      <w:id w:val="1209230077"/>
      <w:docPartObj>
        <w:docPartGallery w:val="Page Numbers (Bottom of Page)"/>
        <w:docPartUnique/>
      </w:docPartObj>
    </w:sdtPr>
    <w:sdtContent>
      <w:p w14:paraId="3AF74A09" w14:textId="77777777" w:rsidR="00C2098A" w:rsidRPr="00AA4EF7" w:rsidRDefault="00217980" w:rsidP="00217980">
        <w:pPr>
          <w:pStyle w:val="Rodap"/>
          <w:rPr>
            <w:noProof/>
            <w:lang w:val="pt-BR"/>
          </w:rPr>
        </w:pPr>
        <w:r w:rsidRPr="00AA4EF7">
          <w:rPr>
            <w:noProof/>
            <w:lang w:val="pt-BR" w:bidi="pt-BR"/>
          </w:rPr>
          <w:fldChar w:fldCharType="begin"/>
        </w:r>
        <w:r w:rsidRPr="00AA4EF7">
          <w:rPr>
            <w:noProof/>
            <w:lang w:val="pt-BR" w:bidi="pt-BR"/>
          </w:rPr>
          <w:instrText xml:space="preserve"> PAGE   \* MERGEFORMAT </w:instrText>
        </w:r>
        <w:r w:rsidRPr="00AA4EF7">
          <w:rPr>
            <w:noProof/>
            <w:lang w:val="pt-BR" w:bidi="pt-BR"/>
          </w:rPr>
          <w:fldChar w:fldCharType="separate"/>
        </w:r>
        <w:r w:rsidR="009E3769">
          <w:rPr>
            <w:noProof/>
            <w:lang w:val="pt-BR" w:bidi="pt-BR"/>
          </w:rPr>
          <w:t>2</w:t>
        </w:r>
        <w:r w:rsidRPr="00AA4EF7">
          <w:rPr>
            <w:noProof/>
            <w:lang w:val="pt-BR" w:bidi="pt-B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03" w:type="dxa"/>
      <w:tblLayout w:type="fixed"/>
      <w:tblLook w:val="04A0" w:firstRow="1" w:lastRow="0" w:firstColumn="1" w:lastColumn="0" w:noHBand="0" w:noVBand="1"/>
    </w:tblPr>
    <w:tblGrid>
      <w:gridCol w:w="3600"/>
      <w:gridCol w:w="3600"/>
      <w:gridCol w:w="3303"/>
    </w:tblGrid>
    <w:tr w:rsidR="784E35DD" w:rsidRPr="00AA4EF7" w14:paraId="5B1F99C9" w14:textId="77777777" w:rsidTr="004F05A2">
      <w:tc>
        <w:tcPr>
          <w:tcW w:w="3600" w:type="dxa"/>
        </w:tcPr>
        <w:p w14:paraId="1E88457E" w14:textId="77777777" w:rsidR="784E35DD" w:rsidRPr="00AA4EF7" w:rsidRDefault="784E35DD" w:rsidP="784E35DD">
          <w:pPr>
            <w:pStyle w:val="Cabealho"/>
            <w:ind w:left="-115"/>
            <w:rPr>
              <w:lang w:val="pt-BR"/>
            </w:rPr>
          </w:pPr>
        </w:p>
      </w:tc>
      <w:tc>
        <w:tcPr>
          <w:tcW w:w="3600" w:type="dxa"/>
        </w:tcPr>
        <w:p w14:paraId="6CDEBA67" w14:textId="77777777" w:rsidR="784E35DD" w:rsidRPr="00AA4EF7" w:rsidRDefault="784E35DD" w:rsidP="784E35DD">
          <w:pPr>
            <w:pStyle w:val="Cabealho"/>
            <w:jc w:val="center"/>
            <w:rPr>
              <w:lang w:val="pt-BR"/>
            </w:rPr>
          </w:pPr>
        </w:p>
      </w:tc>
      <w:tc>
        <w:tcPr>
          <w:tcW w:w="3303" w:type="dxa"/>
        </w:tcPr>
        <w:p w14:paraId="37A1F422" w14:textId="77777777" w:rsidR="784E35DD" w:rsidRPr="00AA4EF7" w:rsidRDefault="784E35DD" w:rsidP="784E35DD">
          <w:pPr>
            <w:pStyle w:val="Cabealho"/>
            <w:ind w:right="-115"/>
            <w:jc w:val="right"/>
            <w:rPr>
              <w:lang w:val="pt-BR"/>
            </w:rPr>
          </w:pPr>
        </w:p>
      </w:tc>
    </w:tr>
  </w:tbl>
  <w:p w14:paraId="665BA143" w14:textId="77777777" w:rsidR="007836FB" w:rsidRPr="00AA4EF7" w:rsidRDefault="007836FB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3741D" w14:textId="77777777" w:rsidR="00F050C7" w:rsidRDefault="00F050C7" w:rsidP="00713050">
      <w:pPr>
        <w:spacing w:line="240" w:lineRule="auto"/>
      </w:pPr>
      <w:r>
        <w:separator/>
      </w:r>
    </w:p>
  </w:footnote>
  <w:footnote w:type="continuationSeparator" w:id="0">
    <w:p w14:paraId="796D6D50" w14:textId="77777777" w:rsidR="00F050C7" w:rsidRDefault="00F050C7" w:rsidP="00713050">
      <w:pPr>
        <w:spacing w:line="240" w:lineRule="auto"/>
      </w:pPr>
      <w:r>
        <w:continuationSeparator/>
      </w:r>
    </w:p>
  </w:footnote>
  <w:footnote w:type="continuationNotice" w:id="1">
    <w:p w14:paraId="1D6711A8" w14:textId="77777777" w:rsidR="00F050C7" w:rsidRDefault="00F050C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DB792C"/>
    <w:multiLevelType w:val="hybridMultilevel"/>
    <w:tmpl w:val="FA9603E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3423B"/>
    <w:multiLevelType w:val="hybridMultilevel"/>
    <w:tmpl w:val="07FA76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232584">
    <w:abstractNumId w:val="9"/>
  </w:num>
  <w:num w:numId="2" w16cid:durableId="1099328028">
    <w:abstractNumId w:val="7"/>
  </w:num>
  <w:num w:numId="3" w16cid:durableId="1069616373">
    <w:abstractNumId w:val="6"/>
  </w:num>
  <w:num w:numId="4" w16cid:durableId="2011834580">
    <w:abstractNumId w:val="5"/>
  </w:num>
  <w:num w:numId="5" w16cid:durableId="1371343443">
    <w:abstractNumId w:val="4"/>
  </w:num>
  <w:num w:numId="6" w16cid:durableId="553199858">
    <w:abstractNumId w:val="8"/>
  </w:num>
  <w:num w:numId="7" w16cid:durableId="1535267930">
    <w:abstractNumId w:val="3"/>
  </w:num>
  <w:num w:numId="8" w16cid:durableId="310796507">
    <w:abstractNumId w:val="2"/>
  </w:num>
  <w:num w:numId="9" w16cid:durableId="111943674">
    <w:abstractNumId w:val="1"/>
  </w:num>
  <w:num w:numId="10" w16cid:durableId="15230927">
    <w:abstractNumId w:val="0"/>
  </w:num>
  <w:num w:numId="11" w16cid:durableId="1466241484">
    <w:abstractNumId w:val="10"/>
  </w:num>
  <w:num w:numId="12" w16cid:durableId="12769066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D32"/>
    <w:rsid w:val="00005932"/>
    <w:rsid w:val="000125CB"/>
    <w:rsid w:val="000209B2"/>
    <w:rsid w:val="00022E2F"/>
    <w:rsid w:val="00030859"/>
    <w:rsid w:val="000353A6"/>
    <w:rsid w:val="00037B64"/>
    <w:rsid w:val="00046490"/>
    <w:rsid w:val="0006350A"/>
    <w:rsid w:val="00070BCB"/>
    <w:rsid w:val="0007707B"/>
    <w:rsid w:val="000A4D63"/>
    <w:rsid w:val="000B0C2C"/>
    <w:rsid w:val="000D4AE7"/>
    <w:rsid w:val="000E5C48"/>
    <w:rsid w:val="000E78CB"/>
    <w:rsid w:val="000F2359"/>
    <w:rsid w:val="000F3561"/>
    <w:rsid w:val="00104688"/>
    <w:rsid w:val="00112941"/>
    <w:rsid w:val="0011675E"/>
    <w:rsid w:val="00116984"/>
    <w:rsid w:val="00125981"/>
    <w:rsid w:val="00125AB1"/>
    <w:rsid w:val="00131C16"/>
    <w:rsid w:val="00135EC8"/>
    <w:rsid w:val="00143E1B"/>
    <w:rsid w:val="001456FF"/>
    <w:rsid w:val="00151C62"/>
    <w:rsid w:val="001818E2"/>
    <w:rsid w:val="00184BAC"/>
    <w:rsid w:val="001A59E4"/>
    <w:rsid w:val="001B403A"/>
    <w:rsid w:val="001B4243"/>
    <w:rsid w:val="001C0ED4"/>
    <w:rsid w:val="001C6FAA"/>
    <w:rsid w:val="001E545F"/>
    <w:rsid w:val="001F560A"/>
    <w:rsid w:val="002122DF"/>
    <w:rsid w:val="002170D2"/>
    <w:rsid w:val="00217980"/>
    <w:rsid w:val="00223B22"/>
    <w:rsid w:val="00236E19"/>
    <w:rsid w:val="00247A2D"/>
    <w:rsid w:val="0026476A"/>
    <w:rsid w:val="00265A4D"/>
    <w:rsid w:val="00271662"/>
    <w:rsid w:val="0027404F"/>
    <w:rsid w:val="00277AC4"/>
    <w:rsid w:val="00284544"/>
    <w:rsid w:val="00287B61"/>
    <w:rsid w:val="00293B83"/>
    <w:rsid w:val="002971F2"/>
    <w:rsid w:val="002B04A1"/>
    <w:rsid w:val="002B091C"/>
    <w:rsid w:val="002B12E5"/>
    <w:rsid w:val="002B37FE"/>
    <w:rsid w:val="002B6072"/>
    <w:rsid w:val="002C2CDD"/>
    <w:rsid w:val="002D45C6"/>
    <w:rsid w:val="002E6D32"/>
    <w:rsid w:val="002E7A21"/>
    <w:rsid w:val="002E7CDD"/>
    <w:rsid w:val="002F1497"/>
    <w:rsid w:val="002F67D6"/>
    <w:rsid w:val="003002B4"/>
    <w:rsid w:val="00313E86"/>
    <w:rsid w:val="003166F3"/>
    <w:rsid w:val="0032315D"/>
    <w:rsid w:val="00336AAE"/>
    <w:rsid w:val="003525A1"/>
    <w:rsid w:val="00357893"/>
    <w:rsid w:val="00364079"/>
    <w:rsid w:val="00372E3F"/>
    <w:rsid w:val="00375460"/>
    <w:rsid w:val="003A05FE"/>
    <w:rsid w:val="003A1246"/>
    <w:rsid w:val="003A1360"/>
    <w:rsid w:val="003B1B61"/>
    <w:rsid w:val="003B5E25"/>
    <w:rsid w:val="003C3344"/>
    <w:rsid w:val="00404B09"/>
    <w:rsid w:val="004077FB"/>
    <w:rsid w:val="004118BE"/>
    <w:rsid w:val="00424DD9"/>
    <w:rsid w:val="004372E1"/>
    <w:rsid w:val="00443F85"/>
    <w:rsid w:val="004447D2"/>
    <w:rsid w:val="0045412D"/>
    <w:rsid w:val="0045755B"/>
    <w:rsid w:val="004634B4"/>
    <w:rsid w:val="004636FE"/>
    <w:rsid w:val="004717C5"/>
    <w:rsid w:val="00480F35"/>
    <w:rsid w:val="00485150"/>
    <w:rsid w:val="004855D6"/>
    <w:rsid w:val="004A7665"/>
    <w:rsid w:val="004C1E93"/>
    <w:rsid w:val="004C34EB"/>
    <w:rsid w:val="004D1CAE"/>
    <w:rsid w:val="004D4DB9"/>
    <w:rsid w:val="004D659D"/>
    <w:rsid w:val="004D7F4E"/>
    <w:rsid w:val="004F05A2"/>
    <w:rsid w:val="005108F0"/>
    <w:rsid w:val="00512867"/>
    <w:rsid w:val="0051327A"/>
    <w:rsid w:val="00514292"/>
    <w:rsid w:val="0051482A"/>
    <w:rsid w:val="0051597E"/>
    <w:rsid w:val="00524C44"/>
    <w:rsid w:val="005416B0"/>
    <w:rsid w:val="00543DB7"/>
    <w:rsid w:val="005450CB"/>
    <w:rsid w:val="0055382B"/>
    <w:rsid w:val="00556CB8"/>
    <w:rsid w:val="0057081C"/>
    <w:rsid w:val="00583183"/>
    <w:rsid w:val="00590A34"/>
    <w:rsid w:val="005A0323"/>
    <w:rsid w:val="005A530F"/>
    <w:rsid w:val="005C664D"/>
    <w:rsid w:val="005D3F49"/>
    <w:rsid w:val="005D405A"/>
    <w:rsid w:val="005D40EB"/>
    <w:rsid w:val="005D4417"/>
    <w:rsid w:val="00603BF3"/>
    <w:rsid w:val="00610578"/>
    <w:rsid w:val="0062060C"/>
    <w:rsid w:val="00621FD0"/>
    <w:rsid w:val="00640FD1"/>
    <w:rsid w:val="00641630"/>
    <w:rsid w:val="0064241C"/>
    <w:rsid w:val="006447B1"/>
    <w:rsid w:val="00645DE2"/>
    <w:rsid w:val="006658C4"/>
    <w:rsid w:val="00666981"/>
    <w:rsid w:val="00674A6E"/>
    <w:rsid w:val="0068446A"/>
    <w:rsid w:val="00684488"/>
    <w:rsid w:val="0069256E"/>
    <w:rsid w:val="00693A05"/>
    <w:rsid w:val="006A3CE7"/>
    <w:rsid w:val="006A7D53"/>
    <w:rsid w:val="006B00D3"/>
    <w:rsid w:val="006B69DC"/>
    <w:rsid w:val="006C3EB9"/>
    <w:rsid w:val="006C4C50"/>
    <w:rsid w:val="006D3570"/>
    <w:rsid w:val="006E1DC7"/>
    <w:rsid w:val="006E7384"/>
    <w:rsid w:val="006F643D"/>
    <w:rsid w:val="00700B3B"/>
    <w:rsid w:val="00706F7F"/>
    <w:rsid w:val="00707B2C"/>
    <w:rsid w:val="00713050"/>
    <w:rsid w:val="00724B7F"/>
    <w:rsid w:val="0073036A"/>
    <w:rsid w:val="00735C59"/>
    <w:rsid w:val="00736FFB"/>
    <w:rsid w:val="007377C2"/>
    <w:rsid w:val="00737D9C"/>
    <w:rsid w:val="00746F7F"/>
    <w:rsid w:val="007575A7"/>
    <w:rsid w:val="007623E5"/>
    <w:rsid w:val="00764FC9"/>
    <w:rsid w:val="00772443"/>
    <w:rsid w:val="0077446E"/>
    <w:rsid w:val="007760DE"/>
    <w:rsid w:val="00782470"/>
    <w:rsid w:val="007836FB"/>
    <w:rsid w:val="00796BFE"/>
    <w:rsid w:val="007A18D6"/>
    <w:rsid w:val="007A2CDF"/>
    <w:rsid w:val="007B1932"/>
    <w:rsid w:val="007C16C5"/>
    <w:rsid w:val="007C1967"/>
    <w:rsid w:val="007C737F"/>
    <w:rsid w:val="007C7C1A"/>
    <w:rsid w:val="007E2D8E"/>
    <w:rsid w:val="007F3612"/>
    <w:rsid w:val="007F3CA9"/>
    <w:rsid w:val="00811117"/>
    <w:rsid w:val="00817CB0"/>
    <w:rsid w:val="00837EF0"/>
    <w:rsid w:val="0086338A"/>
    <w:rsid w:val="00864D4A"/>
    <w:rsid w:val="00865C49"/>
    <w:rsid w:val="008909E6"/>
    <w:rsid w:val="00891672"/>
    <w:rsid w:val="00894810"/>
    <w:rsid w:val="0089622C"/>
    <w:rsid w:val="008A1907"/>
    <w:rsid w:val="008A7D1D"/>
    <w:rsid w:val="008B0E0D"/>
    <w:rsid w:val="008C44E9"/>
    <w:rsid w:val="008D0A11"/>
    <w:rsid w:val="008D0FC6"/>
    <w:rsid w:val="008E080B"/>
    <w:rsid w:val="008E1D0F"/>
    <w:rsid w:val="008E36B8"/>
    <w:rsid w:val="008F3F0D"/>
    <w:rsid w:val="008F6C32"/>
    <w:rsid w:val="00936048"/>
    <w:rsid w:val="00950EDA"/>
    <w:rsid w:val="00952217"/>
    <w:rsid w:val="00961FEF"/>
    <w:rsid w:val="00977292"/>
    <w:rsid w:val="00982E5B"/>
    <w:rsid w:val="0098412F"/>
    <w:rsid w:val="00985298"/>
    <w:rsid w:val="009910A8"/>
    <w:rsid w:val="009A2678"/>
    <w:rsid w:val="009A7F62"/>
    <w:rsid w:val="009B39F3"/>
    <w:rsid w:val="009C6A70"/>
    <w:rsid w:val="009D6855"/>
    <w:rsid w:val="009E1F98"/>
    <w:rsid w:val="009E3769"/>
    <w:rsid w:val="009F75B3"/>
    <w:rsid w:val="00A056FC"/>
    <w:rsid w:val="00A06C0C"/>
    <w:rsid w:val="00A11CBD"/>
    <w:rsid w:val="00A12531"/>
    <w:rsid w:val="00A238EE"/>
    <w:rsid w:val="00A357DA"/>
    <w:rsid w:val="00A3627D"/>
    <w:rsid w:val="00A36432"/>
    <w:rsid w:val="00A40D47"/>
    <w:rsid w:val="00A42540"/>
    <w:rsid w:val="00A42BEE"/>
    <w:rsid w:val="00A43CDF"/>
    <w:rsid w:val="00A4755C"/>
    <w:rsid w:val="00A50274"/>
    <w:rsid w:val="00A64BF3"/>
    <w:rsid w:val="00A65B37"/>
    <w:rsid w:val="00A67494"/>
    <w:rsid w:val="00A72CFA"/>
    <w:rsid w:val="00A748AD"/>
    <w:rsid w:val="00A8474B"/>
    <w:rsid w:val="00A904FF"/>
    <w:rsid w:val="00A948BC"/>
    <w:rsid w:val="00A961DC"/>
    <w:rsid w:val="00AA4EF7"/>
    <w:rsid w:val="00AB0833"/>
    <w:rsid w:val="00AB1F0C"/>
    <w:rsid w:val="00AD22CE"/>
    <w:rsid w:val="00AE34BB"/>
    <w:rsid w:val="00AF61D4"/>
    <w:rsid w:val="00B03FF1"/>
    <w:rsid w:val="00B2703C"/>
    <w:rsid w:val="00B34320"/>
    <w:rsid w:val="00B45659"/>
    <w:rsid w:val="00B56E1F"/>
    <w:rsid w:val="00B60A88"/>
    <w:rsid w:val="00B615D7"/>
    <w:rsid w:val="00B66BFE"/>
    <w:rsid w:val="00B7425C"/>
    <w:rsid w:val="00B74B0D"/>
    <w:rsid w:val="00B7513C"/>
    <w:rsid w:val="00B8456D"/>
    <w:rsid w:val="00B933F6"/>
    <w:rsid w:val="00B9526C"/>
    <w:rsid w:val="00BC0D34"/>
    <w:rsid w:val="00BC3B9E"/>
    <w:rsid w:val="00BC4E2E"/>
    <w:rsid w:val="00BF4953"/>
    <w:rsid w:val="00C0171A"/>
    <w:rsid w:val="00C018EF"/>
    <w:rsid w:val="00C02025"/>
    <w:rsid w:val="00C02643"/>
    <w:rsid w:val="00C05502"/>
    <w:rsid w:val="00C2098A"/>
    <w:rsid w:val="00C20CF3"/>
    <w:rsid w:val="00C21A35"/>
    <w:rsid w:val="00C35C3A"/>
    <w:rsid w:val="00C57C67"/>
    <w:rsid w:val="00C57D37"/>
    <w:rsid w:val="00C63F30"/>
    <w:rsid w:val="00C65421"/>
    <w:rsid w:val="00C7741E"/>
    <w:rsid w:val="00CA3DF1"/>
    <w:rsid w:val="00CA4581"/>
    <w:rsid w:val="00CA56C1"/>
    <w:rsid w:val="00CB7656"/>
    <w:rsid w:val="00CC2727"/>
    <w:rsid w:val="00CC2AA3"/>
    <w:rsid w:val="00CC690E"/>
    <w:rsid w:val="00CD591B"/>
    <w:rsid w:val="00CE18D5"/>
    <w:rsid w:val="00CF5103"/>
    <w:rsid w:val="00D02909"/>
    <w:rsid w:val="00D123DB"/>
    <w:rsid w:val="00D13B5C"/>
    <w:rsid w:val="00D25DBE"/>
    <w:rsid w:val="00D269B1"/>
    <w:rsid w:val="00D3125C"/>
    <w:rsid w:val="00D35E47"/>
    <w:rsid w:val="00D53FF6"/>
    <w:rsid w:val="00D80821"/>
    <w:rsid w:val="00D87154"/>
    <w:rsid w:val="00D97F74"/>
    <w:rsid w:val="00DA3660"/>
    <w:rsid w:val="00DA44AD"/>
    <w:rsid w:val="00DD1B95"/>
    <w:rsid w:val="00DD3085"/>
    <w:rsid w:val="00DE6A48"/>
    <w:rsid w:val="00DF2B8D"/>
    <w:rsid w:val="00E024C9"/>
    <w:rsid w:val="00E20317"/>
    <w:rsid w:val="00E21727"/>
    <w:rsid w:val="00E22E87"/>
    <w:rsid w:val="00E23E6C"/>
    <w:rsid w:val="00E32E5E"/>
    <w:rsid w:val="00E33402"/>
    <w:rsid w:val="00E36D0B"/>
    <w:rsid w:val="00E41896"/>
    <w:rsid w:val="00E56210"/>
    <w:rsid w:val="00E60617"/>
    <w:rsid w:val="00E72F7B"/>
    <w:rsid w:val="00E8007E"/>
    <w:rsid w:val="00E80154"/>
    <w:rsid w:val="00E956DF"/>
    <w:rsid w:val="00E96C92"/>
    <w:rsid w:val="00EA03DE"/>
    <w:rsid w:val="00EA4AFC"/>
    <w:rsid w:val="00EA7593"/>
    <w:rsid w:val="00EB18BB"/>
    <w:rsid w:val="00EC0E3F"/>
    <w:rsid w:val="00ED28A2"/>
    <w:rsid w:val="00ED35B1"/>
    <w:rsid w:val="00EF0266"/>
    <w:rsid w:val="00EF7109"/>
    <w:rsid w:val="00F050C7"/>
    <w:rsid w:val="00F052EE"/>
    <w:rsid w:val="00F207C0"/>
    <w:rsid w:val="00F20AE5"/>
    <w:rsid w:val="00F23219"/>
    <w:rsid w:val="00F30A68"/>
    <w:rsid w:val="00F328B4"/>
    <w:rsid w:val="00F356D9"/>
    <w:rsid w:val="00F37B14"/>
    <w:rsid w:val="00F645C7"/>
    <w:rsid w:val="00F76FD7"/>
    <w:rsid w:val="00F81EE4"/>
    <w:rsid w:val="00F87ECA"/>
    <w:rsid w:val="00F9000F"/>
    <w:rsid w:val="00FB2397"/>
    <w:rsid w:val="00FC42AE"/>
    <w:rsid w:val="00FC4E4B"/>
    <w:rsid w:val="00FC64A5"/>
    <w:rsid w:val="00FC6D83"/>
    <w:rsid w:val="00FD3FF4"/>
    <w:rsid w:val="00FE1B61"/>
    <w:rsid w:val="00FF4243"/>
    <w:rsid w:val="10F79B59"/>
    <w:rsid w:val="1647746B"/>
    <w:rsid w:val="1C56B936"/>
    <w:rsid w:val="1E8DC8FA"/>
    <w:rsid w:val="1EA852D0"/>
    <w:rsid w:val="248A287C"/>
    <w:rsid w:val="26D71A0F"/>
    <w:rsid w:val="4906C59F"/>
    <w:rsid w:val="4BF97AE9"/>
    <w:rsid w:val="4FB164C8"/>
    <w:rsid w:val="5296F711"/>
    <w:rsid w:val="60532EBD"/>
    <w:rsid w:val="6827C609"/>
    <w:rsid w:val="6A8AE304"/>
    <w:rsid w:val="6AB6AB37"/>
    <w:rsid w:val="6B218385"/>
    <w:rsid w:val="6E9CC423"/>
    <w:rsid w:val="784E35DD"/>
    <w:rsid w:val="7E549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087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82B"/>
  </w:style>
  <w:style w:type="paragraph" w:styleId="Ttulo1">
    <w:name w:val="heading 1"/>
    <w:basedOn w:val="Normal"/>
    <w:link w:val="Ttulo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8E080B"/>
    <w:pPr>
      <w:keepNext/>
      <w:keepLines/>
      <w:spacing w:before="360" w:after="160"/>
      <w:contextualSpacing/>
      <w:outlineLvl w:val="2"/>
    </w:pPr>
    <w:rPr>
      <w:rFonts w:asciiTheme="majorHAnsi" w:eastAsiaTheme="majorEastAsia" w:hAnsiTheme="majorHAnsi" w:cstheme="majorBidi"/>
      <w:sz w:val="32"/>
      <w:szCs w:val="24"/>
    </w:rPr>
  </w:style>
  <w:style w:type="paragraph" w:styleId="Ttulo4">
    <w:name w:val="heading 4"/>
    <w:basedOn w:val="Normal"/>
    <w:link w:val="Ttulo4Char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E080B"/>
    <w:rPr>
      <w:rFonts w:asciiTheme="majorHAnsi" w:eastAsiaTheme="majorEastAsia" w:hAnsiTheme="majorHAnsi" w:cstheme="majorBidi"/>
      <w:sz w:val="32"/>
      <w:szCs w:val="24"/>
    </w:rPr>
  </w:style>
  <w:style w:type="table" w:styleId="Tabelacomgrade">
    <w:name w:val="Table Grid"/>
    <w:basedOn w:val="Tabe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8"/>
    <w:qFormat/>
    <w:rsid w:val="00E22E87"/>
    <w:pPr>
      <w:spacing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oEspaoReservado">
    <w:name w:val="Placeholder Text"/>
    <w:basedOn w:val="Fontepargpadro"/>
    <w:uiPriority w:val="99"/>
    <w:semiHidden/>
    <w:rsid w:val="00D123DB"/>
    <w:rPr>
      <w:color w:val="595959" w:themeColor="text1" w:themeTint="A6"/>
    </w:rPr>
  </w:style>
  <w:style w:type="character" w:customStyle="1" w:styleId="Ttulo4Char">
    <w:name w:val="Título 4 Char"/>
    <w:basedOn w:val="Fontepargpadro"/>
    <w:link w:val="Ttulo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Cabealho">
    <w:name w:val="header"/>
    <w:basedOn w:val="Normal"/>
    <w:link w:val="CabealhoChar"/>
    <w:uiPriority w:val="99"/>
    <w:unhideWhenUsed/>
    <w:rsid w:val="00151C62"/>
    <w:pPr>
      <w:spacing w:line="240" w:lineRule="auto"/>
    </w:pPr>
  </w:style>
  <w:style w:type="paragraph" w:customStyle="1" w:styleId="Iniciais">
    <w:name w:val="Iniciais"/>
    <w:basedOn w:val="Normal"/>
    <w:next w:val="Ttulo3"/>
    <w:uiPriority w:val="1"/>
    <w:qFormat/>
    <w:rsid w:val="00891672"/>
    <w:pPr>
      <w:spacing w:line="240" w:lineRule="auto"/>
      <w:ind w:left="142" w:right="357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CabealhoChar">
    <w:name w:val="Cabeçalho Char"/>
    <w:basedOn w:val="Fontepargpadro"/>
    <w:link w:val="Cabealho"/>
    <w:uiPriority w:val="99"/>
    <w:rsid w:val="00151C62"/>
  </w:style>
  <w:style w:type="paragraph" w:styleId="Rodap">
    <w:name w:val="footer"/>
    <w:basedOn w:val="Normal"/>
    <w:link w:val="Rodap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RodapChar">
    <w:name w:val="Rodapé Char"/>
    <w:basedOn w:val="Fontepargpadro"/>
    <w:link w:val="Rodap"/>
    <w:uiPriority w:val="99"/>
    <w:rsid w:val="00151C62"/>
    <w:rPr>
      <w:rFonts w:asciiTheme="majorHAnsi" w:hAnsiTheme="majorHAnsi"/>
      <w:caps/>
    </w:rPr>
  </w:style>
  <w:style w:type="paragraph" w:styleId="Saudao">
    <w:name w:val="Salutation"/>
    <w:basedOn w:val="Normal"/>
    <w:next w:val="Normal"/>
    <w:link w:val="SaudaoChar"/>
    <w:uiPriority w:val="12"/>
    <w:qFormat/>
    <w:rsid w:val="00AD22CE"/>
  </w:style>
  <w:style w:type="character" w:customStyle="1" w:styleId="SaudaoChar">
    <w:name w:val="Saudação Char"/>
    <w:basedOn w:val="Fontepargpadro"/>
    <w:link w:val="Saudao"/>
    <w:uiPriority w:val="12"/>
    <w:rsid w:val="00AD22CE"/>
  </w:style>
  <w:style w:type="paragraph" w:styleId="Encerramento">
    <w:name w:val="Closing"/>
    <w:basedOn w:val="Normal"/>
    <w:next w:val="Assinatura"/>
    <w:link w:val="EncerramentoChar"/>
    <w:uiPriority w:val="13"/>
    <w:qFormat/>
    <w:rsid w:val="00AD22CE"/>
    <w:pPr>
      <w:spacing w:before="360"/>
      <w:contextualSpacing/>
    </w:pPr>
  </w:style>
  <w:style w:type="character" w:customStyle="1" w:styleId="EncerramentoChar">
    <w:name w:val="Encerramento Char"/>
    <w:basedOn w:val="Fontepargpadro"/>
    <w:link w:val="Encerramento"/>
    <w:uiPriority w:val="13"/>
    <w:rsid w:val="00AD22CE"/>
  </w:style>
  <w:style w:type="paragraph" w:styleId="Assinatura">
    <w:name w:val="Signature"/>
    <w:basedOn w:val="Normal"/>
    <w:next w:val="Normal"/>
    <w:link w:val="AssinaturaChar"/>
    <w:uiPriority w:val="14"/>
    <w:qFormat/>
    <w:rsid w:val="00AD22CE"/>
    <w:pPr>
      <w:spacing w:after="200" w:line="240" w:lineRule="auto"/>
    </w:pPr>
  </w:style>
  <w:style w:type="character" w:customStyle="1" w:styleId="AssinaturaChar">
    <w:name w:val="Assinatura Char"/>
    <w:basedOn w:val="Fontepargpadro"/>
    <w:link w:val="Assinatura"/>
    <w:uiPriority w:val="14"/>
    <w:rsid w:val="007623E5"/>
  </w:style>
  <w:style w:type="paragraph" w:styleId="Data">
    <w:name w:val="Date"/>
    <w:basedOn w:val="Normal"/>
    <w:next w:val="Normal"/>
    <w:link w:val="DataChar"/>
    <w:uiPriority w:val="11"/>
    <w:qFormat/>
    <w:rsid w:val="00AD22CE"/>
    <w:pPr>
      <w:spacing w:before="780" w:after="200"/>
    </w:pPr>
  </w:style>
  <w:style w:type="character" w:customStyle="1" w:styleId="DataChar">
    <w:name w:val="Data Char"/>
    <w:basedOn w:val="Fontepargpadro"/>
    <w:link w:val="Data"/>
    <w:uiPriority w:val="11"/>
    <w:rsid w:val="00AD22CE"/>
  </w:style>
  <w:style w:type="character" w:customStyle="1" w:styleId="Ttulo8Char">
    <w:name w:val="Título 8 Char"/>
    <w:basedOn w:val="Fontepargpadro"/>
    <w:link w:val="Ttulo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h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578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10578"/>
  </w:style>
  <w:style w:type="paragraph" w:styleId="Textoembloco">
    <w:name w:val="Block Text"/>
    <w:basedOn w:val="Normal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105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10578"/>
  </w:style>
  <w:style w:type="paragraph" w:styleId="Corpodetexto2">
    <w:name w:val="Body Text 2"/>
    <w:basedOn w:val="Normal"/>
    <w:link w:val="Corpodetexto2Char"/>
    <w:uiPriority w:val="99"/>
    <w:semiHidden/>
    <w:unhideWhenUsed/>
    <w:rsid w:val="006105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10578"/>
  </w:style>
  <w:style w:type="paragraph" w:styleId="Corpodetexto3">
    <w:name w:val="Body Text 3"/>
    <w:basedOn w:val="Normal"/>
    <w:link w:val="Corpodetexto3Char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10578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610578"/>
    <w:pPr>
      <w:spacing w:after="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610578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10578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10578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610578"/>
    <w:pPr>
      <w:spacing w:after="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610578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10578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10578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610578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10578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05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0578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10578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610578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610578"/>
  </w:style>
  <w:style w:type="character" w:styleId="nfase">
    <w:name w:val="Emphasis"/>
    <w:basedOn w:val="Fontepargpadro"/>
    <w:uiPriority w:val="10"/>
    <w:semiHidden/>
    <w:unhideWhenUsed/>
    <w:rsid w:val="00610578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610578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10578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1057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10578"/>
    <w:rPr>
      <w:szCs w:val="20"/>
    </w:rPr>
  </w:style>
  <w:style w:type="table" w:styleId="TabeladeGrade1Clara">
    <w:name w:val="Grid Table 1 Light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5Char">
    <w:name w:val="Título 5 Char"/>
    <w:basedOn w:val="Fontepargpadro"/>
    <w:link w:val="Ttulo5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AcrnimoHTML">
    <w:name w:val="HTML Acronym"/>
    <w:basedOn w:val="Fontepargpadro"/>
    <w:uiPriority w:val="99"/>
    <w:semiHidden/>
    <w:unhideWhenUsed/>
    <w:rsid w:val="00610578"/>
  </w:style>
  <w:style w:type="paragraph" w:styleId="EndereoHTML">
    <w:name w:val="HTML Address"/>
    <w:basedOn w:val="Normal"/>
    <w:link w:val="EndereoHTMLChar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10578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610578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610578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10578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610578"/>
    <w:rPr>
      <w:i/>
      <w:iCs/>
    </w:rPr>
  </w:style>
  <w:style w:type="character" w:styleId="Hyperlink">
    <w:name w:val="Hyperlink"/>
    <w:basedOn w:val="Fontepargpadro"/>
    <w:uiPriority w:val="99"/>
    <w:unhideWhenUsed/>
    <w:rsid w:val="00610578"/>
    <w:rPr>
      <w:color w:val="0563C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D123DB"/>
    <w:rPr>
      <w:i/>
      <w:iCs/>
      <w:color w:val="D0181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610578"/>
  </w:style>
  <w:style w:type="paragraph" w:styleId="Lista">
    <w:name w:val="List"/>
    <w:basedOn w:val="Normal"/>
    <w:uiPriority w:val="99"/>
    <w:semiHidden/>
    <w:unhideWhenUsed/>
    <w:rsid w:val="00610578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10578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10578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10578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10578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610578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610578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10578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610578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10578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610578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610578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610578"/>
  </w:style>
  <w:style w:type="character" w:styleId="Nmerodepgina">
    <w:name w:val="page number"/>
    <w:basedOn w:val="Fontepargpadro"/>
    <w:uiPriority w:val="99"/>
    <w:semiHidden/>
    <w:unhideWhenUsed/>
    <w:rsid w:val="00610578"/>
  </w:style>
  <w:style w:type="table" w:styleId="SimplesTabela1">
    <w:name w:val="Plain Table 1"/>
    <w:basedOn w:val="Tabelanormal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10578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610578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610578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10578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10578"/>
  </w:style>
  <w:style w:type="table" w:styleId="Tabelaprofissional">
    <w:name w:val="Table Professional"/>
    <w:basedOn w:val="Tabelanormal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10578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610578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610578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610578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610578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610578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610578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610578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610578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  <w:style w:type="paragraph" w:styleId="Reviso">
    <w:name w:val="Revision"/>
    <w:hidden/>
    <w:uiPriority w:val="99"/>
    <w:semiHidden/>
    <w:rsid w:val="005D405A"/>
    <w:pPr>
      <w:spacing w:line="240" w:lineRule="auto"/>
    </w:pPr>
  </w:style>
  <w:style w:type="paragraph" w:customStyle="1" w:styleId="Grfico">
    <w:name w:val="Gráfico"/>
    <w:basedOn w:val="Normal"/>
    <w:next w:val="Ttulo3"/>
    <w:link w:val="Caracteredegrfico"/>
    <w:uiPriority w:val="10"/>
    <w:qFormat/>
    <w:rsid w:val="006C3EB9"/>
    <w:pPr>
      <w:spacing w:before="320" w:after="80"/>
      <w:contextualSpacing/>
      <w:jc w:val="center"/>
    </w:pPr>
  </w:style>
  <w:style w:type="character" w:customStyle="1" w:styleId="Caracteredegrfico">
    <w:name w:val="Caractere de gráfico"/>
    <w:basedOn w:val="Fontepargpadro"/>
    <w:link w:val="Grfico"/>
    <w:uiPriority w:val="10"/>
    <w:rsid w:val="006C3EB9"/>
  </w:style>
  <w:style w:type="character" w:customStyle="1" w:styleId="MenoPendente1">
    <w:name w:val="Menção Pendente1"/>
    <w:basedOn w:val="Fontepargpadro"/>
    <w:uiPriority w:val="99"/>
    <w:semiHidden/>
    <w:unhideWhenUsed/>
    <w:rsid w:val="002170D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D1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missoes.spa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l.la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E9F63-6C4D-4849-9D58-296E565EF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07327D-1DB9-42F9-9574-E1D6370FE3F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94FCED1-E1D7-4718-A0B3-38D46FDF5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AFC</cp:keywords>
  <dc:description/>
  <cp:lastModifiedBy/>
  <cp:revision>1</cp:revision>
  <dcterms:created xsi:type="dcterms:W3CDTF">2022-12-20T20:34:00Z</dcterms:created>
  <dcterms:modified xsi:type="dcterms:W3CDTF">2023-01-24T01:48:00Z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