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D7" w:rsidRDefault="004808A9" w:rsidP="006F2BD7">
      <w:pPr>
        <w:jc w:val="center"/>
        <w:rPr>
          <w:rFonts w:ascii="Times New Roman" w:hAnsi="Times New Roman" w:cs="Times New Roman"/>
          <w:b/>
          <w:sz w:val="32"/>
        </w:rPr>
      </w:pPr>
      <w:r>
        <w:rPr>
          <w:rFonts w:ascii="Times New Roman" w:hAnsi="Times New Roman" w:cs="Times New Roman"/>
          <w:b/>
          <w:noProof/>
          <w:sz w:val="32"/>
          <w:lang w:eastAsia="en-GB"/>
        </w:rPr>
        <w:drawing>
          <wp:inline distT="0" distB="0" distL="0" distR="0">
            <wp:extent cx="4260796" cy="969485"/>
            <wp:effectExtent l="19050" t="0" r="6404" b="0"/>
            <wp:docPr id="5" name="Picture 5" descr="C:\Users\charity\Desktop\PRECIS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arity\Desktop\PRECISION  LOGO.JPG"/>
                    <pic:cNvPicPr>
                      <a:picLocks noChangeAspect="1" noChangeArrowheads="1"/>
                    </pic:cNvPicPr>
                  </pic:nvPicPr>
                  <pic:blipFill>
                    <a:blip r:embed="rId5"/>
                    <a:srcRect/>
                    <a:stretch>
                      <a:fillRect/>
                    </a:stretch>
                  </pic:blipFill>
                  <pic:spPr bwMode="auto">
                    <a:xfrm>
                      <a:off x="0" y="0"/>
                      <a:ext cx="4263390" cy="970075"/>
                    </a:xfrm>
                    <a:prstGeom prst="rect">
                      <a:avLst/>
                    </a:prstGeom>
                    <a:noFill/>
                    <a:ln w="9525">
                      <a:noFill/>
                      <a:miter lim="800000"/>
                      <a:headEnd/>
                      <a:tailEnd/>
                    </a:ln>
                  </pic:spPr>
                </pic:pic>
              </a:graphicData>
            </a:graphic>
          </wp:inline>
        </w:drawing>
      </w:r>
    </w:p>
    <w:p w:rsidR="006F2BD7" w:rsidRPr="004808A9" w:rsidRDefault="004808A9" w:rsidP="004808A9">
      <w:pPr>
        <w:ind w:left="-567"/>
        <w:jc w:val="center"/>
        <w:rPr>
          <w:rFonts w:ascii="Times New Roman" w:hAnsi="Times New Roman" w:cs="Times New Roman"/>
          <w:b/>
          <w:i/>
          <w:sz w:val="28"/>
        </w:rPr>
      </w:pPr>
      <w:r w:rsidRPr="004808A9">
        <w:rPr>
          <w:rFonts w:ascii="Times New Roman" w:hAnsi="Times New Roman" w:cs="Times New Roman"/>
          <w:b/>
          <w:i/>
          <w:sz w:val="28"/>
        </w:rPr>
        <w:t>Quality, Reliable, Accurate and Timely Services!!!</w:t>
      </w:r>
    </w:p>
    <w:p w:rsidR="004808A9" w:rsidRDefault="004808A9" w:rsidP="004808A9">
      <w:pPr>
        <w:ind w:left="-1276" w:right="-1180"/>
        <w:jc w:val="center"/>
        <w:rPr>
          <w:rFonts w:ascii="Times New Roman" w:hAnsi="Times New Roman" w:cs="Times New Roman"/>
          <w:b/>
          <w:sz w:val="28"/>
        </w:rPr>
      </w:pPr>
      <w:r w:rsidRPr="004808A9">
        <w:rPr>
          <w:rFonts w:ascii="Times New Roman" w:hAnsi="Times New Roman" w:cs="Times New Roman"/>
          <w:b/>
          <w:sz w:val="24"/>
          <w:shd w:val="clear" w:color="auto" w:fill="BFBFBF" w:themeFill="background1" w:themeFillShade="BF"/>
        </w:rPr>
        <w:t xml:space="preserve">Contact </w:t>
      </w:r>
      <w:proofErr w:type="gramStart"/>
      <w:r w:rsidRPr="004808A9">
        <w:rPr>
          <w:rFonts w:ascii="Times New Roman" w:hAnsi="Times New Roman" w:cs="Times New Roman"/>
          <w:b/>
          <w:sz w:val="24"/>
          <w:shd w:val="clear" w:color="auto" w:fill="BFBFBF" w:themeFill="background1" w:themeFillShade="BF"/>
        </w:rPr>
        <w:t>Us</w:t>
      </w:r>
      <w:proofErr w:type="gramEnd"/>
      <w:r w:rsidRPr="004808A9">
        <w:rPr>
          <w:rFonts w:ascii="Times New Roman" w:hAnsi="Times New Roman" w:cs="Times New Roman"/>
          <w:b/>
          <w:sz w:val="28"/>
          <w:shd w:val="clear" w:color="auto" w:fill="BFBFBF" w:themeFill="background1" w:themeFillShade="BF"/>
        </w:rPr>
        <w:t xml:space="preserve">:  </w:t>
      </w:r>
      <w:r w:rsidRPr="004808A9">
        <w:rPr>
          <w:rFonts w:ascii="Times New Roman" w:hAnsi="Times New Roman" w:cs="Times New Roman"/>
          <w:b/>
          <w:i/>
          <w:sz w:val="28"/>
          <w:shd w:val="clear" w:color="auto" w:fill="BFBFBF" w:themeFill="background1" w:themeFillShade="BF"/>
        </w:rPr>
        <w:t>+</w:t>
      </w:r>
      <w:r w:rsidRPr="004808A9">
        <w:rPr>
          <w:rFonts w:ascii="Times New Roman" w:hAnsi="Times New Roman" w:cs="Times New Roman"/>
          <w:b/>
          <w:i/>
          <w:sz w:val="32"/>
          <w:shd w:val="clear" w:color="auto" w:fill="BFBFBF" w:themeFill="background1" w:themeFillShade="BF"/>
        </w:rPr>
        <w:t>233(0)202284460</w:t>
      </w:r>
      <w:r w:rsidRPr="004808A9">
        <w:rPr>
          <w:rFonts w:ascii="Times New Roman" w:hAnsi="Times New Roman" w:cs="Times New Roman"/>
          <w:b/>
          <w:sz w:val="32"/>
          <w:shd w:val="clear" w:color="auto" w:fill="BFBFBF" w:themeFill="background1" w:themeFillShade="BF"/>
        </w:rPr>
        <w:t xml:space="preserve">    </w:t>
      </w:r>
      <w:r w:rsidRPr="004808A9">
        <w:rPr>
          <w:rFonts w:ascii="Times New Roman" w:hAnsi="Times New Roman" w:cs="Times New Roman"/>
          <w:b/>
          <w:sz w:val="28"/>
          <w:shd w:val="clear" w:color="auto" w:fill="BFBFBF" w:themeFill="background1" w:themeFillShade="BF"/>
        </w:rPr>
        <w:t xml:space="preserve">Email: </w:t>
      </w:r>
      <w:hyperlink r:id="rId6" w:history="1">
        <w:r w:rsidRPr="004808A9">
          <w:rPr>
            <w:rStyle w:val="Hyperlink"/>
            <w:rFonts w:ascii="Times New Roman" w:hAnsi="Times New Roman" w:cs="Times New Roman"/>
            <w:b/>
            <w:i/>
            <w:sz w:val="28"/>
            <w:shd w:val="clear" w:color="auto" w:fill="BFBFBF" w:themeFill="background1" w:themeFillShade="BF"/>
          </w:rPr>
          <w:t>langueprecision@gmail.com</w:t>
        </w:r>
      </w:hyperlink>
    </w:p>
    <w:p w:rsidR="006F2BD7" w:rsidRPr="004808A9" w:rsidRDefault="004808A9" w:rsidP="004808A9">
      <w:pPr>
        <w:ind w:left="-1276" w:right="-1180"/>
        <w:jc w:val="center"/>
        <w:rPr>
          <w:rFonts w:ascii="Times New Roman" w:hAnsi="Times New Roman" w:cs="Times New Roman"/>
          <w:b/>
          <w:sz w:val="28"/>
        </w:rPr>
      </w:pPr>
      <w:proofErr w:type="gramStart"/>
      <w:r w:rsidRPr="004808A9">
        <w:rPr>
          <w:rFonts w:ascii="Times New Roman" w:hAnsi="Times New Roman" w:cs="Times New Roman"/>
          <w:b/>
          <w:sz w:val="28"/>
          <w:shd w:val="clear" w:color="auto" w:fill="BFBFBF" w:themeFill="background1" w:themeFillShade="BF"/>
        </w:rPr>
        <w:t>P.O Box 6733, Accra – North.</w:t>
      </w:r>
      <w:proofErr w:type="gramEnd"/>
    </w:p>
    <w:p w:rsidR="004808A9" w:rsidRPr="004808A9" w:rsidRDefault="004808A9">
      <w:pPr>
        <w:rPr>
          <w:rFonts w:ascii="Times New Roman" w:hAnsi="Times New Roman" w:cs="Times New Roman"/>
          <w:b/>
          <w:sz w:val="4"/>
        </w:rPr>
      </w:pPr>
    </w:p>
    <w:p w:rsidR="00E21982" w:rsidRPr="009B7189" w:rsidRDefault="00057073">
      <w:pPr>
        <w:rPr>
          <w:rFonts w:ascii="Times New Roman" w:hAnsi="Times New Roman" w:cs="Times New Roman"/>
          <w:b/>
          <w:sz w:val="32"/>
        </w:rPr>
      </w:pPr>
      <w:r w:rsidRPr="009B7189">
        <w:rPr>
          <w:rFonts w:ascii="Times New Roman" w:hAnsi="Times New Roman" w:cs="Times New Roman"/>
          <w:b/>
          <w:sz w:val="32"/>
        </w:rPr>
        <w:t>Services</w:t>
      </w:r>
    </w:p>
    <w:p w:rsidR="00057073" w:rsidRPr="00805199" w:rsidRDefault="00057073">
      <w:pPr>
        <w:rPr>
          <w:rFonts w:ascii="Times New Roman" w:hAnsi="Times New Roman" w:cs="Times New Roman"/>
          <w:sz w:val="24"/>
        </w:rPr>
      </w:pPr>
      <w:r w:rsidRPr="00805199">
        <w:rPr>
          <w:rFonts w:ascii="Times New Roman" w:hAnsi="Times New Roman" w:cs="Times New Roman"/>
          <w:sz w:val="24"/>
        </w:rPr>
        <w:t>Precision Translation Services offers:</w:t>
      </w:r>
    </w:p>
    <w:p w:rsidR="00057073" w:rsidRPr="00805199" w:rsidRDefault="00057073" w:rsidP="00057073">
      <w:pPr>
        <w:pStyle w:val="ListParagraph"/>
        <w:numPr>
          <w:ilvl w:val="0"/>
          <w:numId w:val="1"/>
        </w:numPr>
        <w:rPr>
          <w:rFonts w:ascii="Times New Roman" w:hAnsi="Times New Roman" w:cs="Times New Roman"/>
          <w:sz w:val="24"/>
        </w:rPr>
      </w:pPr>
      <w:r w:rsidRPr="00805199">
        <w:rPr>
          <w:rFonts w:ascii="Times New Roman" w:hAnsi="Times New Roman" w:cs="Times New Roman"/>
          <w:sz w:val="24"/>
        </w:rPr>
        <w:t>French and English Translation</w:t>
      </w:r>
    </w:p>
    <w:p w:rsidR="00057073" w:rsidRPr="00805199" w:rsidRDefault="00057073" w:rsidP="00057073">
      <w:pPr>
        <w:pStyle w:val="ListParagraph"/>
        <w:numPr>
          <w:ilvl w:val="0"/>
          <w:numId w:val="1"/>
        </w:numPr>
        <w:rPr>
          <w:rFonts w:ascii="Times New Roman" w:hAnsi="Times New Roman" w:cs="Times New Roman"/>
          <w:sz w:val="24"/>
        </w:rPr>
      </w:pPr>
      <w:r w:rsidRPr="00805199">
        <w:rPr>
          <w:rFonts w:ascii="Times New Roman" w:hAnsi="Times New Roman" w:cs="Times New Roman"/>
          <w:sz w:val="24"/>
        </w:rPr>
        <w:t>French and English Tuition</w:t>
      </w:r>
    </w:p>
    <w:p w:rsidR="00057073" w:rsidRPr="00805199" w:rsidRDefault="00057073" w:rsidP="00057073">
      <w:pPr>
        <w:pStyle w:val="ListParagraph"/>
        <w:numPr>
          <w:ilvl w:val="0"/>
          <w:numId w:val="1"/>
        </w:numPr>
        <w:rPr>
          <w:rFonts w:ascii="Times New Roman" w:hAnsi="Times New Roman" w:cs="Times New Roman"/>
          <w:sz w:val="24"/>
        </w:rPr>
      </w:pPr>
      <w:r w:rsidRPr="00805199">
        <w:rPr>
          <w:rFonts w:ascii="Times New Roman" w:hAnsi="Times New Roman" w:cs="Times New Roman"/>
          <w:sz w:val="24"/>
        </w:rPr>
        <w:t>Transcription of Audiovisual documents</w:t>
      </w:r>
    </w:p>
    <w:p w:rsidR="00057073" w:rsidRPr="00805199" w:rsidRDefault="00057073" w:rsidP="00057073">
      <w:pPr>
        <w:pStyle w:val="ListParagraph"/>
        <w:numPr>
          <w:ilvl w:val="0"/>
          <w:numId w:val="1"/>
        </w:numPr>
        <w:rPr>
          <w:rFonts w:ascii="Times New Roman" w:hAnsi="Times New Roman" w:cs="Times New Roman"/>
          <w:sz w:val="24"/>
        </w:rPr>
      </w:pPr>
      <w:r w:rsidRPr="00805199">
        <w:rPr>
          <w:rFonts w:ascii="Times New Roman" w:hAnsi="Times New Roman" w:cs="Times New Roman"/>
          <w:sz w:val="24"/>
        </w:rPr>
        <w:t>Project Work Assistance for students</w:t>
      </w:r>
    </w:p>
    <w:p w:rsidR="00057073" w:rsidRPr="00805199" w:rsidRDefault="00057073" w:rsidP="00057073">
      <w:pPr>
        <w:pStyle w:val="ListParagraph"/>
        <w:numPr>
          <w:ilvl w:val="0"/>
          <w:numId w:val="1"/>
        </w:numPr>
        <w:rPr>
          <w:rFonts w:ascii="Times New Roman" w:hAnsi="Times New Roman" w:cs="Times New Roman"/>
          <w:sz w:val="24"/>
        </w:rPr>
      </w:pPr>
      <w:r w:rsidRPr="00805199">
        <w:rPr>
          <w:rFonts w:ascii="Times New Roman" w:hAnsi="Times New Roman" w:cs="Times New Roman"/>
          <w:sz w:val="24"/>
        </w:rPr>
        <w:t>Business Proposals</w:t>
      </w:r>
    </w:p>
    <w:p w:rsidR="00057073" w:rsidRPr="00805199" w:rsidRDefault="00057073" w:rsidP="00057073">
      <w:pPr>
        <w:pStyle w:val="ListParagraph"/>
        <w:numPr>
          <w:ilvl w:val="0"/>
          <w:numId w:val="1"/>
        </w:numPr>
        <w:rPr>
          <w:rFonts w:ascii="Times New Roman" w:hAnsi="Times New Roman" w:cs="Times New Roman"/>
          <w:sz w:val="24"/>
        </w:rPr>
      </w:pPr>
      <w:r w:rsidRPr="00805199">
        <w:rPr>
          <w:rFonts w:ascii="Times New Roman" w:hAnsi="Times New Roman" w:cs="Times New Roman"/>
          <w:sz w:val="24"/>
        </w:rPr>
        <w:t>Business Plan</w:t>
      </w:r>
    </w:p>
    <w:p w:rsidR="00057073" w:rsidRPr="00805199" w:rsidRDefault="00057073" w:rsidP="00057073">
      <w:pPr>
        <w:pStyle w:val="ListParagraph"/>
        <w:numPr>
          <w:ilvl w:val="0"/>
          <w:numId w:val="1"/>
        </w:numPr>
        <w:rPr>
          <w:rFonts w:ascii="Times New Roman" w:hAnsi="Times New Roman" w:cs="Times New Roman"/>
          <w:sz w:val="24"/>
        </w:rPr>
      </w:pPr>
      <w:r w:rsidRPr="00805199">
        <w:rPr>
          <w:rFonts w:ascii="Times New Roman" w:hAnsi="Times New Roman" w:cs="Times New Roman"/>
          <w:sz w:val="24"/>
        </w:rPr>
        <w:t>CV and Cover Letter Writing</w:t>
      </w:r>
    </w:p>
    <w:p w:rsidR="00057073" w:rsidRPr="009B7189" w:rsidRDefault="00057073" w:rsidP="00057073">
      <w:pPr>
        <w:pStyle w:val="ListParagraph"/>
        <w:rPr>
          <w:rFonts w:ascii="Times New Roman" w:hAnsi="Times New Roman" w:cs="Times New Roman"/>
          <w:b/>
          <w:sz w:val="32"/>
        </w:rPr>
      </w:pPr>
    </w:p>
    <w:p w:rsidR="00057073" w:rsidRPr="009B7189" w:rsidRDefault="00057073" w:rsidP="00057073">
      <w:pPr>
        <w:pStyle w:val="ListParagraph"/>
        <w:ind w:hanging="720"/>
        <w:rPr>
          <w:rFonts w:ascii="Times New Roman" w:hAnsi="Times New Roman" w:cs="Times New Roman"/>
          <w:b/>
          <w:sz w:val="32"/>
        </w:rPr>
      </w:pPr>
      <w:r w:rsidRPr="009B7189">
        <w:rPr>
          <w:rFonts w:ascii="Times New Roman" w:hAnsi="Times New Roman" w:cs="Times New Roman"/>
          <w:b/>
          <w:sz w:val="32"/>
        </w:rPr>
        <w:t>Translation Price</w:t>
      </w:r>
    </w:p>
    <w:p w:rsidR="00057073" w:rsidRPr="00057073" w:rsidRDefault="00057073" w:rsidP="00057073">
      <w:pPr>
        <w:pStyle w:val="ListParagraph"/>
        <w:rPr>
          <w:rFonts w:ascii="Times New Roman" w:hAnsi="Times New Roman" w:cs="Times New Roman"/>
        </w:rPr>
      </w:pPr>
    </w:p>
    <w:p w:rsidR="00057073" w:rsidRPr="00805199" w:rsidRDefault="00057073" w:rsidP="00545711">
      <w:pPr>
        <w:pStyle w:val="ListParagraph"/>
        <w:ind w:left="0" w:hanging="11"/>
        <w:rPr>
          <w:rFonts w:ascii="Times New Roman" w:hAnsi="Times New Roman" w:cs="Times New Roman"/>
          <w:sz w:val="24"/>
        </w:rPr>
      </w:pPr>
      <w:r w:rsidRPr="00805199">
        <w:rPr>
          <w:rFonts w:ascii="Times New Roman" w:hAnsi="Times New Roman" w:cs="Times New Roman"/>
          <w:sz w:val="24"/>
        </w:rPr>
        <w:t>Precision Translation Services is a language and business solution provider which seeks to constantl</w:t>
      </w:r>
      <w:r w:rsidR="00545711" w:rsidRPr="00805199">
        <w:rPr>
          <w:rFonts w:ascii="Times New Roman" w:hAnsi="Times New Roman" w:cs="Times New Roman"/>
          <w:sz w:val="24"/>
        </w:rPr>
        <w:t xml:space="preserve">y </w:t>
      </w:r>
      <w:r w:rsidRPr="00805199">
        <w:rPr>
          <w:rFonts w:ascii="Times New Roman" w:hAnsi="Times New Roman" w:cs="Times New Roman"/>
          <w:sz w:val="24"/>
        </w:rPr>
        <w:t>produce the highest quality and timely services at competitive and affordable rates. Providing excellent, accurate, accurate and quality services is a key element of our mission.</w:t>
      </w:r>
    </w:p>
    <w:p w:rsidR="00057073" w:rsidRPr="00805199" w:rsidRDefault="00057073" w:rsidP="00057073">
      <w:pPr>
        <w:pStyle w:val="ListParagraph"/>
        <w:ind w:hanging="720"/>
        <w:rPr>
          <w:rFonts w:ascii="Times New Roman" w:hAnsi="Times New Roman" w:cs="Times New Roman"/>
          <w:sz w:val="24"/>
        </w:rPr>
      </w:pPr>
    </w:p>
    <w:p w:rsidR="009B7189" w:rsidRPr="009B7189" w:rsidRDefault="009B7189" w:rsidP="009B7189">
      <w:pPr>
        <w:rPr>
          <w:rFonts w:ascii="Times New Roman" w:hAnsi="Times New Roman" w:cs="Times New Roman"/>
        </w:rPr>
      </w:pPr>
      <w:r>
        <w:rPr>
          <w:rFonts w:ascii="Times New Roman" w:hAnsi="Times New Roman" w:cs="Times New Roman"/>
          <w:noProof/>
          <w:lang w:eastAsia="en-GB"/>
        </w:rPr>
        <w:drawing>
          <wp:inline distT="0" distB="0" distL="0" distR="0">
            <wp:extent cx="6414579" cy="1563832"/>
            <wp:effectExtent l="19050" t="0" r="5271" b="0"/>
            <wp:docPr id="1" name="Picture 1" descr="C:\Users\charity\Desktop\BUSINESS DOCS\TRANSLATION.2eJj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ity\Desktop\BUSINESS DOCS\TRANSLATION.2eJjpW"/>
                    <pic:cNvPicPr>
                      <a:picLocks noChangeAspect="1" noChangeArrowheads="1"/>
                    </pic:cNvPicPr>
                  </pic:nvPicPr>
                  <pic:blipFill>
                    <a:blip r:embed="rId7"/>
                    <a:srcRect/>
                    <a:stretch>
                      <a:fillRect/>
                    </a:stretch>
                  </pic:blipFill>
                  <pic:spPr bwMode="auto">
                    <a:xfrm>
                      <a:off x="0" y="0"/>
                      <a:ext cx="6420777" cy="1565343"/>
                    </a:xfrm>
                    <a:prstGeom prst="rect">
                      <a:avLst/>
                    </a:prstGeom>
                    <a:noFill/>
                    <a:ln w="9525">
                      <a:noFill/>
                      <a:miter lim="800000"/>
                      <a:headEnd/>
                      <a:tailEnd/>
                    </a:ln>
                  </pic:spPr>
                </pic:pic>
              </a:graphicData>
            </a:graphic>
          </wp:inline>
        </w:drawing>
      </w:r>
    </w:p>
    <w:p w:rsidR="009B7189" w:rsidRPr="00805199" w:rsidRDefault="009B7189" w:rsidP="009B7189">
      <w:pPr>
        <w:pStyle w:val="ListParagraph"/>
        <w:ind w:hanging="720"/>
        <w:rPr>
          <w:rFonts w:ascii="Times New Roman" w:hAnsi="Times New Roman" w:cs="Times New Roman"/>
          <w:sz w:val="24"/>
        </w:rPr>
      </w:pPr>
      <w:r w:rsidRPr="00805199">
        <w:rPr>
          <w:rFonts w:ascii="Times New Roman" w:hAnsi="Times New Roman" w:cs="Times New Roman"/>
          <w:sz w:val="24"/>
        </w:rPr>
        <w:t>Our Pricing of translation projects is determined by several factors:</w:t>
      </w:r>
    </w:p>
    <w:p w:rsidR="009B7189" w:rsidRPr="00805199" w:rsidRDefault="009B7189" w:rsidP="009B7189">
      <w:pPr>
        <w:pStyle w:val="ListParagraph"/>
        <w:numPr>
          <w:ilvl w:val="0"/>
          <w:numId w:val="2"/>
        </w:numPr>
        <w:rPr>
          <w:rFonts w:ascii="Times New Roman" w:hAnsi="Times New Roman" w:cs="Times New Roman"/>
          <w:sz w:val="24"/>
        </w:rPr>
      </w:pPr>
      <w:r w:rsidRPr="00805199">
        <w:rPr>
          <w:rFonts w:ascii="Times New Roman" w:hAnsi="Times New Roman" w:cs="Times New Roman"/>
          <w:sz w:val="24"/>
        </w:rPr>
        <w:t>Language combination</w:t>
      </w:r>
    </w:p>
    <w:p w:rsidR="009B7189" w:rsidRPr="00805199" w:rsidRDefault="009B7189" w:rsidP="009B7189">
      <w:pPr>
        <w:pStyle w:val="ListParagraph"/>
        <w:numPr>
          <w:ilvl w:val="0"/>
          <w:numId w:val="2"/>
        </w:numPr>
        <w:rPr>
          <w:rFonts w:ascii="Times New Roman" w:hAnsi="Times New Roman" w:cs="Times New Roman"/>
          <w:sz w:val="24"/>
        </w:rPr>
      </w:pPr>
      <w:r w:rsidRPr="00805199">
        <w:rPr>
          <w:rFonts w:ascii="Times New Roman" w:hAnsi="Times New Roman" w:cs="Times New Roman"/>
          <w:sz w:val="24"/>
        </w:rPr>
        <w:t>Amount of time required to complete the project</w:t>
      </w:r>
    </w:p>
    <w:p w:rsidR="009B7189" w:rsidRPr="00805199" w:rsidRDefault="009B7189" w:rsidP="009B7189">
      <w:pPr>
        <w:pStyle w:val="ListParagraph"/>
        <w:numPr>
          <w:ilvl w:val="0"/>
          <w:numId w:val="2"/>
        </w:numPr>
        <w:rPr>
          <w:rFonts w:ascii="Times New Roman" w:hAnsi="Times New Roman" w:cs="Times New Roman"/>
          <w:sz w:val="24"/>
        </w:rPr>
      </w:pPr>
      <w:r w:rsidRPr="00805199">
        <w:rPr>
          <w:rFonts w:ascii="Times New Roman" w:hAnsi="Times New Roman" w:cs="Times New Roman"/>
          <w:sz w:val="24"/>
        </w:rPr>
        <w:t>Complexity of subject matter</w:t>
      </w:r>
    </w:p>
    <w:p w:rsidR="009B7189" w:rsidRPr="00805199" w:rsidRDefault="009B7189" w:rsidP="009B7189">
      <w:pPr>
        <w:pStyle w:val="ListParagraph"/>
        <w:numPr>
          <w:ilvl w:val="0"/>
          <w:numId w:val="2"/>
        </w:numPr>
        <w:rPr>
          <w:rFonts w:ascii="Times New Roman" w:hAnsi="Times New Roman" w:cs="Times New Roman"/>
          <w:sz w:val="24"/>
        </w:rPr>
      </w:pPr>
      <w:r w:rsidRPr="00805199">
        <w:rPr>
          <w:rFonts w:ascii="Times New Roman" w:hAnsi="Times New Roman" w:cs="Times New Roman"/>
          <w:sz w:val="24"/>
        </w:rPr>
        <w:t>Number of pages of the final work.</w:t>
      </w:r>
    </w:p>
    <w:p w:rsidR="009B7189" w:rsidRPr="00805199" w:rsidRDefault="009B7189" w:rsidP="009B7189">
      <w:pPr>
        <w:pStyle w:val="ListParagraph"/>
        <w:numPr>
          <w:ilvl w:val="0"/>
          <w:numId w:val="2"/>
        </w:numPr>
        <w:rPr>
          <w:rFonts w:ascii="Times New Roman" w:hAnsi="Times New Roman" w:cs="Times New Roman"/>
          <w:sz w:val="24"/>
        </w:rPr>
      </w:pPr>
      <w:r w:rsidRPr="00805199">
        <w:rPr>
          <w:rFonts w:ascii="Times New Roman" w:hAnsi="Times New Roman" w:cs="Times New Roman"/>
          <w:sz w:val="24"/>
        </w:rPr>
        <w:t>We do not charge additional rates for editing and proof reading.</w:t>
      </w:r>
    </w:p>
    <w:p w:rsidR="004808A9" w:rsidRPr="00805199" w:rsidRDefault="009B7189" w:rsidP="009B7189">
      <w:pPr>
        <w:pStyle w:val="ListParagraph"/>
        <w:ind w:left="0"/>
        <w:rPr>
          <w:rFonts w:ascii="Times New Roman" w:hAnsi="Times New Roman" w:cs="Times New Roman"/>
          <w:sz w:val="24"/>
        </w:rPr>
      </w:pPr>
      <w:r w:rsidRPr="00805199">
        <w:rPr>
          <w:rFonts w:ascii="Times New Roman" w:hAnsi="Times New Roman" w:cs="Times New Roman"/>
          <w:sz w:val="24"/>
        </w:rPr>
        <w:t>Costs of projects are agreed upon at the beginning of a specified project. Should the scope of the work change, we will work with our clients to agree on new rates due to the change in project. We provide price quotes upon request.</w:t>
      </w:r>
    </w:p>
    <w:p w:rsidR="004808A9" w:rsidRPr="00957C93" w:rsidRDefault="004808A9" w:rsidP="009B7189">
      <w:pPr>
        <w:pStyle w:val="ListParagraph"/>
        <w:ind w:left="0"/>
        <w:rPr>
          <w:rFonts w:ascii="Times New Roman" w:hAnsi="Times New Roman" w:cs="Times New Roman"/>
          <w:b/>
          <w:sz w:val="32"/>
        </w:rPr>
      </w:pPr>
    </w:p>
    <w:p w:rsidR="00805199" w:rsidRDefault="00805199" w:rsidP="009B7189">
      <w:pPr>
        <w:pStyle w:val="ListParagraph"/>
        <w:ind w:left="0"/>
        <w:rPr>
          <w:rFonts w:ascii="Times New Roman" w:hAnsi="Times New Roman" w:cs="Times New Roman"/>
          <w:b/>
          <w:sz w:val="32"/>
        </w:rPr>
      </w:pPr>
    </w:p>
    <w:p w:rsidR="00DD0E88" w:rsidRPr="00957C93" w:rsidRDefault="00DD0E88" w:rsidP="009B7189">
      <w:pPr>
        <w:pStyle w:val="ListParagraph"/>
        <w:ind w:left="0"/>
        <w:rPr>
          <w:rFonts w:ascii="Times New Roman" w:hAnsi="Times New Roman" w:cs="Times New Roman"/>
          <w:b/>
          <w:sz w:val="32"/>
        </w:rPr>
      </w:pPr>
      <w:r w:rsidRPr="00957C93">
        <w:rPr>
          <w:rFonts w:ascii="Times New Roman" w:hAnsi="Times New Roman" w:cs="Times New Roman"/>
          <w:b/>
          <w:sz w:val="32"/>
        </w:rPr>
        <w:t>Transcription Rates</w:t>
      </w:r>
    </w:p>
    <w:p w:rsidR="00DD0E88" w:rsidRPr="00805199" w:rsidRDefault="00DD0E88" w:rsidP="009B7189">
      <w:pPr>
        <w:pStyle w:val="ListParagraph"/>
        <w:ind w:left="0"/>
        <w:rPr>
          <w:rFonts w:ascii="Times New Roman" w:hAnsi="Times New Roman" w:cs="Times New Roman"/>
          <w:sz w:val="24"/>
        </w:rPr>
      </w:pPr>
      <w:r w:rsidRPr="00805199">
        <w:rPr>
          <w:rFonts w:ascii="Times New Roman" w:hAnsi="Times New Roman" w:cs="Times New Roman"/>
          <w:sz w:val="24"/>
        </w:rPr>
        <w:t>We produce Transcripts for Audio and Video Recordings. Whether you are recording a focus group meeting, an interview, or a conference etc from English or French, Precision Translation Services is your preferred choice. Our experienced transcription team can deliver accurate, timely and reliable texts.</w:t>
      </w:r>
    </w:p>
    <w:p w:rsidR="00DD0E88" w:rsidRPr="00805199" w:rsidRDefault="00ED0B46" w:rsidP="009B7189">
      <w:pPr>
        <w:pStyle w:val="ListParagraph"/>
        <w:ind w:left="0"/>
        <w:rPr>
          <w:rFonts w:ascii="Times New Roman" w:hAnsi="Times New Roman" w:cs="Times New Roman"/>
          <w:sz w:val="24"/>
        </w:rPr>
      </w:pPr>
      <w:r w:rsidRPr="00805199">
        <w:rPr>
          <w:rFonts w:ascii="Times New Roman" w:hAnsi="Times New Roman" w:cs="Times New Roman"/>
          <w:sz w:val="24"/>
        </w:rPr>
        <w:t xml:space="preserve">Projects are produced on time to meet our </w:t>
      </w:r>
      <w:proofErr w:type="spellStart"/>
      <w:r w:rsidRPr="00805199">
        <w:rPr>
          <w:rFonts w:ascii="Times New Roman" w:hAnsi="Times New Roman" w:cs="Times New Roman"/>
          <w:sz w:val="24"/>
        </w:rPr>
        <w:t>clients’expectations</w:t>
      </w:r>
      <w:proofErr w:type="spellEnd"/>
      <w:r w:rsidRPr="00805199">
        <w:rPr>
          <w:rFonts w:ascii="Times New Roman" w:hAnsi="Times New Roman" w:cs="Times New Roman"/>
          <w:sz w:val="24"/>
        </w:rPr>
        <w:t xml:space="preserve">. We use the best of formatting and our final project is presented in the most professional way. Our rate for transcribing is per minute of recording. We ensure confidentiality of your documents. The </w:t>
      </w:r>
      <w:r w:rsidR="0068003C" w:rsidRPr="00805199">
        <w:rPr>
          <w:rFonts w:ascii="Times New Roman" w:hAnsi="Times New Roman" w:cs="Times New Roman"/>
          <w:sz w:val="24"/>
        </w:rPr>
        <w:t xml:space="preserve">combination of </w:t>
      </w:r>
      <w:proofErr w:type="spellStart"/>
      <w:r w:rsidR="0068003C" w:rsidRPr="00805199">
        <w:rPr>
          <w:rFonts w:ascii="Times New Roman" w:hAnsi="Times New Roman" w:cs="Times New Roman"/>
          <w:sz w:val="24"/>
        </w:rPr>
        <w:t>suberb</w:t>
      </w:r>
      <w:proofErr w:type="spellEnd"/>
      <w:r w:rsidR="0068003C" w:rsidRPr="00805199">
        <w:rPr>
          <w:rFonts w:ascii="Times New Roman" w:hAnsi="Times New Roman" w:cs="Times New Roman"/>
          <w:sz w:val="24"/>
        </w:rPr>
        <w:t xml:space="preserve"> m</w:t>
      </w:r>
      <w:r w:rsidRPr="00805199">
        <w:rPr>
          <w:rFonts w:ascii="Times New Roman" w:hAnsi="Times New Roman" w:cs="Times New Roman"/>
          <w:sz w:val="24"/>
        </w:rPr>
        <w:t>ultilingual transcriptionists enables us to respond quicker to your quote requests and greatly enhance turnaround time.</w:t>
      </w:r>
    </w:p>
    <w:p w:rsidR="00057073" w:rsidRDefault="00957C93">
      <w:pPr>
        <w:rPr>
          <w:rFonts w:ascii="Times New Roman" w:hAnsi="Times New Roman" w:cs="Times New Roman"/>
        </w:rPr>
      </w:pPr>
      <w:r>
        <w:rPr>
          <w:rFonts w:ascii="Times New Roman" w:hAnsi="Times New Roman" w:cs="Times New Roman"/>
          <w:noProof/>
          <w:lang w:eastAsia="en-GB"/>
        </w:rPr>
        <w:drawing>
          <wp:inline distT="0" distB="0" distL="0" distR="0">
            <wp:extent cx="4117419" cy="2726183"/>
            <wp:effectExtent l="19050" t="0" r="0" b="0"/>
            <wp:docPr id="2" name="Picture 2" descr="C:\Users\charity\Desktop\BUSINESS DOCS\TRANSCRIP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ity\Desktop\BUSINESS DOCS\TRANSCRIPT 2.jpg"/>
                    <pic:cNvPicPr>
                      <a:picLocks noChangeAspect="1" noChangeArrowheads="1"/>
                    </pic:cNvPicPr>
                  </pic:nvPicPr>
                  <pic:blipFill>
                    <a:blip r:embed="rId8"/>
                    <a:srcRect/>
                    <a:stretch>
                      <a:fillRect/>
                    </a:stretch>
                  </pic:blipFill>
                  <pic:spPr bwMode="auto">
                    <a:xfrm>
                      <a:off x="0" y="0"/>
                      <a:ext cx="4117174" cy="2726021"/>
                    </a:xfrm>
                    <a:prstGeom prst="rect">
                      <a:avLst/>
                    </a:prstGeom>
                    <a:noFill/>
                    <a:ln w="9525">
                      <a:noFill/>
                      <a:miter lim="800000"/>
                      <a:headEnd/>
                      <a:tailEnd/>
                    </a:ln>
                  </pic:spPr>
                </pic:pic>
              </a:graphicData>
            </a:graphic>
          </wp:inline>
        </w:drawing>
      </w:r>
    </w:p>
    <w:p w:rsidR="00DD0E88" w:rsidRPr="004808A9" w:rsidRDefault="00DD0E88">
      <w:pPr>
        <w:rPr>
          <w:rFonts w:ascii="Times New Roman" w:hAnsi="Times New Roman" w:cs="Times New Roman"/>
          <w:sz w:val="2"/>
        </w:rPr>
      </w:pPr>
    </w:p>
    <w:p w:rsidR="00957C93" w:rsidRPr="00957C93" w:rsidRDefault="00957C93">
      <w:pPr>
        <w:rPr>
          <w:rFonts w:ascii="Times New Roman" w:hAnsi="Times New Roman" w:cs="Times New Roman"/>
          <w:b/>
          <w:sz w:val="32"/>
        </w:rPr>
      </w:pPr>
      <w:r w:rsidRPr="00957C93">
        <w:rPr>
          <w:rFonts w:ascii="Times New Roman" w:hAnsi="Times New Roman" w:cs="Times New Roman"/>
          <w:b/>
          <w:sz w:val="32"/>
        </w:rPr>
        <w:t>Tuition</w:t>
      </w:r>
    </w:p>
    <w:p w:rsidR="00957C93" w:rsidRPr="00805199" w:rsidRDefault="00957C93" w:rsidP="00957C93">
      <w:pPr>
        <w:rPr>
          <w:rFonts w:ascii="Times New Roman" w:hAnsi="Times New Roman" w:cs="Times New Roman"/>
          <w:sz w:val="24"/>
        </w:rPr>
      </w:pPr>
      <w:r w:rsidRPr="00805199">
        <w:rPr>
          <w:rFonts w:ascii="Times New Roman" w:hAnsi="Times New Roman" w:cs="Times New Roman"/>
          <w:sz w:val="24"/>
        </w:rPr>
        <w:t>Our French and English Tuition are tailored to individual’s specific needs. Our group of experts will identify each person’s unique needs and design lessons that will ensure that the student exceeds his or her educational needs. We offer private tuition at the convenience of our students. Fees for tuition are competitive.</w:t>
      </w:r>
    </w:p>
    <w:p w:rsidR="004808A9" w:rsidRPr="00805199" w:rsidRDefault="004808A9" w:rsidP="00957C93">
      <w:pPr>
        <w:rPr>
          <w:rFonts w:ascii="Times New Roman" w:hAnsi="Times New Roman" w:cs="Times New Roman"/>
          <w:sz w:val="4"/>
        </w:rPr>
      </w:pPr>
    </w:p>
    <w:p w:rsidR="00957C93" w:rsidRPr="007F6207" w:rsidRDefault="00957C93" w:rsidP="00957C93">
      <w:pPr>
        <w:rPr>
          <w:rFonts w:ascii="Times New Roman" w:hAnsi="Times New Roman" w:cs="Times New Roman"/>
          <w:b/>
          <w:sz w:val="32"/>
        </w:rPr>
      </w:pPr>
      <w:r w:rsidRPr="007F6207">
        <w:rPr>
          <w:rFonts w:ascii="Times New Roman" w:hAnsi="Times New Roman" w:cs="Times New Roman"/>
          <w:b/>
          <w:sz w:val="32"/>
        </w:rPr>
        <w:t>Business Plans and Proposals</w:t>
      </w:r>
    </w:p>
    <w:p w:rsidR="00957C93" w:rsidRPr="00805199" w:rsidRDefault="00957C93" w:rsidP="007F6207">
      <w:pPr>
        <w:rPr>
          <w:rFonts w:ascii="Times New Roman" w:hAnsi="Times New Roman" w:cs="Times New Roman"/>
          <w:sz w:val="24"/>
        </w:rPr>
      </w:pPr>
      <w:r w:rsidRPr="00805199">
        <w:rPr>
          <w:rFonts w:ascii="Times New Roman" w:hAnsi="Times New Roman" w:cs="Times New Roman"/>
          <w:sz w:val="24"/>
        </w:rPr>
        <w:t xml:space="preserve">Whatever </w:t>
      </w:r>
      <w:proofErr w:type="gramStart"/>
      <w:r w:rsidRPr="00805199">
        <w:rPr>
          <w:rFonts w:ascii="Times New Roman" w:hAnsi="Times New Roman" w:cs="Times New Roman"/>
          <w:sz w:val="24"/>
        </w:rPr>
        <w:t>level</w:t>
      </w:r>
      <w:proofErr w:type="gramEnd"/>
      <w:r w:rsidRPr="00805199">
        <w:rPr>
          <w:rFonts w:ascii="Times New Roman" w:hAnsi="Times New Roman" w:cs="Times New Roman"/>
          <w:sz w:val="24"/>
        </w:rPr>
        <w:t xml:space="preserve"> your business is, whether it’s a start-up or an existing business, there is the need for a plan</w:t>
      </w:r>
      <w:r w:rsidR="007F6207" w:rsidRPr="00805199">
        <w:rPr>
          <w:rFonts w:ascii="Times New Roman" w:hAnsi="Times New Roman" w:cs="Times New Roman"/>
          <w:sz w:val="24"/>
        </w:rPr>
        <w:t xml:space="preserve"> for the growth of business. The business plans and proposals are written with your specific needs in mind be it for a new business, an existing business, to secure a loan, to introduce your business to prospective investors, partners, associates and clients.</w:t>
      </w:r>
    </w:p>
    <w:p w:rsidR="007F6207" w:rsidRPr="00805199" w:rsidRDefault="007F6207" w:rsidP="007F6207">
      <w:pPr>
        <w:rPr>
          <w:rFonts w:ascii="Times New Roman" w:hAnsi="Times New Roman" w:cs="Times New Roman"/>
          <w:sz w:val="24"/>
        </w:rPr>
      </w:pPr>
      <w:r w:rsidRPr="00805199">
        <w:rPr>
          <w:rFonts w:ascii="Times New Roman" w:hAnsi="Times New Roman" w:cs="Times New Roman"/>
          <w:sz w:val="24"/>
        </w:rPr>
        <w:t>These are aimed at:</w:t>
      </w:r>
    </w:p>
    <w:p w:rsidR="007F6207" w:rsidRPr="00805199" w:rsidRDefault="007F6207" w:rsidP="007F6207">
      <w:pPr>
        <w:pStyle w:val="ListParagraph"/>
        <w:numPr>
          <w:ilvl w:val="0"/>
          <w:numId w:val="3"/>
        </w:numPr>
        <w:rPr>
          <w:rFonts w:ascii="Times New Roman" w:hAnsi="Times New Roman" w:cs="Times New Roman"/>
          <w:sz w:val="24"/>
        </w:rPr>
      </w:pPr>
      <w:r w:rsidRPr="00805199">
        <w:rPr>
          <w:rFonts w:ascii="Times New Roman" w:hAnsi="Times New Roman" w:cs="Times New Roman"/>
          <w:sz w:val="24"/>
        </w:rPr>
        <w:t xml:space="preserve">Helping you gain </w:t>
      </w:r>
      <w:proofErr w:type="spellStart"/>
      <w:r w:rsidRPr="00805199">
        <w:rPr>
          <w:rFonts w:ascii="Times New Roman" w:hAnsi="Times New Roman" w:cs="Times New Roman"/>
          <w:sz w:val="24"/>
        </w:rPr>
        <w:t>indepth</w:t>
      </w:r>
      <w:proofErr w:type="spellEnd"/>
      <w:r w:rsidRPr="00805199">
        <w:rPr>
          <w:rFonts w:ascii="Times New Roman" w:hAnsi="Times New Roman" w:cs="Times New Roman"/>
          <w:sz w:val="24"/>
        </w:rPr>
        <w:t xml:space="preserve"> understanding of your market</w:t>
      </w:r>
    </w:p>
    <w:p w:rsidR="007F6207" w:rsidRPr="00805199" w:rsidRDefault="007F6207" w:rsidP="007F6207">
      <w:pPr>
        <w:pStyle w:val="ListParagraph"/>
        <w:numPr>
          <w:ilvl w:val="0"/>
          <w:numId w:val="3"/>
        </w:numPr>
        <w:rPr>
          <w:rFonts w:ascii="Times New Roman" w:hAnsi="Times New Roman" w:cs="Times New Roman"/>
          <w:sz w:val="24"/>
        </w:rPr>
      </w:pPr>
      <w:r w:rsidRPr="00805199">
        <w:rPr>
          <w:rFonts w:ascii="Times New Roman" w:hAnsi="Times New Roman" w:cs="Times New Roman"/>
          <w:sz w:val="24"/>
        </w:rPr>
        <w:t>Finding the best marketing strategy to employ to help you gain a higher percentage of your target market.</w:t>
      </w:r>
    </w:p>
    <w:p w:rsidR="007F6207" w:rsidRPr="00805199" w:rsidRDefault="007F6207" w:rsidP="007F6207">
      <w:pPr>
        <w:pStyle w:val="ListParagraph"/>
        <w:numPr>
          <w:ilvl w:val="0"/>
          <w:numId w:val="3"/>
        </w:numPr>
        <w:rPr>
          <w:rFonts w:ascii="Times New Roman" w:hAnsi="Times New Roman" w:cs="Times New Roman"/>
          <w:sz w:val="24"/>
        </w:rPr>
      </w:pPr>
      <w:r w:rsidRPr="00805199">
        <w:rPr>
          <w:rFonts w:ascii="Times New Roman" w:hAnsi="Times New Roman" w:cs="Times New Roman"/>
          <w:sz w:val="24"/>
        </w:rPr>
        <w:t>Helping you stay organized and on track.</w:t>
      </w:r>
    </w:p>
    <w:p w:rsidR="007F6207" w:rsidRPr="00805199" w:rsidRDefault="007F6207" w:rsidP="007F6207">
      <w:pPr>
        <w:pStyle w:val="ListParagraph"/>
        <w:numPr>
          <w:ilvl w:val="0"/>
          <w:numId w:val="3"/>
        </w:numPr>
        <w:rPr>
          <w:rFonts w:ascii="Times New Roman" w:hAnsi="Times New Roman" w:cs="Times New Roman"/>
          <w:sz w:val="24"/>
        </w:rPr>
      </w:pPr>
      <w:r w:rsidRPr="00805199">
        <w:rPr>
          <w:rFonts w:ascii="Times New Roman" w:hAnsi="Times New Roman" w:cs="Times New Roman"/>
          <w:sz w:val="24"/>
        </w:rPr>
        <w:t>Establishing benchmark for measuring success of your business</w:t>
      </w:r>
    </w:p>
    <w:p w:rsidR="007F6207" w:rsidRPr="00805199" w:rsidRDefault="007F6207" w:rsidP="007F6207">
      <w:pPr>
        <w:pStyle w:val="ListParagraph"/>
        <w:numPr>
          <w:ilvl w:val="0"/>
          <w:numId w:val="3"/>
        </w:numPr>
        <w:rPr>
          <w:rFonts w:ascii="Times New Roman" w:hAnsi="Times New Roman" w:cs="Times New Roman"/>
          <w:sz w:val="24"/>
        </w:rPr>
      </w:pPr>
      <w:r w:rsidRPr="00805199">
        <w:rPr>
          <w:rFonts w:ascii="Times New Roman" w:hAnsi="Times New Roman" w:cs="Times New Roman"/>
          <w:sz w:val="24"/>
        </w:rPr>
        <w:t>Helping you secure a loan</w:t>
      </w:r>
    </w:p>
    <w:p w:rsidR="007F6207" w:rsidRPr="00805199" w:rsidRDefault="007F6207" w:rsidP="007F6207">
      <w:pPr>
        <w:pStyle w:val="ListParagraph"/>
        <w:numPr>
          <w:ilvl w:val="0"/>
          <w:numId w:val="3"/>
        </w:numPr>
        <w:rPr>
          <w:rFonts w:ascii="Times New Roman" w:hAnsi="Times New Roman" w:cs="Times New Roman"/>
          <w:sz w:val="24"/>
        </w:rPr>
      </w:pPr>
      <w:r w:rsidRPr="00805199">
        <w:rPr>
          <w:rFonts w:ascii="Times New Roman" w:hAnsi="Times New Roman" w:cs="Times New Roman"/>
          <w:sz w:val="24"/>
        </w:rPr>
        <w:t>Introducing your business to the needed investors, partners and clients.</w:t>
      </w:r>
    </w:p>
    <w:p w:rsidR="004808A9" w:rsidRDefault="004808A9" w:rsidP="007F6207">
      <w:pPr>
        <w:rPr>
          <w:rFonts w:ascii="Times New Roman" w:hAnsi="Times New Roman" w:cs="Times New Roman"/>
        </w:rPr>
      </w:pPr>
    </w:p>
    <w:p w:rsidR="007F6207" w:rsidRPr="007F6207" w:rsidRDefault="007F6207" w:rsidP="007F6207">
      <w:pPr>
        <w:rPr>
          <w:rFonts w:ascii="Times New Roman" w:hAnsi="Times New Roman" w:cs="Times New Roman"/>
          <w:b/>
          <w:sz w:val="32"/>
        </w:rPr>
      </w:pPr>
      <w:r w:rsidRPr="007F6207">
        <w:rPr>
          <w:rFonts w:ascii="Times New Roman" w:hAnsi="Times New Roman" w:cs="Times New Roman"/>
          <w:b/>
          <w:sz w:val="32"/>
        </w:rPr>
        <w:t>CVs and Cover Letters</w:t>
      </w:r>
    </w:p>
    <w:p w:rsidR="007F6207" w:rsidRPr="00805199" w:rsidRDefault="007F6207" w:rsidP="007F6207">
      <w:pPr>
        <w:rPr>
          <w:rFonts w:ascii="Times New Roman" w:hAnsi="Times New Roman" w:cs="Times New Roman"/>
          <w:sz w:val="24"/>
        </w:rPr>
      </w:pPr>
      <w:r w:rsidRPr="00805199">
        <w:rPr>
          <w:rFonts w:ascii="Times New Roman" w:hAnsi="Times New Roman" w:cs="Times New Roman"/>
          <w:sz w:val="24"/>
        </w:rPr>
        <w:t>We assist job seekers produce well written CVs and Cover Letters guaranteed to give them an edge over other job applicants. We work with them to come up with custom-made CVs and Cover Letters to suit their needs. Our fees are competitive.</w:t>
      </w:r>
    </w:p>
    <w:p w:rsidR="007F1FA1" w:rsidRPr="00805199" w:rsidRDefault="007F1FA1" w:rsidP="007F6207">
      <w:pPr>
        <w:rPr>
          <w:rFonts w:ascii="Times New Roman" w:hAnsi="Times New Roman" w:cs="Times New Roman"/>
          <w:b/>
          <w:sz w:val="32"/>
        </w:rPr>
      </w:pPr>
      <w:r w:rsidRPr="00805199">
        <w:rPr>
          <w:rFonts w:ascii="Times New Roman" w:hAnsi="Times New Roman" w:cs="Times New Roman"/>
          <w:b/>
          <w:sz w:val="32"/>
        </w:rPr>
        <w:t>Project Work</w:t>
      </w:r>
    </w:p>
    <w:p w:rsidR="007F1FA1" w:rsidRPr="00805199" w:rsidRDefault="007F1FA1" w:rsidP="007F6207">
      <w:pPr>
        <w:rPr>
          <w:rFonts w:ascii="Times New Roman" w:hAnsi="Times New Roman" w:cs="Times New Roman"/>
          <w:sz w:val="24"/>
        </w:rPr>
      </w:pPr>
      <w:r w:rsidRPr="00805199">
        <w:rPr>
          <w:rFonts w:ascii="Times New Roman" w:hAnsi="Times New Roman" w:cs="Times New Roman"/>
          <w:sz w:val="24"/>
        </w:rPr>
        <w:t>Precision Translation Services assist students with their project reports and research work. Undergraduate project work and thesis as well as Masters Project work and thesis are our specialty. Our fees are competitive. Our dedicated staff will assist you choose a topic if you wish and work with you to get the desired results.</w:t>
      </w:r>
    </w:p>
    <w:p w:rsidR="007F1FA1" w:rsidRPr="00805199" w:rsidRDefault="007F1FA1" w:rsidP="007F6207">
      <w:pPr>
        <w:rPr>
          <w:rFonts w:ascii="Times New Roman" w:hAnsi="Times New Roman" w:cs="Times New Roman"/>
          <w:b/>
          <w:sz w:val="32"/>
        </w:rPr>
      </w:pPr>
      <w:r w:rsidRPr="00805199">
        <w:rPr>
          <w:rFonts w:ascii="Times New Roman" w:hAnsi="Times New Roman" w:cs="Times New Roman"/>
          <w:b/>
          <w:sz w:val="32"/>
        </w:rPr>
        <w:t>Billing</w:t>
      </w:r>
    </w:p>
    <w:p w:rsidR="007F1FA1" w:rsidRPr="00805199" w:rsidRDefault="007F1FA1" w:rsidP="007F6207">
      <w:pPr>
        <w:rPr>
          <w:rFonts w:ascii="Times New Roman" w:hAnsi="Times New Roman" w:cs="Times New Roman"/>
          <w:sz w:val="24"/>
        </w:rPr>
      </w:pPr>
      <w:r w:rsidRPr="00805199">
        <w:rPr>
          <w:rFonts w:ascii="Times New Roman" w:hAnsi="Times New Roman" w:cs="Times New Roman"/>
          <w:sz w:val="24"/>
        </w:rPr>
        <w:t>Precision Translation Services normally requires part payment upfront and the remaining upon delivery of the final work. However, we will work with you on a case-to-case basis to accommodate your payment needs.</w:t>
      </w:r>
    </w:p>
    <w:sectPr w:rsidR="007F1FA1" w:rsidRPr="00805199" w:rsidSect="004808A9">
      <w:pgSz w:w="11906" w:h="16838"/>
      <w:pgMar w:top="426" w:right="849"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3133"/>
    <w:multiLevelType w:val="hybridMultilevel"/>
    <w:tmpl w:val="5514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A35792"/>
    <w:multiLevelType w:val="hybridMultilevel"/>
    <w:tmpl w:val="641E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A83932"/>
    <w:multiLevelType w:val="hybridMultilevel"/>
    <w:tmpl w:val="CD107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DisplayPageBoundaries/>
  <w:proofState w:spelling="clean" w:grammar="clean"/>
  <w:defaultTabStop w:val="720"/>
  <w:characterSpacingControl w:val="doNotCompress"/>
  <w:compat/>
  <w:rsids>
    <w:rsidRoot w:val="00057073"/>
    <w:rsid w:val="00057073"/>
    <w:rsid w:val="004808A9"/>
    <w:rsid w:val="00545711"/>
    <w:rsid w:val="0068003C"/>
    <w:rsid w:val="006F2BD7"/>
    <w:rsid w:val="0077198F"/>
    <w:rsid w:val="007F1FA1"/>
    <w:rsid w:val="007F6207"/>
    <w:rsid w:val="00805199"/>
    <w:rsid w:val="00957C93"/>
    <w:rsid w:val="009B7189"/>
    <w:rsid w:val="00DD0E88"/>
    <w:rsid w:val="00E21982"/>
    <w:rsid w:val="00ED0B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8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073"/>
    <w:pPr>
      <w:ind w:left="720"/>
      <w:contextualSpacing/>
    </w:pPr>
  </w:style>
  <w:style w:type="paragraph" w:styleId="BalloonText">
    <w:name w:val="Balloon Text"/>
    <w:basedOn w:val="Normal"/>
    <w:link w:val="BalloonTextChar"/>
    <w:uiPriority w:val="99"/>
    <w:semiHidden/>
    <w:unhideWhenUsed/>
    <w:rsid w:val="009B7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189"/>
    <w:rPr>
      <w:rFonts w:ascii="Tahoma" w:hAnsi="Tahoma" w:cs="Tahoma"/>
      <w:sz w:val="16"/>
      <w:szCs w:val="16"/>
    </w:rPr>
  </w:style>
  <w:style w:type="character" w:styleId="Hyperlink">
    <w:name w:val="Hyperlink"/>
    <w:basedOn w:val="DefaultParagraphFont"/>
    <w:uiPriority w:val="99"/>
    <w:unhideWhenUsed/>
    <w:rsid w:val="004808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ngueprecision@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charity</dc:creator>
  <cp:lastModifiedBy>charity</cp:lastModifiedBy>
  <cp:revision>2</cp:revision>
  <dcterms:created xsi:type="dcterms:W3CDTF">2017-03-24T15:58:00Z</dcterms:created>
  <dcterms:modified xsi:type="dcterms:W3CDTF">2017-03-24T15:58:00Z</dcterms:modified>
</cp:coreProperties>
</file>