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66E" w:rsidRPr="001E542C" w:rsidRDefault="00761C57" w:rsidP="00DF56CE">
      <w:pPr>
        <w:spacing w:line="312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761C57">
        <w:rPr>
          <w:rFonts w:ascii="Verdana" w:hAnsi="Verdana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0pt;margin-top:-5pt;width:116.5pt;height:121.5pt;z-index:251663360" stroked="f">
            <v:textbox>
              <w:txbxContent>
                <w:p w:rsidR="003C5CB8" w:rsidRDefault="003C5CB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87145" cy="1287145"/>
                        <wp:effectExtent l="19050" t="0" r="8255" b="0"/>
                        <wp:docPr id="2" name="Picture 2" descr="D:\Translations-Profile-CVS\Mamun Half Photo- Anowar 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Translations-Profile-CVS\Mamun Half Photo- Anowar Hou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14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32D5" w:rsidRPr="001E542C">
        <w:rPr>
          <w:rFonts w:ascii="Verdana" w:hAnsi="Verdana"/>
          <w:b/>
          <w:sz w:val="20"/>
          <w:szCs w:val="20"/>
          <w:u w:val="single"/>
        </w:rPr>
        <w:t>CV/</w:t>
      </w:r>
      <w:r w:rsidR="0084766E" w:rsidRPr="001E542C">
        <w:rPr>
          <w:rFonts w:ascii="Verdana" w:hAnsi="Verdana"/>
          <w:b/>
          <w:sz w:val="20"/>
          <w:szCs w:val="20"/>
          <w:u w:val="single"/>
        </w:rPr>
        <w:t>RESUME</w:t>
      </w:r>
    </w:p>
    <w:p w:rsidR="0084766E" w:rsidRPr="001E542C" w:rsidRDefault="0099568C" w:rsidP="00DF56CE">
      <w:pPr>
        <w:jc w:val="center"/>
        <w:rPr>
          <w:b/>
          <w:i/>
          <w:iCs/>
          <w:sz w:val="20"/>
          <w:szCs w:val="20"/>
        </w:rPr>
      </w:pPr>
      <w:r w:rsidRPr="001E542C">
        <w:rPr>
          <w:b/>
          <w:i/>
          <w:iCs/>
          <w:sz w:val="20"/>
          <w:szCs w:val="20"/>
        </w:rPr>
        <w:t>Of</w:t>
      </w:r>
    </w:p>
    <w:p w:rsidR="0084766E" w:rsidRPr="001E542C" w:rsidRDefault="0099568C" w:rsidP="00DF56CE">
      <w:pPr>
        <w:jc w:val="center"/>
        <w:rPr>
          <w:b/>
          <w:sz w:val="20"/>
          <w:szCs w:val="20"/>
        </w:rPr>
      </w:pPr>
      <w:r w:rsidRPr="001E542C">
        <w:rPr>
          <w:b/>
          <w:sz w:val="20"/>
          <w:szCs w:val="20"/>
        </w:rPr>
        <w:t xml:space="preserve">Mohammad Abdullah Al </w:t>
      </w:r>
      <w:proofErr w:type="spellStart"/>
      <w:r w:rsidRPr="001E542C">
        <w:rPr>
          <w:b/>
          <w:sz w:val="20"/>
          <w:szCs w:val="20"/>
        </w:rPr>
        <w:t>Mamun</w:t>
      </w:r>
      <w:proofErr w:type="spellEnd"/>
    </w:p>
    <w:p w:rsidR="0099568C" w:rsidRPr="0075124F" w:rsidRDefault="0099568C" w:rsidP="0099568C">
      <w:pPr>
        <w:jc w:val="center"/>
        <w:rPr>
          <w:b/>
          <w:i/>
          <w:iCs/>
          <w:color w:val="0070C0"/>
          <w:sz w:val="20"/>
          <w:szCs w:val="20"/>
        </w:rPr>
      </w:pPr>
      <w:r w:rsidRPr="0075124F">
        <w:rPr>
          <w:b/>
          <w:i/>
          <w:iCs/>
          <w:color w:val="0070C0"/>
          <w:sz w:val="20"/>
          <w:szCs w:val="20"/>
        </w:rPr>
        <w:t>Freelance Translator</w:t>
      </w:r>
    </w:p>
    <w:p w:rsidR="0099568C" w:rsidRPr="001E542C" w:rsidRDefault="0099568C" w:rsidP="00DF56CE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2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620"/>
      </w:tblGrid>
      <w:tr w:rsidR="0099568C" w:rsidRPr="001E542C" w:rsidTr="00F17C1E">
        <w:tc>
          <w:tcPr>
            <w:tcW w:w="2160" w:type="dxa"/>
          </w:tcPr>
          <w:p w:rsidR="0099568C" w:rsidRPr="001E542C" w:rsidRDefault="0099568C" w:rsidP="00F17C1E">
            <w:pPr>
              <w:jc w:val="right"/>
              <w:rPr>
                <w:b/>
                <w:sz w:val="20"/>
                <w:szCs w:val="20"/>
              </w:rPr>
            </w:pPr>
            <w:r w:rsidRPr="001E542C">
              <w:rPr>
                <w:b/>
                <w:sz w:val="20"/>
                <w:szCs w:val="20"/>
              </w:rPr>
              <w:t>Mother Tongue</w:t>
            </w:r>
            <w:r w:rsidR="00F17C1E" w:rsidRPr="001E542C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620" w:type="dxa"/>
          </w:tcPr>
          <w:p w:rsidR="0099568C" w:rsidRPr="001E542C" w:rsidRDefault="0099568C" w:rsidP="00F17C1E">
            <w:pPr>
              <w:rPr>
                <w:b/>
                <w:sz w:val="20"/>
                <w:szCs w:val="20"/>
              </w:rPr>
            </w:pPr>
            <w:r w:rsidRPr="001E542C">
              <w:rPr>
                <w:b/>
                <w:sz w:val="20"/>
                <w:szCs w:val="20"/>
              </w:rPr>
              <w:t>Bengali</w:t>
            </w:r>
          </w:p>
        </w:tc>
      </w:tr>
    </w:tbl>
    <w:p w:rsidR="0099568C" w:rsidRPr="001E542C" w:rsidRDefault="0099568C" w:rsidP="00DF56CE">
      <w:pPr>
        <w:jc w:val="center"/>
        <w:rPr>
          <w:b/>
          <w:sz w:val="20"/>
          <w:szCs w:val="20"/>
        </w:rPr>
      </w:pPr>
    </w:p>
    <w:p w:rsidR="0099568C" w:rsidRPr="00171CB5" w:rsidRDefault="0099568C" w:rsidP="00DF56CE">
      <w:pPr>
        <w:jc w:val="center"/>
        <w:rPr>
          <w:b/>
          <w:color w:val="000000" w:themeColor="text1"/>
          <w:sz w:val="28"/>
          <w:szCs w:val="28"/>
        </w:rPr>
      </w:pPr>
      <w:r w:rsidRPr="00171CB5">
        <w:rPr>
          <w:b/>
          <w:color w:val="000000" w:themeColor="text1"/>
          <w:sz w:val="28"/>
          <w:szCs w:val="28"/>
        </w:rPr>
        <w:t>Bengali to English</w:t>
      </w:r>
    </w:p>
    <w:p w:rsidR="0099568C" w:rsidRPr="00DB08CC" w:rsidRDefault="0099568C" w:rsidP="00DF56CE">
      <w:pPr>
        <w:jc w:val="center"/>
        <w:rPr>
          <w:b/>
          <w:color w:val="000000" w:themeColor="text1"/>
        </w:rPr>
      </w:pPr>
      <w:r w:rsidRPr="00171CB5">
        <w:rPr>
          <w:b/>
          <w:color w:val="000000" w:themeColor="text1"/>
          <w:sz w:val="28"/>
          <w:szCs w:val="28"/>
        </w:rPr>
        <w:t>English to Bengali</w:t>
      </w:r>
    </w:p>
    <w:p w:rsidR="00F17C1E" w:rsidRPr="001E542C" w:rsidRDefault="00F17C1E" w:rsidP="00DF56CE">
      <w:pPr>
        <w:jc w:val="center"/>
        <w:rPr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96"/>
        <w:gridCol w:w="6318"/>
      </w:tblGrid>
      <w:tr w:rsidR="00F17C1E" w:rsidRPr="001E542C" w:rsidTr="00C1128C">
        <w:tc>
          <w:tcPr>
            <w:tcW w:w="2628" w:type="dxa"/>
          </w:tcPr>
          <w:p w:rsidR="00F17C1E" w:rsidRPr="001E542C" w:rsidRDefault="00917E14" w:rsidP="00F17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 </w:t>
            </w:r>
            <w:r w:rsidR="00F17C1E" w:rsidRPr="001E542C">
              <w:rPr>
                <w:b/>
                <w:bCs/>
                <w:sz w:val="20"/>
                <w:szCs w:val="20"/>
              </w:rPr>
              <w:t>Areas of Concentration</w:t>
            </w:r>
          </w:p>
        </w:tc>
        <w:tc>
          <w:tcPr>
            <w:tcW w:w="296" w:type="dxa"/>
          </w:tcPr>
          <w:p w:rsidR="00F17C1E" w:rsidRPr="001E542C" w:rsidRDefault="00F17C1E" w:rsidP="00F17C1E">
            <w:pPr>
              <w:rPr>
                <w:b/>
                <w:bCs/>
                <w:sz w:val="20"/>
                <w:szCs w:val="20"/>
              </w:rPr>
            </w:pPr>
            <w:r w:rsidRPr="001E54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8" w:type="dxa"/>
          </w:tcPr>
          <w:p w:rsidR="00F17C1E" w:rsidRPr="001E542C" w:rsidRDefault="00F17C1E" w:rsidP="006B3E03">
            <w:pPr>
              <w:jc w:val="both"/>
              <w:rPr>
                <w:b/>
                <w:bCs/>
                <w:sz w:val="20"/>
                <w:szCs w:val="20"/>
              </w:rPr>
            </w:pPr>
            <w:r w:rsidRPr="001E542C">
              <w:rPr>
                <w:sz w:val="20"/>
                <w:szCs w:val="20"/>
              </w:rPr>
              <w:t xml:space="preserve">Education, </w:t>
            </w:r>
            <w:r w:rsidR="00C1128C" w:rsidRPr="001E542C">
              <w:rPr>
                <w:sz w:val="20"/>
                <w:szCs w:val="20"/>
              </w:rPr>
              <w:t xml:space="preserve">Legal </w:t>
            </w:r>
            <w:r w:rsidR="00CD3FC3" w:rsidRPr="001E542C">
              <w:rPr>
                <w:sz w:val="20"/>
                <w:szCs w:val="20"/>
              </w:rPr>
              <w:t>T</w:t>
            </w:r>
            <w:r w:rsidR="00C1128C" w:rsidRPr="001E542C">
              <w:rPr>
                <w:sz w:val="20"/>
                <w:szCs w:val="20"/>
              </w:rPr>
              <w:t xml:space="preserve">erms, </w:t>
            </w:r>
            <w:r w:rsidRPr="001E542C">
              <w:rPr>
                <w:sz w:val="20"/>
                <w:szCs w:val="20"/>
              </w:rPr>
              <w:t>Health,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Medicine,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Science,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="00CD3FC3" w:rsidRPr="001E542C">
              <w:rPr>
                <w:sz w:val="20"/>
                <w:szCs w:val="20"/>
              </w:rPr>
              <w:t xml:space="preserve">Fictional Terms, </w:t>
            </w:r>
            <w:r w:rsidRPr="001E542C">
              <w:rPr>
                <w:sz w:val="20"/>
                <w:szCs w:val="20"/>
              </w:rPr>
              <w:t>Technology,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IT Localization,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Politics,</w:t>
            </w:r>
            <w:r w:rsidR="00CD3FC3" w:rsidRPr="001E542C">
              <w:rPr>
                <w:sz w:val="20"/>
                <w:szCs w:val="20"/>
              </w:rPr>
              <w:t xml:space="preserve"> Official Documents, 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Environment,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="00CD3FC3" w:rsidRPr="001E542C">
              <w:rPr>
                <w:sz w:val="20"/>
                <w:szCs w:val="20"/>
              </w:rPr>
              <w:t>Vocabulary</w:t>
            </w:r>
            <w:r w:rsidR="006B3E03" w:rsidRPr="001E542C">
              <w:rPr>
                <w:sz w:val="20"/>
                <w:szCs w:val="20"/>
              </w:rPr>
              <w:t xml:space="preserve">, </w:t>
            </w:r>
            <w:r w:rsidR="00CD3FC3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Child Rights,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Gender Issues,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Business,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Marketing,</w:t>
            </w:r>
            <w:r w:rsidR="00C1128C" w:rsidRPr="001E542C">
              <w:rPr>
                <w:sz w:val="20"/>
                <w:szCs w:val="20"/>
              </w:rPr>
              <w:t xml:space="preserve"> </w:t>
            </w:r>
            <w:r w:rsidRPr="001E542C">
              <w:rPr>
                <w:sz w:val="20"/>
                <w:szCs w:val="20"/>
              </w:rPr>
              <w:t>HRD</w:t>
            </w:r>
            <w:r w:rsidR="006B3E03" w:rsidRPr="001E542C">
              <w:rPr>
                <w:sz w:val="20"/>
                <w:szCs w:val="20"/>
              </w:rPr>
              <w:t xml:space="preserve"> and Government Circulation etc. </w:t>
            </w:r>
          </w:p>
        </w:tc>
      </w:tr>
    </w:tbl>
    <w:p w:rsidR="006B3E03" w:rsidRPr="003469C2" w:rsidRDefault="006B3E03" w:rsidP="00C1128C">
      <w:pPr>
        <w:jc w:val="center"/>
        <w:rPr>
          <w:b/>
          <w:bCs/>
          <w:sz w:val="10"/>
          <w:szCs w:val="10"/>
        </w:rPr>
      </w:pPr>
    </w:p>
    <w:p w:rsidR="00B57CEB" w:rsidRDefault="00B57CEB" w:rsidP="00BF7298">
      <w:pPr>
        <w:rPr>
          <w:b/>
          <w:bCs/>
          <w:sz w:val="20"/>
          <w:szCs w:val="20"/>
        </w:rPr>
      </w:pPr>
    </w:p>
    <w:p w:rsidR="00BF7298" w:rsidRPr="001E542C" w:rsidRDefault="00917E14" w:rsidP="00BF7298">
      <w:pPr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02. </w:t>
      </w:r>
      <w:proofErr w:type="gramStart"/>
      <w:r w:rsidR="00F17C1E" w:rsidRPr="001E542C">
        <w:rPr>
          <w:b/>
          <w:bCs/>
          <w:sz w:val="20"/>
          <w:szCs w:val="20"/>
        </w:rPr>
        <w:t>For</w:t>
      </w:r>
      <w:proofErr w:type="gramEnd"/>
      <w:r w:rsidR="00F17C1E" w:rsidRPr="001E542C">
        <w:rPr>
          <w:b/>
          <w:bCs/>
          <w:sz w:val="20"/>
          <w:szCs w:val="20"/>
        </w:rPr>
        <w:t xml:space="preserve"> correspondence please write to: </w:t>
      </w:r>
      <w:hyperlink r:id="rId6" w:history="1">
        <w:r w:rsidR="00C1128C" w:rsidRPr="001E542C">
          <w:rPr>
            <w:rStyle w:val="Hyperlink"/>
            <w:b/>
            <w:bCs/>
            <w:sz w:val="20"/>
            <w:szCs w:val="20"/>
          </w:rPr>
          <w:t>hoque.intl@gmail.com</w:t>
        </w:r>
      </w:hyperlink>
      <w:r w:rsidR="00BF7298" w:rsidRPr="001E542C">
        <w:rPr>
          <w:b/>
          <w:bCs/>
          <w:sz w:val="20"/>
          <w:szCs w:val="20"/>
        </w:rPr>
        <w:t xml:space="preserve">, </w:t>
      </w:r>
      <w:r w:rsidR="00BF7298" w:rsidRPr="001E542C">
        <w:rPr>
          <w:b/>
          <w:iCs/>
          <w:sz w:val="20"/>
          <w:szCs w:val="20"/>
        </w:rPr>
        <w:t>Mobile: +8801724329444</w:t>
      </w:r>
    </w:p>
    <w:p w:rsidR="00BF7298" w:rsidRPr="001E542C" w:rsidRDefault="00BF7298" w:rsidP="00BF7298">
      <w:pPr>
        <w:rPr>
          <w:b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96"/>
        <w:gridCol w:w="6318"/>
      </w:tblGrid>
      <w:tr w:rsidR="00BF7298" w:rsidRPr="001E542C" w:rsidTr="00F73DF5">
        <w:tc>
          <w:tcPr>
            <w:tcW w:w="2628" w:type="dxa"/>
          </w:tcPr>
          <w:p w:rsidR="00BF7298" w:rsidRPr="001E542C" w:rsidRDefault="00917E14" w:rsidP="00F73DF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03. </w:t>
            </w:r>
            <w:r w:rsidR="00BF7298" w:rsidRPr="001E5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Proprietor</w:t>
            </w:r>
          </w:p>
        </w:tc>
        <w:tc>
          <w:tcPr>
            <w:tcW w:w="296" w:type="dxa"/>
          </w:tcPr>
          <w:p w:rsidR="00BF7298" w:rsidRPr="001E542C" w:rsidRDefault="00BF7298" w:rsidP="00F73DF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4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18" w:type="dxa"/>
          </w:tcPr>
          <w:p w:rsidR="001E542C" w:rsidRPr="000A6712" w:rsidRDefault="001E542C" w:rsidP="00A23B14">
            <w:pPr>
              <w:jc w:val="both"/>
              <w:rPr>
                <w:rFonts w:ascii="Monotype Corsiva" w:hAnsi="Monotype Corsiva" w:cstheme="majorBidi"/>
                <w:b/>
              </w:rPr>
            </w:pPr>
            <w:proofErr w:type="spellStart"/>
            <w:r w:rsidRPr="00B368C9">
              <w:rPr>
                <w:rFonts w:ascii="Monotype Corsiva" w:hAnsi="Monotype Corsiva" w:cstheme="majorBidi"/>
                <w:b/>
                <w:color w:val="0070C0"/>
              </w:rPr>
              <w:t>Hoque</w:t>
            </w:r>
            <w:proofErr w:type="spellEnd"/>
            <w:r w:rsidRPr="00B368C9">
              <w:rPr>
                <w:rFonts w:ascii="Monotype Corsiva" w:hAnsi="Monotype Corsiva" w:cstheme="majorBidi"/>
                <w:b/>
                <w:color w:val="0070C0"/>
              </w:rPr>
              <w:t xml:space="preserve"> Translation Centre</w:t>
            </w:r>
            <w:r w:rsidR="00A23B14">
              <w:rPr>
                <w:rFonts w:ascii="Monotype Corsiva" w:hAnsi="Monotype Corsiva" w:cstheme="majorBidi"/>
                <w:b/>
              </w:rPr>
              <w:t xml:space="preserve">    </w:t>
            </w:r>
            <w:r w:rsidR="00A23B14" w:rsidRPr="00A23B14">
              <w:rPr>
                <w:rFonts w:asciiTheme="majorBidi" w:hAnsiTheme="majorBidi" w:cstheme="majorBidi"/>
                <w:bCs/>
                <w:sz w:val="20"/>
                <w:szCs w:val="20"/>
              </w:rPr>
              <w:t>(</w:t>
            </w:r>
            <w:hyperlink r:id="rId7" w:history="1">
              <w:r w:rsidR="00A23B14" w:rsidRPr="00E16933">
                <w:rPr>
                  <w:rStyle w:val="Hyperlink"/>
                  <w:rFonts w:asciiTheme="majorBidi" w:hAnsiTheme="majorBidi" w:cstheme="majorBidi"/>
                  <w:bCs/>
                  <w:sz w:val="20"/>
                  <w:szCs w:val="20"/>
                </w:rPr>
                <w:t>www.hoquetranslation.com</w:t>
              </w:r>
            </w:hyperlink>
            <w:r w:rsidR="00A23B14" w:rsidRPr="00A23B14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  <w:p w:rsidR="00BF7298" w:rsidRDefault="001E542C" w:rsidP="00A23B14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0A6712">
              <w:rPr>
                <w:rFonts w:asciiTheme="majorBidi" w:hAnsiTheme="majorBidi" w:cstheme="majorBidi"/>
                <w:bCs/>
                <w:sz w:val="20"/>
                <w:szCs w:val="20"/>
              </w:rPr>
              <w:t>Affiliated to</w:t>
            </w:r>
            <w:r w:rsidRPr="001E542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BMET </w:t>
            </w:r>
            <w:r w:rsidRPr="000A6712">
              <w:rPr>
                <w:rFonts w:asciiTheme="majorBidi" w:hAnsiTheme="majorBidi" w:cstheme="majorBidi"/>
                <w:bCs/>
                <w:sz w:val="20"/>
                <w:szCs w:val="20"/>
              </w:rPr>
              <w:t>under the</w:t>
            </w:r>
            <w:r w:rsidRPr="001E542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0A6712">
              <w:rPr>
                <w:rFonts w:asciiTheme="majorBidi" w:hAnsiTheme="majorBidi" w:cstheme="majorBidi"/>
                <w:b/>
                <w:sz w:val="20"/>
                <w:szCs w:val="20"/>
              </w:rPr>
              <w:t>Ministry Of Expatriate's Welfare And Overseas Of The Government Of The People's Republic Of Bangladesh</w:t>
            </w:r>
            <w:r w:rsidRPr="001E542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1E542C">
              <w:rPr>
                <w:rFonts w:asciiTheme="majorBidi" w:hAnsiTheme="majorBidi" w:cstheme="majorBidi"/>
                <w:sz w:val="20"/>
                <w:szCs w:val="20"/>
              </w:rPr>
              <w:t xml:space="preserve">at </w:t>
            </w:r>
            <w:proofErr w:type="spellStart"/>
            <w:r w:rsidRPr="001E542C">
              <w:rPr>
                <w:rFonts w:asciiTheme="majorBidi" w:hAnsiTheme="majorBidi" w:cstheme="majorBidi"/>
                <w:sz w:val="20"/>
                <w:szCs w:val="20"/>
              </w:rPr>
              <w:t>Uttara</w:t>
            </w:r>
            <w:proofErr w:type="spellEnd"/>
            <w:r w:rsidRPr="001E542C">
              <w:rPr>
                <w:rFonts w:asciiTheme="majorBidi" w:hAnsiTheme="majorBidi" w:cstheme="majorBidi"/>
                <w:sz w:val="20"/>
                <w:szCs w:val="20"/>
              </w:rPr>
              <w:t>, Dhaka, Bangladesh since the early 2011</w:t>
            </w:r>
            <w:r w:rsidR="00DA4B3B">
              <w:rPr>
                <w:rFonts w:asciiTheme="majorBidi" w:hAnsiTheme="majorBidi" w:cstheme="majorBidi"/>
                <w:sz w:val="20"/>
                <w:szCs w:val="20"/>
              </w:rPr>
              <w:t xml:space="preserve"> AD</w:t>
            </w:r>
            <w:r w:rsidR="000A671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A23B14">
              <w:rPr>
                <w:rFonts w:asciiTheme="majorBidi" w:hAnsiTheme="majorBidi" w:cstheme="majorBidi"/>
                <w:sz w:val="20"/>
                <w:szCs w:val="20"/>
              </w:rPr>
              <w:t xml:space="preserve"> It is also an enlisted member under TC Translators </w:t>
            </w:r>
            <w:r w:rsidR="00B57CEB">
              <w:rPr>
                <w:rFonts w:asciiTheme="majorBidi" w:hAnsiTheme="majorBidi" w:cstheme="majorBidi"/>
                <w:sz w:val="20"/>
                <w:szCs w:val="20"/>
              </w:rPr>
              <w:t>Café</w:t>
            </w:r>
          </w:p>
          <w:p w:rsidR="00B57CEB" w:rsidRPr="001E542C" w:rsidRDefault="00B57CEB" w:rsidP="00A23B1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17C1E" w:rsidRPr="00CA413D" w:rsidRDefault="00F17C1E" w:rsidP="00C1128C">
      <w:pPr>
        <w:jc w:val="center"/>
        <w:rPr>
          <w:b/>
          <w:bCs/>
          <w:i/>
          <w:iCs/>
          <w:sz w:val="2"/>
          <w:szCs w:val="2"/>
        </w:rPr>
      </w:pPr>
    </w:p>
    <w:p w:rsidR="0084766E" w:rsidRPr="001E542C" w:rsidRDefault="00761C57" w:rsidP="00DF56CE">
      <w:pPr>
        <w:spacing w:line="312" w:lineRule="auto"/>
        <w:rPr>
          <w:b/>
          <w:i/>
          <w:sz w:val="20"/>
          <w:szCs w:val="20"/>
        </w:rPr>
      </w:pPr>
      <w:r w:rsidRPr="00761C57">
        <w:rPr>
          <w:sz w:val="20"/>
          <w:szCs w:val="20"/>
        </w:rPr>
        <w:pict>
          <v:rect id="_x0000_s1026" style="position:absolute;margin-left:0;margin-top:2.7pt;width:450.35pt;height:16.9pt;z-index:-251663360;mso-wrap-style:none;v-text-anchor:middle" stroked="f">
            <v:fill color2="black" angle="225" type="gradient"/>
            <v:stroke joinstyle="round"/>
          </v:rect>
        </w:pict>
      </w:r>
      <w:r w:rsidR="0084766E" w:rsidRPr="001E542C">
        <w:rPr>
          <w:b/>
          <w:i/>
          <w:sz w:val="20"/>
          <w:szCs w:val="20"/>
        </w:rPr>
        <w:t xml:space="preserve"> </w:t>
      </w:r>
      <w:r w:rsidR="00917E14">
        <w:rPr>
          <w:b/>
          <w:i/>
          <w:sz w:val="20"/>
          <w:szCs w:val="20"/>
        </w:rPr>
        <w:t xml:space="preserve">04. </w:t>
      </w:r>
      <w:r w:rsidR="00B57CEB">
        <w:rPr>
          <w:b/>
          <w:i/>
          <w:sz w:val="20"/>
          <w:szCs w:val="20"/>
        </w:rPr>
        <w:t>Objective</w:t>
      </w:r>
    </w:p>
    <w:p w:rsidR="007F0CD2" w:rsidRPr="00CA413D" w:rsidRDefault="007F0CD2" w:rsidP="00DF56CE">
      <w:pPr>
        <w:spacing w:line="312" w:lineRule="auto"/>
        <w:jc w:val="both"/>
        <w:rPr>
          <w:sz w:val="10"/>
          <w:szCs w:val="10"/>
        </w:rPr>
      </w:pPr>
    </w:p>
    <w:p w:rsidR="0084766E" w:rsidRDefault="0084766E" w:rsidP="00AE3E71">
      <w:pPr>
        <w:jc w:val="both"/>
        <w:rPr>
          <w:sz w:val="20"/>
          <w:szCs w:val="20"/>
        </w:rPr>
      </w:pPr>
      <w:r w:rsidRPr="001E542C">
        <w:rPr>
          <w:sz w:val="20"/>
          <w:szCs w:val="20"/>
        </w:rPr>
        <w:t xml:space="preserve">To obtain </w:t>
      </w:r>
      <w:r w:rsidR="00BF7298" w:rsidRPr="001E542C">
        <w:rPr>
          <w:sz w:val="20"/>
          <w:szCs w:val="20"/>
        </w:rPr>
        <w:t>job</w:t>
      </w:r>
      <w:r w:rsidR="001E542C" w:rsidRPr="001E542C">
        <w:rPr>
          <w:sz w:val="20"/>
          <w:szCs w:val="20"/>
        </w:rPr>
        <w:t>s</w:t>
      </w:r>
      <w:r w:rsidR="00BF7298" w:rsidRPr="001E542C">
        <w:rPr>
          <w:sz w:val="20"/>
          <w:szCs w:val="20"/>
        </w:rPr>
        <w:t xml:space="preserve"> of Translat</w:t>
      </w:r>
      <w:r w:rsidR="001E542C" w:rsidRPr="001E542C">
        <w:rPr>
          <w:sz w:val="20"/>
          <w:szCs w:val="20"/>
        </w:rPr>
        <w:t>ion</w:t>
      </w:r>
    </w:p>
    <w:p w:rsidR="00B57CEB" w:rsidRDefault="00B57CEB" w:rsidP="00AE3E71">
      <w:pPr>
        <w:jc w:val="both"/>
        <w:rPr>
          <w:sz w:val="20"/>
          <w:szCs w:val="20"/>
        </w:rPr>
      </w:pPr>
    </w:p>
    <w:p w:rsidR="00AE3E71" w:rsidRPr="00CA413D" w:rsidRDefault="00AE3E71" w:rsidP="00AE3E71">
      <w:pPr>
        <w:jc w:val="both"/>
        <w:rPr>
          <w:sz w:val="10"/>
          <w:szCs w:val="10"/>
        </w:rPr>
      </w:pPr>
    </w:p>
    <w:p w:rsidR="00AE3E71" w:rsidRPr="00AE3E71" w:rsidRDefault="00761C57" w:rsidP="00AE3E71">
      <w:pPr>
        <w:tabs>
          <w:tab w:val="left" w:pos="820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  <w:lang w:eastAsia="en-US"/>
        </w:rPr>
        <w:pict>
          <v:rect id="_x0000_s1038" style="position:absolute;left:0;text-align:left;margin-left:-.05pt;margin-top:2.8pt;width:450.35pt;height:16.9pt;z-index:-251652096;mso-wrap-style:none;v-text-anchor:middle" stroked="f">
            <v:fill color2="black" angle="225" type="gradient"/>
            <v:stroke joinstyle="round"/>
          </v:rect>
        </w:pict>
      </w:r>
      <w:r w:rsidR="00917E14">
        <w:rPr>
          <w:b/>
          <w:bCs/>
          <w:i/>
          <w:iCs/>
          <w:sz w:val="20"/>
          <w:szCs w:val="20"/>
        </w:rPr>
        <w:t xml:space="preserve">05. </w:t>
      </w:r>
      <w:r w:rsidR="00AE3E71" w:rsidRPr="00AE3E71">
        <w:rPr>
          <w:b/>
          <w:bCs/>
          <w:i/>
          <w:iCs/>
          <w:sz w:val="20"/>
          <w:szCs w:val="20"/>
        </w:rPr>
        <w:t xml:space="preserve"> Academic Qualification:</w:t>
      </w:r>
    </w:p>
    <w:p w:rsidR="00AE3E71" w:rsidRDefault="00AE3E71" w:rsidP="00AE3E71">
      <w:pPr>
        <w:jc w:val="both"/>
        <w:rPr>
          <w:sz w:val="20"/>
          <w:szCs w:val="20"/>
        </w:rPr>
      </w:pPr>
    </w:p>
    <w:tbl>
      <w:tblPr>
        <w:tblW w:w="497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1"/>
        <w:gridCol w:w="6824"/>
      </w:tblGrid>
      <w:tr w:rsidR="008D08A3" w:rsidRPr="00172FFE" w:rsidTr="008D08A3">
        <w:trPr>
          <w:tblCellSpacing w:w="15" w:type="dxa"/>
          <w:jc w:val="center"/>
        </w:trPr>
        <w:tc>
          <w:tcPr>
            <w:tcW w:w="12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8A3" w:rsidRPr="00AE3E71" w:rsidRDefault="008D08A3" w:rsidP="00F73DF5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In the Year 2005:</w:t>
            </w:r>
          </w:p>
        </w:tc>
        <w:tc>
          <w:tcPr>
            <w:tcW w:w="373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8A3" w:rsidRPr="00AE3E71" w:rsidRDefault="008D08A3" w:rsidP="00F73DF5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Dhaka International University, Dhaka, Bangladesh.</w:t>
            </w: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br/>
            </w:r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MA in English (Master of English).</w:t>
            </w:r>
          </w:p>
        </w:tc>
      </w:tr>
      <w:tr w:rsidR="00AE3E71" w:rsidRPr="00172FFE" w:rsidTr="00CA413D">
        <w:trPr>
          <w:trHeight w:val="797"/>
          <w:tblCellSpacing w:w="15" w:type="dxa"/>
          <w:jc w:val="center"/>
        </w:trPr>
        <w:tc>
          <w:tcPr>
            <w:tcW w:w="12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8D08A3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In the Year 2013</w:t>
            </w:r>
          </w:p>
        </w:tc>
        <w:tc>
          <w:tcPr>
            <w:tcW w:w="373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CA413D" w:rsidP="00CA413D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Uttara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University, Bangladesh,</w:t>
            </w: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br/>
            </w:r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LLB (Bachelor of Law)</w:t>
            </w:r>
          </w:p>
        </w:tc>
      </w:tr>
      <w:tr w:rsidR="008D08A3" w:rsidRPr="00172FFE" w:rsidTr="008D08A3">
        <w:trPr>
          <w:tblCellSpacing w:w="15" w:type="dxa"/>
          <w:jc w:val="center"/>
        </w:trPr>
        <w:tc>
          <w:tcPr>
            <w:tcW w:w="12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8A3" w:rsidRPr="00AE3E71" w:rsidRDefault="008D08A3" w:rsidP="00F73DF5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In the Year 2004:</w:t>
            </w:r>
          </w:p>
        </w:tc>
        <w:tc>
          <w:tcPr>
            <w:tcW w:w="373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8A3" w:rsidRPr="00AE3E71" w:rsidRDefault="008D08A3" w:rsidP="00F73DF5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Uttara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University, Bangladesh</w:t>
            </w:r>
            <w:proofErr w:type="gram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,</w:t>
            </w:r>
            <w:proofErr w:type="gram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br/>
            </w:r>
            <w:proofErr w:type="spellStart"/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BEd</w:t>
            </w:r>
            <w:proofErr w:type="spellEnd"/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. (Bachelor of Education)</w:t>
            </w:r>
          </w:p>
        </w:tc>
      </w:tr>
      <w:tr w:rsidR="00AE3E71" w:rsidRPr="00172FFE" w:rsidTr="008D08A3">
        <w:trPr>
          <w:tblCellSpacing w:w="15" w:type="dxa"/>
          <w:jc w:val="center"/>
        </w:trPr>
        <w:tc>
          <w:tcPr>
            <w:tcW w:w="12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In the Year 1997:</w:t>
            </w:r>
          </w:p>
        </w:tc>
        <w:tc>
          <w:tcPr>
            <w:tcW w:w="373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Bhawal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Govt.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Bodre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Alam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University College,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Gazipur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Bangladsh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.</w:t>
            </w: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br/>
            </w:r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BA (Bachelor of Arts) taking English Subjects.</w:t>
            </w:r>
          </w:p>
        </w:tc>
      </w:tr>
      <w:tr w:rsidR="00AE3E71" w:rsidRPr="00172FFE" w:rsidTr="008D08A3">
        <w:trPr>
          <w:tblCellSpacing w:w="15" w:type="dxa"/>
          <w:jc w:val="center"/>
        </w:trPr>
        <w:tc>
          <w:tcPr>
            <w:tcW w:w="12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In the Year 1994</w:t>
            </w:r>
          </w:p>
        </w:tc>
        <w:tc>
          <w:tcPr>
            <w:tcW w:w="373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Bhawal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Govt.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Bodre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Alam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University College,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Gazipur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Bangladsh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.</w:t>
            </w: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br/>
            </w:r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HSC (Science), Higher Secondary School Certificate.</w:t>
            </w:r>
          </w:p>
        </w:tc>
      </w:tr>
      <w:tr w:rsidR="00AE3E71" w:rsidRPr="00172FFE" w:rsidTr="008D08A3">
        <w:trPr>
          <w:tblCellSpacing w:w="15" w:type="dxa"/>
          <w:jc w:val="center"/>
        </w:trPr>
        <w:tc>
          <w:tcPr>
            <w:tcW w:w="12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E71" w:rsidRPr="00AE3E71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In the Year 1992</w:t>
            </w:r>
          </w:p>
        </w:tc>
        <w:tc>
          <w:tcPr>
            <w:tcW w:w="373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13D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Kamarjury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Yusuf Ali High School,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Gacha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Boardbazar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Gazipur</w:t>
            </w:r>
            <w:proofErr w:type="spellEnd"/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Bangladesh. </w:t>
            </w:r>
          </w:p>
          <w:p w:rsidR="00AE3E71" w:rsidRPr="00AE3E71" w:rsidRDefault="00AE3E71" w:rsidP="00AE3E71">
            <w:pPr>
              <w:pStyle w:val="Caption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SSC (</w:t>
            </w:r>
            <w:proofErr w:type="spellStart"/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Schience</w:t>
            </w:r>
            <w:proofErr w:type="spellEnd"/>
            <w:r w:rsidRPr="00CA413D">
              <w:rPr>
                <w:rStyle w:val="Emphasis"/>
                <w:rFonts w:asciiTheme="majorBidi" w:hAnsiTheme="majorBidi" w:cstheme="majorBidi"/>
                <w:b/>
                <w:bCs/>
                <w:sz w:val="20"/>
                <w:szCs w:val="20"/>
              </w:rPr>
              <w:t>), Secondary School Certificate</w:t>
            </w:r>
            <w:r w:rsidRPr="00AE3E7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AE3E71" w:rsidRPr="001E542C" w:rsidRDefault="00AE3E71" w:rsidP="00AE3E71">
      <w:pPr>
        <w:jc w:val="both"/>
        <w:rPr>
          <w:sz w:val="20"/>
          <w:szCs w:val="20"/>
        </w:rPr>
      </w:pPr>
    </w:p>
    <w:p w:rsidR="0084766E" w:rsidRPr="001E542C" w:rsidRDefault="00761C57" w:rsidP="00DF56CE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3" style="position:absolute;left:0;text-align:left;margin-left:-.05pt;margin-top:.55pt;width:450.35pt;height:16.9pt;z-index:-251657216;mso-wrap-style:none;v-text-anchor:middle" stroked="f">
            <v:fill color2="black" angle="225" type="gradient"/>
            <v:stroke joinstyle="round"/>
          </v:rect>
        </w:pict>
      </w:r>
      <w:r w:rsidR="000A1086">
        <w:rPr>
          <w:b/>
          <w:i/>
          <w:sz w:val="20"/>
          <w:szCs w:val="20"/>
        </w:rPr>
        <w:t xml:space="preserve">06. </w:t>
      </w:r>
      <w:r w:rsidR="0084766E" w:rsidRPr="001E542C">
        <w:rPr>
          <w:b/>
          <w:i/>
          <w:sz w:val="20"/>
          <w:szCs w:val="20"/>
        </w:rPr>
        <w:t>Computer Proficiency</w:t>
      </w:r>
      <w:r w:rsidR="0084766E" w:rsidRPr="001E542C">
        <w:rPr>
          <w:sz w:val="20"/>
          <w:szCs w:val="20"/>
        </w:rPr>
        <w:t xml:space="preserve">  </w:t>
      </w:r>
    </w:p>
    <w:p w:rsidR="00CA413D" w:rsidRPr="00CA413D" w:rsidRDefault="00CA413D" w:rsidP="00DF56CE">
      <w:pPr>
        <w:spacing w:line="312" w:lineRule="auto"/>
        <w:jc w:val="both"/>
        <w:rPr>
          <w:sz w:val="8"/>
          <w:szCs w:val="8"/>
        </w:rPr>
      </w:pPr>
    </w:p>
    <w:p w:rsidR="007F0CD2" w:rsidRDefault="0084766E" w:rsidP="00DF56CE">
      <w:pPr>
        <w:spacing w:line="312" w:lineRule="auto"/>
        <w:jc w:val="both"/>
        <w:rPr>
          <w:sz w:val="20"/>
          <w:szCs w:val="20"/>
        </w:rPr>
      </w:pPr>
      <w:r w:rsidRPr="001E542C">
        <w:rPr>
          <w:sz w:val="20"/>
          <w:szCs w:val="20"/>
        </w:rPr>
        <w:t>Microsoft Office</w:t>
      </w:r>
      <w:r w:rsidR="007F0CD2" w:rsidRPr="001E542C">
        <w:rPr>
          <w:sz w:val="20"/>
          <w:szCs w:val="20"/>
        </w:rPr>
        <w:t xml:space="preserve">, </w:t>
      </w:r>
      <w:r w:rsidR="00CD07BF" w:rsidRPr="001E542C">
        <w:rPr>
          <w:sz w:val="20"/>
          <w:szCs w:val="20"/>
        </w:rPr>
        <w:t>Adobe Photoshop</w:t>
      </w:r>
      <w:r w:rsidR="007F0CD2" w:rsidRPr="001E542C">
        <w:rPr>
          <w:sz w:val="20"/>
          <w:szCs w:val="20"/>
        </w:rPr>
        <w:t>, Internet Browsing.</w:t>
      </w:r>
    </w:p>
    <w:p w:rsidR="00E55DBA" w:rsidRPr="001E542C" w:rsidRDefault="00E55DBA" w:rsidP="00E55DBA">
      <w:pPr>
        <w:spacing w:line="312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40188" w:rsidRPr="00E40188" w:rsidRDefault="00E40188" w:rsidP="00917E14">
      <w:pPr>
        <w:jc w:val="both"/>
        <w:rPr>
          <w:rFonts w:asciiTheme="majorBidi" w:hAnsiTheme="majorBidi" w:cstheme="majorBidi"/>
          <w:b/>
          <w:bCs/>
          <w:i/>
          <w:iCs/>
          <w:sz w:val="12"/>
          <w:szCs w:val="12"/>
        </w:rPr>
      </w:pPr>
    </w:p>
    <w:p w:rsidR="00E81BBD" w:rsidRDefault="00E81BBD" w:rsidP="00917E14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81BBD" w:rsidRDefault="00E81BBD" w:rsidP="00917E14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55DBA" w:rsidRPr="001E542C" w:rsidRDefault="00E55DBA" w:rsidP="00E55DBA">
      <w:pPr>
        <w:spacing w:line="31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Page 2 of 2</w:t>
      </w:r>
    </w:p>
    <w:p w:rsidR="00E55DBA" w:rsidRDefault="00E55DBA" w:rsidP="00917E14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917E14" w:rsidRPr="00E40188" w:rsidRDefault="00FD5A5C" w:rsidP="00B57CEB">
      <w:pPr>
        <w:shd w:val="clear" w:color="auto" w:fill="DDD9C3" w:themeFill="background2" w:themeFillShade="E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>07.</w:t>
      </w:r>
      <w:r w:rsidR="00917E14"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Major Translation jobs, English to Bengali </w:t>
      </w:r>
    </w:p>
    <w:p w:rsidR="00C958D5" w:rsidRDefault="00917E14" w:rsidP="00EC40CE">
      <w:pPr>
        <w:ind w:left="360" w:hanging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 </w:t>
      </w:r>
      <w:r w:rsidR="00E40188"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 w:rsidR="00E401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87A08">
        <w:rPr>
          <w:rFonts w:asciiTheme="majorBidi" w:hAnsiTheme="majorBidi" w:cstheme="majorBidi"/>
          <w:b/>
          <w:bCs/>
          <w:sz w:val="20"/>
          <w:szCs w:val="20"/>
        </w:rPr>
        <w:t xml:space="preserve"> Company Management</w:t>
      </w:r>
    </w:p>
    <w:p w:rsidR="00917E14" w:rsidRPr="00917E14" w:rsidRDefault="00FD5A5C" w:rsidP="00EC40CE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9</w:t>
      </w:r>
      <w:r w:rsidR="00917E14" w:rsidRPr="00917E14">
        <w:rPr>
          <w:rFonts w:asciiTheme="majorBidi" w:hAnsiTheme="majorBidi" w:cstheme="majorBidi"/>
          <w:b/>
          <w:bCs/>
          <w:sz w:val="20"/>
          <w:szCs w:val="20"/>
        </w:rPr>
        <w:t>5000</w:t>
      </w:r>
      <w:r w:rsidR="00E401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17E14"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words, </w:t>
      </w:r>
      <w:r w:rsidR="00917E14" w:rsidRPr="00E40188">
        <w:rPr>
          <w:rFonts w:asciiTheme="majorBidi" w:hAnsiTheme="majorBidi" w:cstheme="majorBidi"/>
          <w:b/>
          <w:bCs/>
          <w:sz w:val="20"/>
          <w:szCs w:val="20"/>
        </w:rPr>
        <w:t>“</w:t>
      </w:r>
      <w:r w:rsidRPr="00E40188">
        <w:rPr>
          <w:rFonts w:asciiTheme="majorBidi" w:hAnsiTheme="majorBidi" w:cstheme="majorBidi"/>
          <w:b/>
          <w:bCs/>
          <w:sz w:val="20"/>
          <w:szCs w:val="20"/>
        </w:rPr>
        <w:t>Coca-Cola International Beverage Private Ltd.</w:t>
      </w:r>
      <w:r w:rsidR="00917E14"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proofErr w:type="gramEnd"/>
      <w:r w:rsidR="005F46DF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gramStart"/>
      <w:r w:rsidR="00E40188">
        <w:rPr>
          <w:rFonts w:asciiTheme="majorBidi" w:hAnsiTheme="majorBidi" w:cstheme="majorBidi"/>
          <w:i/>
          <w:iCs/>
          <w:sz w:val="20"/>
          <w:szCs w:val="20"/>
        </w:rPr>
        <w:t>3</w:t>
      </w:r>
      <w:r>
        <w:rPr>
          <w:rFonts w:asciiTheme="majorBidi" w:hAnsiTheme="majorBidi" w:cstheme="majorBidi"/>
          <w:sz w:val="20"/>
          <w:szCs w:val="20"/>
        </w:rPr>
        <w:t>50</w:t>
      </w:r>
      <w:r w:rsidR="00917E14" w:rsidRPr="00917E14">
        <w:rPr>
          <w:rFonts w:asciiTheme="majorBidi" w:hAnsiTheme="majorBidi" w:cstheme="majorBidi"/>
          <w:sz w:val="20"/>
          <w:szCs w:val="20"/>
        </w:rPr>
        <w:t> page</w:t>
      </w:r>
      <w:r>
        <w:rPr>
          <w:rFonts w:asciiTheme="majorBidi" w:hAnsiTheme="majorBidi" w:cstheme="majorBidi"/>
          <w:sz w:val="20"/>
          <w:szCs w:val="20"/>
        </w:rPr>
        <w:t>s</w:t>
      </w:r>
      <w:r w:rsidR="00917E14" w:rsidRPr="00917E1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of documents</w:t>
      </w:r>
      <w:r w:rsidR="00917E14" w:rsidRPr="00917E14">
        <w:rPr>
          <w:rFonts w:asciiTheme="majorBidi" w:hAnsiTheme="majorBidi" w:cstheme="majorBidi"/>
          <w:sz w:val="20"/>
          <w:szCs w:val="20"/>
        </w:rPr>
        <w:t xml:space="preserve"> in Dhaka, Bangladesh.</w:t>
      </w:r>
      <w:proofErr w:type="gramEnd"/>
    </w:p>
    <w:p w:rsidR="00C226CA" w:rsidRDefault="00C226CA" w:rsidP="00EC40CE">
      <w:pPr>
        <w:suppressAutoHyphens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17E14" w:rsidRPr="00917E14" w:rsidRDefault="00C958D5" w:rsidP="00EC40CE">
      <w:pPr>
        <w:suppressAutoHyphens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 </w:t>
      </w: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17E14" w:rsidRPr="00E81BBD">
        <w:rPr>
          <w:rFonts w:asciiTheme="majorBidi" w:hAnsiTheme="majorBidi" w:cstheme="majorBidi"/>
          <w:b/>
          <w:bCs/>
          <w:sz w:val="20"/>
          <w:szCs w:val="20"/>
        </w:rPr>
        <w:t>Engineering</w:t>
      </w:r>
      <w:r w:rsidR="00C226CA" w:rsidRPr="00E81BBD">
        <w:rPr>
          <w:rFonts w:asciiTheme="majorBidi" w:hAnsiTheme="majorBidi" w:cstheme="majorBidi"/>
          <w:b/>
          <w:bCs/>
          <w:sz w:val="20"/>
          <w:szCs w:val="20"/>
        </w:rPr>
        <w:t>/Construction</w:t>
      </w:r>
    </w:p>
    <w:p w:rsidR="00C226CA" w:rsidRPr="00E81BBD" w:rsidRDefault="00580920" w:rsidP="000968AA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E81BBD">
        <w:rPr>
          <w:rFonts w:asciiTheme="majorBidi" w:hAnsiTheme="majorBidi" w:cstheme="majorBidi"/>
          <w:b/>
          <w:bCs/>
          <w:sz w:val="20"/>
          <w:szCs w:val="20"/>
        </w:rPr>
        <w:t>8</w:t>
      </w:r>
      <w:r w:rsidR="00C226CA" w:rsidRPr="00E81BBD">
        <w:rPr>
          <w:rFonts w:asciiTheme="majorBidi" w:hAnsiTheme="majorBidi" w:cstheme="majorBidi"/>
          <w:b/>
          <w:bCs/>
          <w:sz w:val="20"/>
          <w:szCs w:val="20"/>
        </w:rPr>
        <w:t>5000 words, “</w:t>
      </w:r>
      <w:proofErr w:type="spellStart"/>
      <w:r w:rsidR="00E81BBD" w:rsidRPr="00E81BBD">
        <w:rPr>
          <w:rFonts w:asciiTheme="majorBidi" w:hAnsiTheme="majorBidi" w:cstheme="majorBidi"/>
          <w:b/>
          <w:bCs/>
          <w:sz w:val="20"/>
          <w:szCs w:val="20"/>
        </w:rPr>
        <w:t>Tokyu</w:t>
      </w:r>
      <w:proofErr w:type="spellEnd"/>
      <w:r w:rsidR="00E81BBD" w:rsidRPr="00E81BBD">
        <w:rPr>
          <w:rFonts w:asciiTheme="majorBidi" w:hAnsiTheme="majorBidi" w:cstheme="majorBidi"/>
          <w:b/>
          <w:bCs/>
          <w:sz w:val="20"/>
          <w:szCs w:val="20"/>
        </w:rPr>
        <w:t xml:space="preserve"> Construction Co. </w:t>
      </w:r>
      <w:r w:rsidR="000968AA">
        <w:rPr>
          <w:rFonts w:asciiTheme="majorBidi" w:hAnsiTheme="majorBidi" w:cstheme="majorBidi"/>
          <w:b/>
          <w:bCs/>
          <w:sz w:val="20"/>
          <w:szCs w:val="20"/>
        </w:rPr>
        <w:t>Ltd</w:t>
      </w:r>
      <w:r w:rsidR="00E81BBD" w:rsidRPr="00E81BBD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C226CA" w:rsidRPr="00E81BBD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proofErr w:type="gramEnd"/>
      <w:r w:rsidR="00C226CA" w:rsidRPr="00E81BB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gramStart"/>
      <w:r w:rsidR="00E81BBD" w:rsidRPr="00E81BBD">
        <w:rPr>
          <w:rFonts w:asciiTheme="majorBidi" w:hAnsiTheme="majorBidi" w:cstheme="majorBidi"/>
          <w:i/>
          <w:iCs/>
          <w:sz w:val="20"/>
          <w:szCs w:val="20"/>
        </w:rPr>
        <w:t>2</w:t>
      </w:r>
      <w:r w:rsidR="00C226CA" w:rsidRPr="00E81BBD">
        <w:rPr>
          <w:rFonts w:asciiTheme="majorBidi" w:hAnsiTheme="majorBidi" w:cstheme="majorBidi"/>
          <w:sz w:val="20"/>
          <w:szCs w:val="20"/>
        </w:rPr>
        <w:t>50 pages of documents in Dhaka, Bangladesh.</w:t>
      </w:r>
      <w:proofErr w:type="gramEnd"/>
    </w:p>
    <w:p w:rsidR="00917E14" w:rsidRPr="00E81BBD" w:rsidRDefault="00917E14" w:rsidP="00EC40CE">
      <w:pPr>
        <w:jc w:val="both"/>
        <w:rPr>
          <w:rFonts w:asciiTheme="majorBidi" w:hAnsiTheme="majorBidi" w:cstheme="majorBidi"/>
          <w:sz w:val="20"/>
          <w:szCs w:val="20"/>
        </w:rPr>
      </w:pPr>
    </w:p>
    <w:p w:rsidR="00917E14" w:rsidRPr="00917E14" w:rsidRDefault="00B22F2F" w:rsidP="00EC40CE">
      <w:pPr>
        <w:suppressAutoHyphens w:val="0"/>
        <w:ind w:left="360" w:hanging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Education/Property</w:t>
      </w:r>
    </w:p>
    <w:p w:rsidR="00917E14" w:rsidRPr="00917E14" w:rsidRDefault="00917E14" w:rsidP="000968AA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52000 words,</w:t>
      </w:r>
      <w:r w:rsidRPr="00917E14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B22F2F">
        <w:rPr>
          <w:rFonts w:asciiTheme="majorBidi" w:hAnsiTheme="majorBidi" w:cstheme="majorBidi"/>
          <w:b/>
          <w:bCs/>
          <w:i/>
          <w:iCs/>
          <w:sz w:val="20"/>
          <w:szCs w:val="20"/>
        </w:rPr>
        <w:t>“</w:t>
      </w:r>
      <w:r w:rsidR="00B22F2F" w:rsidRPr="00B22F2F">
        <w:rPr>
          <w:rFonts w:asciiTheme="majorBidi" w:hAnsiTheme="majorBidi" w:cstheme="majorBidi"/>
          <w:b/>
          <w:bCs/>
          <w:sz w:val="20"/>
          <w:szCs w:val="20"/>
        </w:rPr>
        <w:t>Chancellor-Consultancy</w:t>
      </w:r>
      <w:r w:rsidRPr="00B22F2F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r w:rsidR="000968A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B22F2F">
        <w:rPr>
          <w:rFonts w:asciiTheme="majorBidi" w:hAnsiTheme="majorBidi" w:cstheme="majorBidi"/>
          <w:sz w:val="20"/>
          <w:szCs w:val="20"/>
        </w:rPr>
        <w:t xml:space="preserve">199 </w:t>
      </w:r>
      <w:r w:rsidRPr="00917E14">
        <w:rPr>
          <w:rFonts w:asciiTheme="majorBidi" w:hAnsiTheme="majorBidi" w:cstheme="majorBidi"/>
          <w:sz w:val="20"/>
          <w:szCs w:val="20"/>
        </w:rPr>
        <w:t>page</w:t>
      </w:r>
      <w:r w:rsidR="00B22F2F">
        <w:rPr>
          <w:rFonts w:asciiTheme="majorBidi" w:hAnsiTheme="majorBidi" w:cstheme="majorBidi"/>
          <w:sz w:val="20"/>
          <w:szCs w:val="20"/>
        </w:rPr>
        <w:t>s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 w:rsidR="00B22F2F">
        <w:rPr>
          <w:rFonts w:asciiTheme="majorBidi" w:hAnsiTheme="majorBidi" w:cstheme="majorBidi"/>
          <w:sz w:val="20"/>
          <w:szCs w:val="20"/>
        </w:rPr>
        <w:t>of different papers</w:t>
      </w:r>
      <w:r w:rsidRPr="00917E14">
        <w:rPr>
          <w:rFonts w:asciiTheme="majorBidi" w:hAnsiTheme="majorBidi" w:cstheme="majorBidi"/>
          <w:sz w:val="20"/>
          <w:szCs w:val="20"/>
        </w:rPr>
        <w:t xml:space="preserve"> published in Dhaka,</w:t>
      </w:r>
      <w:r w:rsidR="00B22F2F">
        <w:rPr>
          <w:rFonts w:asciiTheme="majorBidi" w:hAnsiTheme="majorBidi" w:cstheme="majorBidi"/>
          <w:sz w:val="20"/>
          <w:szCs w:val="20"/>
        </w:rPr>
        <w:t xml:space="preserve"> </w:t>
      </w:r>
      <w:r w:rsidRPr="00917E14">
        <w:rPr>
          <w:rFonts w:asciiTheme="majorBidi" w:hAnsiTheme="majorBidi" w:cstheme="majorBidi"/>
          <w:sz w:val="20"/>
          <w:szCs w:val="20"/>
        </w:rPr>
        <w:t>Bangladesh.</w:t>
      </w:r>
    </w:p>
    <w:p w:rsidR="00917E14" w:rsidRPr="00917E14" w:rsidRDefault="00EC40CE" w:rsidP="00EC40CE">
      <w:pPr>
        <w:suppressAutoHyphens w:val="0"/>
        <w:ind w:left="360" w:hanging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Business Documents</w:t>
      </w:r>
    </w:p>
    <w:p w:rsidR="00917E14" w:rsidRPr="00917E14" w:rsidRDefault="00917E14" w:rsidP="00EC40CE">
      <w:pPr>
        <w:ind w:left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3</w:t>
      </w:r>
      <w:r w:rsidR="00EC40CE">
        <w:rPr>
          <w:rFonts w:asciiTheme="majorBidi" w:hAnsiTheme="majorBidi" w:cstheme="majorBidi"/>
          <w:b/>
          <w:bCs/>
          <w:sz w:val="20"/>
          <w:szCs w:val="20"/>
        </w:rPr>
        <w:t>500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 words, </w:t>
      </w:r>
      <w:r w:rsidRPr="00EC40CE">
        <w:rPr>
          <w:rFonts w:asciiTheme="majorBidi" w:hAnsiTheme="majorBidi" w:cstheme="majorBidi"/>
          <w:b/>
          <w:bCs/>
          <w:sz w:val="20"/>
          <w:szCs w:val="20"/>
        </w:rPr>
        <w:t>“</w:t>
      </w:r>
      <w:r w:rsidR="00EC40CE" w:rsidRPr="00EC40CE">
        <w:rPr>
          <w:rFonts w:asciiTheme="majorBidi" w:hAnsiTheme="majorBidi" w:cstheme="majorBidi"/>
          <w:b/>
          <w:bCs/>
          <w:sz w:val="20"/>
          <w:szCs w:val="20"/>
        </w:rPr>
        <w:t>RAK Ceramics Ltd.</w:t>
      </w:r>
      <w:r w:rsidRPr="00EC40CE">
        <w:rPr>
          <w:rFonts w:asciiTheme="majorBidi" w:hAnsiTheme="majorBidi" w:cstheme="majorBidi"/>
          <w:b/>
          <w:bCs/>
          <w:sz w:val="20"/>
          <w:szCs w:val="20"/>
        </w:rPr>
        <w:t>”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EC40CE">
        <w:rPr>
          <w:rFonts w:asciiTheme="majorBidi" w:hAnsiTheme="majorBidi" w:cstheme="majorBidi"/>
          <w:sz w:val="20"/>
          <w:szCs w:val="20"/>
        </w:rPr>
        <w:t>250 Pages</w:t>
      </w:r>
      <w:r w:rsidRPr="00917E14">
        <w:rPr>
          <w:rFonts w:asciiTheme="majorBidi" w:hAnsiTheme="majorBidi" w:cstheme="majorBidi"/>
          <w:sz w:val="20"/>
          <w:szCs w:val="20"/>
        </w:rPr>
        <w:t xml:space="preserve">, </w:t>
      </w:r>
      <w:r w:rsidR="00EC40CE">
        <w:rPr>
          <w:rFonts w:asciiTheme="majorBidi" w:hAnsiTheme="majorBidi" w:cstheme="majorBidi"/>
          <w:sz w:val="20"/>
          <w:szCs w:val="20"/>
        </w:rPr>
        <w:t>Dhaka</w:t>
      </w:r>
      <w:r w:rsidRPr="00917E14">
        <w:rPr>
          <w:rFonts w:asciiTheme="majorBidi" w:hAnsiTheme="majorBidi" w:cstheme="majorBidi"/>
          <w:sz w:val="20"/>
          <w:szCs w:val="20"/>
        </w:rPr>
        <w:t xml:space="preserve">, </w:t>
      </w:r>
      <w:r w:rsidR="00EC40CE">
        <w:rPr>
          <w:rFonts w:asciiTheme="majorBidi" w:hAnsiTheme="majorBidi" w:cstheme="majorBidi"/>
          <w:sz w:val="20"/>
          <w:szCs w:val="20"/>
        </w:rPr>
        <w:t>Bangladesh</w:t>
      </w:r>
      <w:r w:rsidRPr="00917E14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EC40CE">
        <w:rPr>
          <w:rFonts w:asciiTheme="majorBidi" w:hAnsiTheme="majorBidi" w:cstheme="majorBidi"/>
          <w:sz w:val="20"/>
          <w:szCs w:val="20"/>
        </w:rPr>
        <w:t xml:space="preserve"> </w:t>
      </w:r>
    </w:p>
    <w:p w:rsidR="00EC40CE" w:rsidRDefault="00EC40CE" w:rsidP="00EC40CE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17E14" w:rsidRPr="00917E14" w:rsidRDefault="00EC40CE" w:rsidP="00EC40CE">
      <w:pPr>
        <w:ind w:left="360" w:hanging="36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Education/Books</w:t>
      </w:r>
    </w:p>
    <w:p w:rsidR="00917E14" w:rsidRDefault="00917E14" w:rsidP="00EC40CE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11000 Words,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 w:rsidRPr="00EC40CE">
        <w:rPr>
          <w:rFonts w:asciiTheme="majorBidi" w:hAnsiTheme="majorBidi" w:cstheme="majorBidi"/>
          <w:b/>
          <w:bCs/>
          <w:sz w:val="20"/>
          <w:szCs w:val="20"/>
        </w:rPr>
        <w:t>“</w:t>
      </w:r>
      <w:proofErr w:type="spellStart"/>
      <w:r w:rsidR="00EC40CE" w:rsidRPr="00EC40CE">
        <w:rPr>
          <w:rFonts w:asciiTheme="majorBidi" w:hAnsiTheme="majorBidi" w:cstheme="majorBidi"/>
          <w:b/>
          <w:bCs/>
          <w:sz w:val="20"/>
          <w:szCs w:val="20"/>
        </w:rPr>
        <w:t>Gourab</w:t>
      </w:r>
      <w:proofErr w:type="spellEnd"/>
      <w:r w:rsidR="00EC40CE" w:rsidRPr="00EC40C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="00EC40CE" w:rsidRPr="00EC40CE">
        <w:rPr>
          <w:rFonts w:asciiTheme="majorBidi" w:hAnsiTheme="majorBidi" w:cstheme="majorBidi"/>
          <w:b/>
          <w:bCs/>
          <w:sz w:val="20"/>
          <w:szCs w:val="20"/>
        </w:rPr>
        <w:t>Prokashoni</w:t>
      </w:r>
      <w:proofErr w:type="spellEnd"/>
      <w:r w:rsidRPr="00EC40CE">
        <w:rPr>
          <w:rFonts w:asciiTheme="majorBidi" w:hAnsiTheme="majorBidi" w:cstheme="majorBidi"/>
          <w:b/>
          <w:bCs/>
          <w:sz w:val="20"/>
          <w:szCs w:val="20"/>
        </w:rPr>
        <w:t>”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 w:rsidR="00EC40CE">
        <w:rPr>
          <w:rFonts w:asciiTheme="majorBidi" w:hAnsiTheme="majorBidi" w:cstheme="majorBidi"/>
          <w:sz w:val="20"/>
          <w:szCs w:val="20"/>
        </w:rPr>
        <w:t>300 Pages</w:t>
      </w:r>
      <w:r w:rsidRPr="00917E14">
        <w:rPr>
          <w:rFonts w:asciiTheme="majorBidi" w:hAnsiTheme="majorBidi" w:cstheme="majorBidi"/>
          <w:sz w:val="20"/>
          <w:szCs w:val="20"/>
        </w:rPr>
        <w:t xml:space="preserve">, </w:t>
      </w:r>
      <w:r w:rsidR="00EC40CE">
        <w:rPr>
          <w:rFonts w:asciiTheme="majorBidi" w:hAnsiTheme="majorBidi" w:cstheme="majorBidi"/>
          <w:sz w:val="20"/>
          <w:szCs w:val="20"/>
        </w:rPr>
        <w:t>in Dhaka Bangladesh</w:t>
      </w:r>
      <w:r w:rsidRPr="00917E14">
        <w:rPr>
          <w:rFonts w:asciiTheme="majorBidi" w:hAnsiTheme="majorBidi" w:cstheme="majorBidi"/>
          <w:sz w:val="20"/>
          <w:szCs w:val="20"/>
        </w:rPr>
        <w:t>.</w:t>
      </w:r>
    </w:p>
    <w:p w:rsidR="00EC40CE" w:rsidRPr="00917E14" w:rsidRDefault="00EC40CE" w:rsidP="00EC40CE">
      <w:pPr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</w:p>
    <w:p w:rsidR="00917E14" w:rsidRPr="00917E14" w:rsidRDefault="00917E14" w:rsidP="00B57CEB">
      <w:pPr>
        <w:shd w:val="clear" w:color="auto" w:fill="DDD9C3" w:themeFill="background2" w:themeFillShade="E6"/>
        <w:jc w:val="both"/>
        <w:rPr>
          <w:rFonts w:asciiTheme="majorBidi" w:hAnsiTheme="majorBidi" w:cstheme="majorBidi"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EC40CE">
        <w:rPr>
          <w:rFonts w:asciiTheme="majorBidi" w:hAnsiTheme="majorBidi" w:cstheme="majorBidi"/>
          <w:b/>
          <w:bCs/>
          <w:sz w:val="20"/>
          <w:szCs w:val="20"/>
        </w:rPr>
        <w:t>7.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 Major Translation work</w:t>
      </w:r>
      <w:r w:rsidR="00EC40CE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> from Bengali to English</w:t>
      </w:r>
    </w:p>
    <w:p w:rsidR="00917E14" w:rsidRPr="00917E14" w:rsidRDefault="00917E14" w:rsidP="00917E14">
      <w:pPr>
        <w:pStyle w:val="BodyText"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917E14">
        <w:rPr>
          <w:rFonts w:asciiTheme="majorBidi" w:hAnsiTheme="majorBidi" w:cstheme="majorBidi"/>
          <w:b/>
          <w:bCs/>
          <w:sz w:val="20"/>
          <w:szCs w:val="20"/>
        </w:rPr>
        <w:t> </w:t>
      </w:r>
    </w:p>
    <w:p w:rsidR="00917E14" w:rsidRPr="00917E14" w:rsidRDefault="000968AA" w:rsidP="000968AA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Company Documents</w:t>
      </w:r>
    </w:p>
    <w:p w:rsidR="00917E14" w:rsidRPr="00917E14" w:rsidRDefault="00917E14" w:rsidP="000968AA">
      <w:pPr>
        <w:pStyle w:val="BodyText"/>
        <w:spacing w:after="0"/>
        <w:ind w:left="360" w:hanging="360"/>
        <w:rPr>
          <w:rFonts w:asciiTheme="majorBidi" w:hAnsiTheme="majorBidi" w:cstheme="majorBidi"/>
          <w:sz w:val="20"/>
          <w:szCs w:val="20"/>
        </w:rPr>
      </w:pPr>
    </w:p>
    <w:p w:rsidR="00917E14" w:rsidRPr="000968AA" w:rsidRDefault="00917E14" w:rsidP="000968AA">
      <w:pPr>
        <w:ind w:left="360" w:hanging="360"/>
        <w:rPr>
          <w:rFonts w:asciiTheme="majorBidi" w:hAnsiTheme="majorBidi" w:cstheme="majorBidi"/>
          <w:sz w:val="20"/>
          <w:szCs w:val="20"/>
        </w:rPr>
      </w:pPr>
      <w:r w:rsidRPr="000968AA">
        <w:rPr>
          <w:rFonts w:asciiTheme="majorBidi" w:hAnsiTheme="majorBidi" w:cstheme="majorBidi"/>
          <w:sz w:val="20"/>
          <w:szCs w:val="20"/>
        </w:rPr>
        <w:t xml:space="preserve"> </w:t>
      </w:r>
      <w:r w:rsidR="000968AA">
        <w:rPr>
          <w:rFonts w:asciiTheme="majorBidi" w:hAnsiTheme="majorBidi" w:cstheme="majorBidi"/>
          <w:sz w:val="20"/>
          <w:szCs w:val="20"/>
        </w:rPr>
        <w:tab/>
      </w:r>
      <w:r w:rsidR="000968AA" w:rsidRPr="000968AA">
        <w:rPr>
          <w:rFonts w:asciiTheme="majorBidi" w:hAnsiTheme="majorBidi" w:cstheme="majorBidi"/>
          <w:b/>
          <w:bCs/>
          <w:sz w:val="20"/>
          <w:szCs w:val="20"/>
        </w:rPr>
        <w:t>50</w:t>
      </w:r>
      <w:r w:rsidRPr="000968AA">
        <w:rPr>
          <w:rFonts w:asciiTheme="majorBidi" w:hAnsiTheme="majorBidi" w:cstheme="majorBidi"/>
          <w:b/>
          <w:bCs/>
          <w:sz w:val="20"/>
          <w:szCs w:val="20"/>
        </w:rPr>
        <w:t>000 words,</w:t>
      </w:r>
      <w:r w:rsidRPr="000968AA">
        <w:rPr>
          <w:rFonts w:asciiTheme="majorBidi" w:hAnsiTheme="majorBidi" w:cstheme="majorBidi"/>
          <w:sz w:val="20"/>
          <w:szCs w:val="20"/>
        </w:rPr>
        <w:t> </w:t>
      </w:r>
      <w:r w:rsidRPr="000968AA">
        <w:rPr>
          <w:rFonts w:asciiTheme="majorBidi" w:hAnsiTheme="majorBidi" w:cstheme="majorBidi"/>
          <w:b/>
          <w:bCs/>
          <w:sz w:val="20"/>
          <w:szCs w:val="20"/>
        </w:rPr>
        <w:t>“</w:t>
      </w:r>
      <w:proofErr w:type="spellStart"/>
      <w:r w:rsidR="000968AA" w:rsidRPr="000968AA">
        <w:rPr>
          <w:rFonts w:asciiTheme="majorBidi" w:hAnsiTheme="majorBidi" w:cstheme="majorBidi"/>
          <w:b/>
          <w:bCs/>
          <w:sz w:val="20"/>
          <w:szCs w:val="20"/>
        </w:rPr>
        <w:t>Comtextile</w:t>
      </w:r>
      <w:proofErr w:type="spellEnd"/>
      <w:r w:rsidR="000968AA" w:rsidRPr="000968AA">
        <w:rPr>
          <w:rFonts w:asciiTheme="majorBidi" w:hAnsiTheme="majorBidi" w:cstheme="majorBidi"/>
          <w:b/>
          <w:bCs/>
          <w:sz w:val="20"/>
          <w:szCs w:val="20"/>
        </w:rPr>
        <w:t xml:space="preserve"> (H.K.) Ltd</w:t>
      </w:r>
      <w:proofErr w:type="gramStart"/>
      <w:r w:rsidR="000968AA" w:rsidRPr="000968AA"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Pr="000968AA">
        <w:rPr>
          <w:rFonts w:asciiTheme="majorBidi" w:hAnsiTheme="majorBidi" w:cstheme="majorBidi"/>
          <w:b/>
          <w:bCs/>
          <w:sz w:val="20"/>
          <w:szCs w:val="20"/>
        </w:rPr>
        <w:t>”</w:t>
      </w:r>
      <w:proofErr w:type="gramEnd"/>
      <w:r w:rsidRPr="000968AA">
        <w:rPr>
          <w:rFonts w:asciiTheme="majorBidi" w:hAnsiTheme="majorBidi" w:cstheme="majorBidi"/>
          <w:sz w:val="20"/>
          <w:szCs w:val="20"/>
        </w:rPr>
        <w:t xml:space="preserve"> </w:t>
      </w:r>
      <w:r w:rsidR="000968AA" w:rsidRPr="000968AA">
        <w:rPr>
          <w:rFonts w:asciiTheme="majorBidi" w:hAnsiTheme="majorBidi" w:cstheme="majorBidi"/>
          <w:sz w:val="20"/>
          <w:szCs w:val="20"/>
        </w:rPr>
        <w:t>10</w:t>
      </w:r>
      <w:r w:rsidRPr="000968AA">
        <w:rPr>
          <w:rFonts w:asciiTheme="majorBidi" w:hAnsiTheme="majorBidi" w:cstheme="majorBidi"/>
          <w:sz w:val="20"/>
          <w:szCs w:val="20"/>
        </w:rPr>
        <w:t xml:space="preserve">0 </w:t>
      </w:r>
      <w:r w:rsidR="000968AA" w:rsidRPr="000968AA">
        <w:rPr>
          <w:rFonts w:asciiTheme="majorBidi" w:hAnsiTheme="majorBidi" w:cstheme="majorBidi"/>
          <w:sz w:val="20"/>
          <w:szCs w:val="20"/>
        </w:rPr>
        <w:t>P</w:t>
      </w:r>
      <w:r w:rsidRPr="000968AA">
        <w:rPr>
          <w:rFonts w:asciiTheme="majorBidi" w:hAnsiTheme="majorBidi" w:cstheme="majorBidi"/>
          <w:sz w:val="20"/>
          <w:szCs w:val="20"/>
        </w:rPr>
        <w:t xml:space="preserve">age </w:t>
      </w:r>
      <w:r w:rsidR="000968AA" w:rsidRPr="000968AA">
        <w:rPr>
          <w:rFonts w:asciiTheme="majorBidi" w:hAnsiTheme="majorBidi" w:cstheme="majorBidi"/>
          <w:sz w:val="20"/>
          <w:szCs w:val="20"/>
        </w:rPr>
        <w:t xml:space="preserve">in Chittagong, </w:t>
      </w:r>
      <w:r w:rsidRPr="000968AA">
        <w:rPr>
          <w:rFonts w:asciiTheme="majorBidi" w:hAnsiTheme="majorBidi" w:cstheme="majorBidi"/>
          <w:sz w:val="20"/>
          <w:szCs w:val="20"/>
        </w:rPr>
        <w:t>Bangladesh.</w:t>
      </w:r>
    </w:p>
    <w:p w:rsidR="009A132B" w:rsidRDefault="009A132B" w:rsidP="009A132B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</w:p>
    <w:p w:rsidR="009A132B" w:rsidRPr="00917E14" w:rsidRDefault="009A132B" w:rsidP="009A132B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Medical Documents</w:t>
      </w:r>
    </w:p>
    <w:p w:rsidR="009A132B" w:rsidRDefault="009A132B" w:rsidP="009A132B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 xml:space="preserve">75000 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words, </w:t>
      </w:r>
      <w:r w:rsidRPr="00E40188">
        <w:rPr>
          <w:rFonts w:asciiTheme="majorBidi" w:hAnsiTheme="majorBidi" w:cstheme="majorBidi"/>
          <w:b/>
          <w:bCs/>
          <w:sz w:val="20"/>
          <w:szCs w:val="20"/>
        </w:rPr>
        <w:t>“</w:t>
      </w:r>
      <w:r>
        <w:rPr>
          <w:rFonts w:asciiTheme="majorBidi" w:hAnsiTheme="majorBidi" w:cstheme="majorBidi"/>
          <w:b/>
          <w:bCs/>
          <w:sz w:val="20"/>
          <w:szCs w:val="20"/>
        </w:rPr>
        <w:t>Shin Shin Japan Hospital Ltd.</w:t>
      </w:r>
      <w:r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proofErr w:type="gramEnd"/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190</w:t>
      </w:r>
      <w:r w:rsidRPr="00917E14">
        <w:rPr>
          <w:rFonts w:asciiTheme="majorBidi" w:hAnsiTheme="majorBidi" w:cstheme="majorBidi"/>
          <w:sz w:val="20"/>
          <w:szCs w:val="20"/>
        </w:rPr>
        <w:t> page</w:t>
      </w:r>
      <w:r>
        <w:rPr>
          <w:rFonts w:asciiTheme="majorBidi" w:hAnsiTheme="majorBidi" w:cstheme="majorBidi"/>
          <w:sz w:val="20"/>
          <w:szCs w:val="20"/>
        </w:rPr>
        <w:t>s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of documents</w:t>
      </w:r>
      <w:r w:rsidRPr="00917E14">
        <w:rPr>
          <w:rFonts w:asciiTheme="majorBidi" w:hAnsiTheme="majorBidi" w:cstheme="majorBidi"/>
          <w:sz w:val="20"/>
          <w:szCs w:val="20"/>
        </w:rPr>
        <w:t xml:space="preserve"> in Dhaka, Bangladesh.</w:t>
      </w:r>
      <w:proofErr w:type="gramEnd"/>
    </w:p>
    <w:p w:rsidR="009A132B" w:rsidRDefault="009A132B" w:rsidP="009A132B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</w:p>
    <w:p w:rsidR="009A132B" w:rsidRPr="00917E14" w:rsidRDefault="009A132B" w:rsidP="00767B2E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Construction/Developers</w:t>
      </w:r>
      <w:r w:rsidR="00767B2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9A132B" w:rsidRPr="00917E14" w:rsidRDefault="009A132B" w:rsidP="009A132B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 xml:space="preserve">90000 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words, </w:t>
      </w:r>
      <w:r w:rsidRPr="00E40188">
        <w:rPr>
          <w:rFonts w:asciiTheme="majorBidi" w:hAnsiTheme="majorBidi" w:cstheme="majorBidi"/>
          <w:b/>
          <w:bCs/>
          <w:sz w:val="20"/>
          <w:szCs w:val="20"/>
        </w:rPr>
        <w:t>“</w:t>
      </w:r>
      <w:r>
        <w:rPr>
          <w:rFonts w:asciiTheme="majorBidi" w:hAnsiTheme="majorBidi" w:cstheme="majorBidi"/>
          <w:b/>
          <w:bCs/>
          <w:sz w:val="20"/>
          <w:szCs w:val="20"/>
        </w:rPr>
        <w:t>Tulip Properties Ltd.</w:t>
      </w:r>
      <w:r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proofErr w:type="gramEnd"/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190</w:t>
      </w:r>
      <w:r w:rsidRPr="00917E14">
        <w:rPr>
          <w:rFonts w:asciiTheme="majorBidi" w:hAnsiTheme="majorBidi" w:cstheme="majorBidi"/>
          <w:sz w:val="20"/>
          <w:szCs w:val="20"/>
        </w:rPr>
        <w:t> page</w:t>
      </w:r>
      <w:r>
        <w:rPr>
          <w:rFonts w:asciiTheme="majorBidi" w:hAnsiTheme="majorBidi" w:cstheme="majorBidi"/>
          <w:sz w:val="20"/>
          <w:szCs w:val="20"/>
        </w:rPr>
        <w:t>s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of documents</w:t>
      </w:r>
      <w:r w:rsidRPr="00917E14">
        <w:rPr>
          <w:rFonts w:asciiTheme="majorBidi" w:hAnsiTheme="majorBidi" w:cstheme="majorBidi"/>
          <w:sz w:val="20"/>
          <w:szCs w:val="20"/>
        </w:rPr>
        <w:t xml:space="preserve"> in Dhaka, Bangladesh.</w:t>
      </w:r>
      <w:proofErr w:type="gramEnd"/>
    </w:p>
    <w:p w:rsidR="009A132B" w:rsidRPr="00917E14" w:rsidRDefault="009A132B" w:rsidP="009A132B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767B2E" w:rsidRPr="00917E14" w:rsidRDefault="00767B2E" w:rsidP="00767B2E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Travel Agency </w:t>
      </w:r>
    </w:p>
    <w:p w:rsidR="00767B2E" w:rsidRPr="00917E14" w:rsidRDefault="00767B2E" w:rsidP="00EA7828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>9</w:t>
      </w:r>
      <w:r w:rsidR="00EA7828">
        <w:rPr>
          <w:rFonts w:asciiTheme="majorBidi" w:hAnsiTheme="majorBidi" w:cstheme="majorBidi"/>
          <w:b/>
          <w:bCs/>
          <w:sz w:val="20"/>
          <w:szCs w:val="20"/>
        </w:rPr>
        <w:t>9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000 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words, </w:t>
      </w:r>
      <w:r w:rsidRPr="00E40188">
        <w:rPr>
          <w:rFonts w:asciiTheme="majorBidi" w:hAnsiTheme="majorBidi" w:cstheme="majorBidi"/>
          <w:b/>
          <w:bCs/>
          <w:sz w:val="20"/>
          <w:szCs w:val="20"/>
        </w:rPr>
        <w:t>“</w:t>
      </w:r>
      <w:r w:rsidR="00EA7828">
        <w:rPr>
          <w:rFonts w:asciiTheme="majorBidi" w:hAnsiTheme="majorBidi" w:cstheme="majorBidi"/>
          <w:b/>
          <w:bCs/>
          <w:sz w:val="20"/>
          <w:szCs w:val="20"/>
        </w:rPr>
        <w:t>Sun Shine International Travels &amp; Tours</w:t>
      </w:r>
      <w:r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EA7828">
        <w:rPr>
          <w:rFonts w:asciiTheme="majorBidi" w:hAnsiTheme="majorBidi" w:cstheme="majorBidi"/>
          <w:sz w:val="20"/>
          <w:szCs w:val="20"/>
        </w:rPr>
        <w:t>210</w:t>
      </w:r>
      <w:r w:rsidRPr="00917E14">
        <w:rPr>
          <w:rFonts w:asciiTheme="majorBidi" w:hAnsiTheme="majorBidi" w:cstheme="majorBidi"/>
          <w:sz w:val="20"/>
          <w:szCs w:val="20"/>
        </w:rPr>
        <w:t> </w:t>
      </w:r>
      <w:r w:rsidR="00EA7828">
        <w:rPr>
          <w:rFonts w:asciiTheme="majorBidi" w:hAnsiTheme="majorBidi" w:cstheme="majorBidi"/>
          <w:sz w:val="20"/>
          <w:szCs w:val="20"/>
        </w:rPr>
        <w:t>P</w:t>
      </w:r>
      <w:r w:rsidRPr="00917E14">
        <w:rPr>
          <w:rFonts w:asciiTheme="majorBidi" w:hAnsiTheme="majorBidi" w:cstheme="majorBidi"/>
          <w:sz w:val="20"/>
          <w:szCs w:val="20"/>
        </w:rPr>
        <w:t>age</w:t>
      </w:r>
      <w:r>
        <w:rPr>
          <w:rFonts w:asciiTheme="majorBidi" w:hAnsiTheme="majorBidi" w:cstheme="majorBidi"/>
          <w:sz w:val="20"/>
          <w:szCs w:val="20"/>
        </w:rPr>
        <w:t>s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of documents</w:t>
      </w:r>
      <w:r w:rsidRPr="00917E14">
        <w:rPr>
          <w:rFonts w:asciiTheme="majorBidi" w:hAnsiTheme="majorBidi" w:cstheme="majorBidi"/>
          <w:sz w:val="20"/>
          <w:szCs w:val="20"/>
        </w:rPr>
        <w:t xml:space="preserve"> in Dhaka, Bangladesh.</w:t>
      </w:r>
      <w:proofErr w:type="gramEnd"/>
    </w:p>
    <w:p w:rsidR="00767B2E" w:rsidRPr="00917E14" w:rsidRDefault="00767B2E" w:rsidP="00767B2E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EA7828" w:rsidRPr="00917E14" w:rsidRDefault="00EA7828" w:rsidP="00EA7828">
      <w:pPr>
        <w:pStyle w:val="BodyText"/>
        <w:suppressAutoHyphens w:val="0"/>
        <w:spacing w:after="0"/>
        <w:ind w:left="360" w:hanging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sym w:font="Symbol" w:char="F0DB"/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School/College </w:t>
      </w:r>
    </w:p>
    <w:p w:rsidR="00EA7828" w:rsidRPr="00917E14" w:rsidRDefault="00EA7828" w:rsidP="00EA7828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5000 </w:t>
      </w:r>
      <w:r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words, </w:t>
      </w:r>
      <w:r w:rsidRPr="00E40188">
        <w:rPr>
          <w:rFonts w:asciiTheme="majorBidi" w:hAnsiTheme="majorBidi" w:cstheme="majorBidi"/>
          <w:b/>
          <w:bCs/>
          <w:sz w:val="20"/>
          <w:szCs w:val="20"/>
        </w:rPr>
        <w:t>“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Rajuk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Uttara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Model School &amp; College</w:t>
      </w:r>
      <w:r w:rsidRPr="00E40188">
        <w:rPr>
          <w:rFonts w:asciiTheme="majorBidi" w:hAnsiTheme="majorBidi" w:cstheme="majorBidi"/>
          <w:b/>
          <w:bCs/>
          <w:i/>
          <w:iCs/>
          <w:sz w:val="20"/>
          <w:szCs w:val="20"/>
        </w:rPr>
        <w:t>”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EA7828">
        <w:rPr>
          <w:rFonts w:asciiTheme="majorBidi" w:hAnsiTheme="majorBidi" w:cstheme="majorBidi"/>
          <w:b/>
          <w:bCs/>
          <w:sz w:val="20"/>
          <w:szCs w:val="20"/>
        </w:rPr>
        <w:t>50</w:t>
      </w:r>
      <w:r w:rsidRPr="00917E14">
        <w:rPr>
          <w:rFonts w:asciiTheme="majorBidi" w:hAnsiTheme="majorBidi" w:cstheme="majorBidi"/>
          <w:sz w:val="20"/>
          <w:szCs w:val="20"/>
        </w:rPr>
        <w:t> </w:t>
      </w:r>
      <w:r>
        <w:rPr>
          <w:rFonts w:asciiTheme="majorBidi" w:hAnsiTheme="majorBidi" w:cstheme="majorBidi"/>
          <w:sz w:val="20"/>
          <w:szCs w:val="20"/>
        </w:rPr>
        <w:t>P</w:t>
      </w:r>
      <w:r w:rsidRPr="00917E14">
        <w:rPr>
          <w:rFonts w:asciiTheme="majorBidi" w:hAnsiTheme="majorBidi" w:cstheme="majorBidi"/>
          <w:sz w:val="20"/>
          <w:szCs w:val="20"/>
        </w:rPr>
        <w:t>age</w:t>
      </w:r>
      <w:r>
        <w:rPr>
          <w:rFonts w:asciiTheme="majorBidi" w:hAnsiTheme="majorBidi" w:cstheme="majorBidi"/>
          <w:sz w:val="20"/>
          <w:szCs w:val="20"/>
        </w:rPr>
        <w:t>s</w:t>
      </w:r>
      <w:r w:rsidRPr="00917E1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of Official Documents</w:t>
      </w:r>
      <w:r w:rsidRPr="00917E14">
        <w:rPr>
          <w:rFonts w:asciiTheme="majorBidi" w:hAnsiTheme="majorBidi" w:cstheme="majorBidi"/>
          <w:sz w:val="20"/>
          <w:szCs w:val="20"/>
        </w:rPr>
        <w:t xml:space="preserve"> in Dhaka, Bangladesh.</w:t>
      </w:r>
    </w:p>
    <w:p w:rsidR="009A132B" w:rsidRDefault="009A132B" w:rsidP="00917E14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17E14" w:rsidRPr="00917E14" w:rsidRDefault="00EA7828" w:rsidP="00B57CEB">
      <w:pPr>
        <w:shd w:val="clear" w:color="auto" w:fill="DDD9C3" w:themeFill="background2" w:themeFillShade="E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08. </w:t>
      </w:r>
      <w:r w:rsidR="00917E14" w:rsidRPr="00917E1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5124F" w:rsidRPr="00917E14">
        <w:rPr>
          <w:rFonts w:asciiTheme="majorBidi" w:hAnsiTheme="majorBidi" w:cstheme="majorBidi"/>
          <w:b/>
          <w:bCs/>
          <w:sz w:val="20"/>
          <w:szCs w:val="20"/>
        </w:rPr>
        <w:t>Personal 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72"/>
        <w:gridCol w:w="7152"/>
      </w:tblGrid>
      <w:tr w:rsidR="0075124F" w:rsidTr="006F5323">
        <w:tc>
          <w:tcPr>
            <w:tcW w:w="1818" w:type="dxa"/>
          </w:tcPr>
          <w:p w:rsidR="00B368C9" w:rsidRPr="00B368C9" w:rsidRDefault="00B368C9" w:rsidP="00B368C9">
            <w:pPr>
              <w:jc w:val="both"/>
              <w:rPr>
                <w:rFonts w:asciiTheme="majorBidi" w:hAnsiTheme="majorBidi" w:cstheme="majorBidi"/>
                <w:color w:val="0070C0"/>
                <w:sz w:val="12"/>
                <w:szCs w:val="12"/>
              </w:rPr>
            </w:pPr>
          </w:p>
          <w:p w:rsidR="0075124F" w:rsidRPr="00B368C9" w:rsidRDefault="0075124F" w:rsidP="00B368C9">
            <w:pPr>
              <w:jc w:val="both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r w:rsidRPr="00B368C9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Mailing address</w:t>
            </w:r>
          </w:p>
        </w:tc>
        <w:tc>
          <w:tcPr>
            <w:tcW w:w="270" w:type="dxa"/>
          </w:tcPr>
          <w:p w:rsidR="0075124F" w:rsidRPr="00B368C9" w:rsidRDefault="0075124F" w:rsidP="00B368C9">
            <w:pPr>
              <w:jc w:val="both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B368C9" w:rsidRPr="00B368C9" w:rsidRDefault="00B368C9" w:rsidP="00B368C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7154" w:type="dxa"/>
          </w:tcPr>
          <w:p w:rsidR="00B368C9" w:rsidRPr="00B368C9" w:rsidRDefault="00B368C9" w:rsidP="00B368C9">
            <w:pPr>
              <w:pStyle w:val="Caption"/>
              <w:spacing w:after="0"/>
              <w:rPr>
                <w:rStyle w:val="Emphasis"/>
                <w:rFonts w:ascii="Monotype Corsiva" w:hAnsi="Monotype Corsiva" w:cstheme="majorBidi"/>
                <w:b/>
                <w:bCs/>
                <w:color w:val="0070C0"/>
                <w:sz w:val="26"/>
                <w:szCs w:val="26"/>
              </w:rPr>
            </w:pPr>
            <w:proofErr w:type="spellStart"/>
            <w:r w:rsidRPr="00B368C9">
              <w:rPr>
                <w:rStyle w:val="Emphasis"/>
                <w:rFonts w:ascii="Monotype Corsiva" w:hAnsi="Monotype Corsiva" w:cstheme="majorBidi"/>
                <w:b/>
                <w:bCs/>
                <w:color w:val="0070C0"/>
                <w:sz w:val="26"/>
                <w:szCs w:val="26"/>
              </w:rPr>
              <w:t>Hoque</w:t>
            </w:r>
            <w:proofErr w:type="spellEnd"/>
            <w:r w:rsidRPr="00B368C9">
              <w:rPr>
                <w:rStyle w:val="Emphasis"/>
                <w:rFonts w:ascii="Monotype Corsiva" w:hAnsi="Monotype Corsiva" w:cstheme="majorBidi"/>
                <w:b/>
                <w:bCs/>
                <w:color w:val="0070C0"/>
                <w:sz w:val="26"/>
                <w:szCs w:val="26"/>
              </w:rPr>
              <w:t xml:space="preserve"> Translation Centre    </w:t>
            </w:r>
          </w:p>
          <w:p w:rsidR="004A2DCA" w:rsidRPr="00B368C9" w:rsidRDefault="004A2DCA" w:rsidP="00B368C9">
            <w:pPr>
              <w:pStyle w:val="Caption"/>
              <w:spacing w:after="0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Room No. 32/A-1, </w:t>
            </w:r>
            <w:proofErr w:type="spellStart"/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Rajuk</w:t>
            </w:r>
            <w:proofErr w:type="spellEnd"/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Commercial Complex (3rd Floor),</w:t>
            </w:r>
            <w:r w:rsidR="00B368C9"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P</w:t>
            </w:r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lot-69, Sector-07</w:t>
            </w:r>
            <w:r w:rsidR="00B368C9"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B368C9"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Uttara</w:t>
            </w:r>
            <w:proofErr w:type="spellEnd"/>
            <w:r w:rsidR="00B368C9"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Model Town, Dhaka-1230, </w:t>
            </w:r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Phone </w:t>
            </w:r>
            <w:r w:rsidRPr="00B368C9">
              <w:rPr>
                <w:rStyle w:val="Emphasis"/>
                <w:rFonts w:asciiTheme="majorBidi" w:hAnsiTheme="majorBidi" w:cstheme="majorBidi"/>
                <w:color w:val="0070C0"/>
                <w:sz w:val="20"/>
                <w:szCs w:val="20"/>
              </w:rPr>
              <w:t xml:space="preserve">: </w:t>
            </w:r>
            <w:r w:rsidRPr="00B368C9">
              <w:rPr>
                <w:rStyle w:val="Emphasis"/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+8801724 329 444,</w:t>
            </w:r>
            <w:r w:rsid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                               </w:t>
            </w:r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Email : </w:t>
            </w:r>
            <w:hyperlink r:id="rId8" w:history="1">
              <w:r w:rsidRPr="00B368C9">
                <w:rPr>
                  <w:rStyle w:val="Emphasis"/>
                  <w:rFonts w:asciiTheme="majorBidi" w:hAnsiTheme="majorBidi" w:cstheme="majorBidi"/>
                  <w:b/>
                  <w:bCs/>
                  <w:color w:val="0070C0"/>
                  <w:sz w:val="20"/>
                  <w:szCs w:val="20"/>
                </w:rPr>
                <w:t>hoque.intl@gmail.com</w:t>
              </w:r>
            </w:hyperlink>
            <w:r w:rsidR="00B368C9"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B368C9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Website : www.hoquetranslation.com</w:t>
            </w:r>
          </w:p>
          <w:p w:rsidR="0075124F" w:rsidRPr="00B368C9" w:rsidRDefault="0075124F" w:rsidP="00B368C9">
            <w:pPr>
              <w:pStyle w:val="Caption"/>
              <w:spacing w:after="0"/>
              <w:rPr>
                <w:rStyle w:val="Emphasis"/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5124F" w:rsidRDefault="0075124F" w:rsidP="00B368C9">
      <w:pPr>
        <w:jc w:val="both"/>
        <w:rPr>
          <w:rFonts w:asciiTheme="majorBidi" w:hAnsiTheme="majorBidi" w:cstheme="majorBidi"/>
          <w:sz w:val="20"/>
          <w:szCs w:val="20"/>
        </w:rPr>
      </w:pPr>
    </w:p>
    <w:p w:rsidR="00917E14" w:rsidRPr="00917E14" w:rsidRDefault="00917E14" w:rsidP="00B368C9">
      <w:pPr>
        <w:jc w:val="both"/>
        <w:rPr>
          <w:rFonts w:asciiTheme="majorBidi" w:hAnsiTheme="majorBidi" w:cstheme="majorBidi"/>
          <w:sz w:val="20"/>
          <w:szCs w:val="20"/>
        </w:rPr>
      </w:pPr>
      <w:r w:rsidRPr="00917E14">
        <w:rPr>
          <w:rFonts w:asciiTheme="majorBidi" w:hAnsiTheme="majorBidi" w:cstheme="majorBidi"/>
          <w:sz w:val="20"/>
          <w:szCs w:val="20"/>
        </w:rPr>
        <w:t> </w:t>
      </w:r>
    </w:p>
    <w:p w:rsidR="00917E14" w:rsidRPr="006F5323" w:rsidRDefault="00EA7828" w:rsidP="00B57CEB">
      <w:pPr>
        <w:shd w:val="clear" w:color="auto" w:fill="DDD9C3" w:themeFill="background2" w:themeFillShade="E6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F5323">
        <w:rPr>
          <w:rFonts w:asciiTheme="majorBidi" w:hAnsiTheme="majorBidi" w:cstheme="majorBidi"/>
          <w:b/>
          <w:bCs/>
          <w:sz w:val="20"/>
          <w:szCs w:val="20"/>
        </w:rPr>
        <w:t xml:space="preserve">09. </w:t>
      </w:r>
      <w:r w:rsidR="00917E14" w:rsidRPr="006F5323">
        <w:rPr>
          <w:rFonts w:asciiTheme="majorBidi" w:hAnsiTheme="majorBidi" w:cstheme="majorBidi"/>
          <w:b/>
          <w:bCs/>
          <w:sz w:val="20"/>
          <w:szCs w:val="20"/>
        </w:rPr>
        <w:t>References:</w:t>
      </w:r>
    </w:p>
    <w:p w:rsidR="002C65F2" w:rsidRDefault="00326B15" w:rsidP="00B57CEB">
      <w:pPr>
        <w:ind w:left="360" w:hanging="360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</w:t>
      </w:r>
      <w:r w:rsidR="00917E14" w:rsidRPr="006F5323">
        <w:rPr>
          <w:rFonts w:asciiTheme="majorBidi" w:hAnsiTheme="majorBidi" w:cstheme="majorBidi"/>
          <w:sz w:val="20"/>
          <w:szCs w:val="20"/>
        </w:rPr>
        <w:t>.</w:t>
      </w:r>
      <w:r w:rsidR="00B368C9" w:rsidRPr="006F5323">
        <w:rPr>
          <w:rFonts w:asciiTheme="majorBidi" w:hAnsiTheme="majorBidi" w:cstheme="majorBidi"/>
          <w:sz w:val="20"/>
          <w:szCs w:val="20"/>
        </w:rPr>
        <w:t xml:space="preserve"> </w:t>
      </w:r>
      <w:r w:rsidR="006F5323">
        <w:rPr>
          <w:rFonts w:asciiTheme="majorBidi" w:hAnsiTheme="majorBidi" w:cstheme="majorBidi"/>
          <w:sz w:val="20"/>
          <w:szCs w:val="20"/>
        </w:rPr>
        <w:tab/>
      </w:r>
      <w:hyperlink r:id="rId9" w:tgtFrame="_blank" w:history="1">
        <w:r w:rsidR="00B368C9" w:rsidRPr="00B57CEB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0"/>
            <w:szCs w:val="20"/>
          </w:rPr>
          <w:t>TranslatorsCafe.com</w:t>
        </w:r>
      </w:hyperlink>
      <w:r w:rsidR="00B368C9" w:rsidRPr="00B57CEB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="00B368C9" w:rsidRPr="006F5323">
        <w:rPr>
          <w:rFonts w:asciiTheme="majorBidi" w:hAnsiTheme="majorBidi" w:cstheme="majorBidi"/>
          <w:color w:val="222222"/>
          <w:sz w:val="20"/>
          <w:szCs w:val="20"/>
        </w:rPr>
        <w:t xml:space="preserve"> 1425 </w:t>
      </w:r>
      <w:proofErr w:type="spellStart"/>
      <w:r w:rsidR="00B368C9" w:rsidRPr="006F5323">
        <w:rPr>
          <w:rFonts w:asciiTheme="majorBidi" w:hAnsiTheme="majorBidi" w:cstheme="majorBidi"/>
          <w:color w:val="222222"/>
          <w:sz w:val="20"/>
          <w:szCs w:val="20"/>
        </w:rPr>
        <w:t>Bodmin</w:t>
      </w:r>
      <w:proofErr w:type="spellEnd"/>
      <w:r w:rsidR="00B368C9" w:rsidRPr="006F5323">
        <w:rPr>
          <w:rFonts w:asciiTheme="majorBidi" w:hAnsiTheme="majorBidi" w:cstheme="majorBidi"/>
          <w:color w:val="222222"/>
          <w:sz w:val="20"/>
          <w:szCs w:val="20"/>
        </w:rPr>
        <w:t xml:space="preserve"> Rd. #407 Mississauga, ON L5J 3T4 Canada</w:t>
      </w:r>
      <w:r w:rsidR="002C65F2" w:rsidRPr="006F5323">
        <w:rPr>
          <w:rFonts w:asciiTheme="majorBidi" w:hAnsiTheme="majorBidi" w:cstheme="majorBidi"/>
          <w:color w:val="222222"/>
          <w:sz w:val="20"/>
          <w:szCs w:val="20"/>
        </w:rPr>
        <w:t>.</w:t>
      </w:r>
    </w:p>
    <w:p w:rsidR="00B57CEB" w:rsidRPr="00B57CEB" w:rsidRDefault="00B57CEB" w:rsidP="00B57CEB">
      <w:pPr>
        <w:ind w:left="360" w:hanging="360"/>
        <w:jc w:val="both"/>
        <w:rPr>
          <w:rFonts w:asciiTheme="majorBidi" w:hAnsiTheme="majorBidi" w:cstheme="majorBidi"/>
          <w:color w:val="222222"/>
          <w:sz w:val="10"/>
          <w:szCs w:val="10"/>
        </w:rPr>
      </w:pPr>
    </w:p>
    <w:p w:rsidR="006F5323" w:rsidRDefault="00326B15" w:rsidP="00B57CEB">
      <w:pPr>
        <w:ind w:left="360" w:hanging="360"/>
        <w:jc w:val="both"/>
        <w:rPr>
          <w:rFonts w:asciiTheme="majorBidi" w:hAnsiTheme="majorBidi" w:cstheme="majorBidi"/>
          <w:color w:val="222222"/>
          <w:sz w:val="20"/>
          <w:szCs w:val="20"/>
          <w:lang w:eastAsia="en-US"/>
        </w:rPr>
      </w:pPr>
      <w:proofErr w:type="gramStart"/>
      <w:r>
        <w:rPr>
          <w:rFonts w:asciiTheme="majorBidi" w:hAnsiTheme="majorBidi" w:cstheme="majorBidi"/>
          <w:color w:val="222222"/>
          <w:sz w:val="20"/>
          <w:szCs w:val="20"/>
        </w:rPr>
        <w:t>b</w:t>
      </w:r>
      <w:proofErr w:type="gramEnd"/>
      <w:r w:rsidR="002C65F2" w:rsidRPr="006F5323">
        <w:rPr>
          <w:rFonts w:asciiTheme="majorBidi" w:hAnsiTheme="majorBidi" w:cstheme="majorBidi"/>
          <w:color w:val="222222"/>
          <w:sz w:val="20"/>
          <w:szCs w:val="20"/>
        </w:rPr>
        <w:t>.</w:t>
      </w:r>
      <w:r w:rsidR="006F5323" w:rsidRPr="006F5323">
        <w:rPr>
          <w:rFonts w:asciiTheme="majorBidi" w:hAnsiTheme="majorBidi" w:cstheme="majorBidi"/>
          <w:color w:val="222222"/>
          <w:sz w:val="20"/>
          <w:szCs w:val="20"/>
        </w:rPr>
        <w:tab/>
      </w:r>
      <w:r w:rsidR="006F5323" w:rsidRPr="00B57CEB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shd w:val="clear" w:color="auto" w:fill="FFFFFF"/>
        </w:rPr>
        <w:t>Professor Translation Service</w:t>
      </w:r>
      <w:r w:rsidR="006F5323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 xml:space="preserve">,  </w:t>
      </w:r>
      <w:r w:rsidR="006F5323" w:rsidRPr="006F5323">
        <w:rPr>
          <w:rFonts w:asciiTheme="majorBidi" w:hAnsiTheme="majorBidi" w:cstheme="majorBidi"/>
          <w:color w:val="222222"/>
          <w:sz w:val="20"/>
          <w:szCs w:val="20"/>
        </w:rPr>
        <w:t xml:space="preserve">Govt. Approved Translation </w:t>
      </w:r>
      <w:proofErr w:type="spellStart"/>
      <w:r w:rsidR="006F5323" w:rsidRPr="006F5323">
        <w:rPr>
          <w:rFonts w:asciiTheme="majorBidi" w:hAnsiTheme="majorBidi" w:cstheme="majorBidi"/>
          <w:color w:val="222222"/>
          <w:sz w:val="20"/>
          <w:szCs w:val="20"/>
        </w:rPr>
        <w:t>Licence</w:t>
      </w:r>
      <w:proofErr w:type="spellEnd"/>
      <w:r w:rsidR="006F5323" w:rsidRPr="006F5323">
        <w:rPr>
          <w:rFonts w:asciiTheme="majorBidi" w:hAnsiTheme="majorBidi" w:cstheme="majorBidi"/>
          <w:color w:val="222222"/>
          <w:sz w:val="20"/>
          <w:szCs w:val="20"/>
        </w:rPr>
        <w:t xml:space="preserve"> No. T.L. 41</w:t>
      </w:r>
      <w:r w:rsidR="006F5323">
        <w:rPr>
          <w:rFonts w:asciiTheme="majorBidi" w:hAnsiTheme="majorBidi" w:cstheme="majorBidi"/>
          <w:color w:val="222222"/>
          <w:sz w:val="20"/>
          <w:szCs w:val="20"/>
        </w:rPr>
        <w:t xml:space="preserve">, </w:t>
      </w:r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29, Toynbee Circular Road, </w:t>
      </w:r>
      <w:proofErr w:type="spellStart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Dainik</w:t>
      </w:r>
      <w:proofErr w:type="spellEnd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 </w:t>
      </w:r>
      <w:proofErr w:type="spellStart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Bangla</w:t>
      </w:r>
      <w:proofErr w:type="spellEnd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 Moor, (Eastern Side of NCC Bank), </w:t>
      </w:r>
      <w:proofErr w:type="spellStart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Motijheel</w:t>
      </w:r>
      <w:proofErr w:type="spellEnd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, Dhaka-1000, Mobile: 01711967653, 01552414948, 01914602604</w:t>
      </w:r>
      <w:proofErr w:type="gramStart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,01913823940</w:t>
      </w:r>
      <w:proofErr w:type="gramEnd"/>
      <w:r w:rsidR="006F5323" w:rsidRP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.</w:t>
      </w:r>
    </w:p>
    <w:p w:rsidR="00B57CEB" w:rsidRPr="00B57CEB" w:rsidRDefault="00B57CEB" w:rsidP="00B57CEB">
      <w:pPr>
        <w:ind w:left="360" w:hanging="360"/>
        <w:jc w:val="both"/>
        <w:rPr>
          <w:rFonts w:asciiTheme="majorBidi" w:hAnsiTheme="majorBidi" w:cstheme="majorBidi"/>
          <w:color w:val="222222"/>
          <w:sz w:val="10"/>
          <w:szCs w:val="10"/>
          <w:lang w:eastAsia="en-US"/>
        </w:rPr>
      </w:pPr>
    </w:p>
    <w:p w:rsidR="006F5323" w:rsidRPr="006F5323" w:rsidRDefault="00326B15" w:rsidP="00B57CEB">
      <w:pPr>
        <w:ind w:left="360" w:hanging="360"/>
        <w:jc w:val="both"/>
        <w:rPr>
          <w:rFonts w:asciiTheme="majorBidi" w:hAnsiTheme="majorBidi" w:cstheme="majorBidi"/>
          <w:color w:val="222222"/>
          <w:sz w:val="20"/>
          <w:szCs w:val="20"/>
          <w:lang w:eastAsia="en-US"/>
        </w:rPr>
      </w:pPr>
      <w:r>
        <w:rPr>
          <w:rFonts w:asciiTheme="majorBidi" w:hAnsiTheme="majorBidi" w:cstheme="majorBidi"/>
          <w:color w:val="222222"/>
          <w:sz w:val="20"/>
          <w:szCs w:val="20"/>
          <w:lang w:eastAsia="en-US"/>
        </w:rPr>
        <w:t>c</w:t>
      </w:r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.  </w:t>
      </w:r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ab/>
      </w:r>
      <w:r w:rsidR="006F5323" w:rsidRPr="00B57CEB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eastAsia="en-US"/>
        </w:rPr>
        <w:t xml:space="preserve">Advocate </w:t>
      </w:r>
      <w:proofErr w:type="spellStart"/>
      <w:r w:rsidR="006F5323" w:rsidRPr="00B57CEB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eastAsia="en-US"/>
        </w:rPr>
        <w:t>Iqbal</w:t>
      </w:r>
      <w:proofErr w:type="spellEnd"/>
      <w:r w:rsidR="006F5323" w:rsidRPr="00B57CEB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eastAsia="en-US"/>
        </w:rPr>
        <w:t xml:space="preserve"> </w:t>
      </w:r>
      <w:proofErr w:type="spellStart"/>
      <w:r w:rsidR="006F5323" w:rsidRPr="00B57CEB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eastAsia="en-US"/>
        </w:rPr>
        <w:t>Hossa</w:t>
      </w:r>
      <w:r w:rsidR="006F5323" w:rsidRPr="00B57CEB">
        <w:rPr>
          <w:rFonts w:asciiTheme="majorBidi" w:hAnsiTheme="majorBidi" w:cstheme="majorBidi"/>
          <w:color w:val="222222"/>
          <w:sz w:val="20"/>
          <w:szCs w:val="20"/>
          <w:u w:val="single"/>
          <w:lang w:eastAsia="en-US"/>
        </w:rPr>
        <w:t>in</w:t>
      </w:r>
      <w:proofErr w:type="spellEnd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, Supreme Court of Bangladesh, </w:t>
      </w:r>
      <w:proofErr w:type="gramStart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Chamber</w:t>
      </w:r>
      <w:proofErr w:type="gramEnd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: </w:t>
      </w:r>
      <w:proofErr w:type="spellStart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Rajuk</w:t>
      </w:r>
      <w:proofErr w:type="spellEnd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 Complex, 2</w:t>
      </w:r>
      <w:r w:rsidR="006F5323" w:rsidRPr="006F5323">
        <w:rPr>
          <w:rFonts w:asciiTheme="majorBidi" w:hAnsiTheme="majorBidi" w:cstheme="majorBidi"/>
          <w:color w:val="222222"/>
          <w:sz w:val="20"/>
          <w:szCs w:val="20"/>
          <w:vertAlign w:val="superscript"/>
          <w:lang w:eastAsia="en-US"/>
        </w:rPr>
        <w:t>nd</w:t>
      </w:r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 Floor, Room: 3, Sector-07, </w:t>
      </w:r>
      <w:proofErr w:type="spellStart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Uttara</w:t>
      </w:r>
      <w:proofErr w:type="spellEnd"/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 Model Town, Dhaka-1230, Mobile: +8801968</w:t>
      </w:r>
      <w:r w:rsidR="00B57CEB">
        <w:rPr>
          <w:rFonts w:asciiTheme="majorBidi" w:hAnsiTheme="majorBidi" w:cstheme="majorBidi"/>
          <w:color w:val="222222"/>
          <w:sz w:val="20"/>
          <w:szCs w:val="20"/>
          <w:lang w:eastAsia="en-US"/>
        </w:rPr>
        <w:t>7</w:t>
      </w:r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3</w:t>
      </w:r>
      <w:r w:rsidR="00B57CEB">
        <w:rPr>
          <w:rFonts w:asciiTheme="majorBidi" w:hAnsiTheme="majorBidi" w:cstheme="majorBidi"/>
          <w:color w:val="222222"/>
          <w:sz w:val="20"/>
          <w:szCs w:val="20"/>
          <w:lang w:eastAsia="en-US"/>
        </w:rPr>
        <w:t>8</w:t>
      </w:r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>833</w:t>
      </w:r>
      <w:r w:rsidR="00B57CEB">
        <w:rPr>
          <w:rFonts w:asciiTheme="majorBidi" w:hAnsiTheme="majorBidi" w:cstheme="majorBidi"/>
          <w:color w:val="222222"/>
          <w:sz w:val="20"/>
          <w:szCs w:val="20"/>
          <w:lang w:eastAsia="en-US"/>
        </w:rPr>
        <w:t>.</w:t>
      </w:r>
      <w:r w:rsidR="006F5323">
        <w:rPr>
          <w:rFonts w:asciiTheme="majorBidi" w:hAnsiTheme="majorBidi" w:cstheme="majorBidi"/>
          <w:color w:val="222222"/>
          <w:sz w:val="20"/>
          <w:szCs w:val="20"/>
          <w:lang w:eastAsia="en-US"/>
        </w:rPr>
        <w:t xml:space="preserve"> </w:t>
      </w:r>
    </w:p>
    <w:p w:rsidR="00B368C9" w:rsidRPr="006F5323" w:rsidRDefault="006F5323" w:rsidP="006F5323">
      <w:pPr>
        <w:ind w:left="360" w:hanging="360"/>
        <w:rPr>
          <w:rFonts w:asciiTheme="majorBidi" w:hAnsiTheme="majorBidi" w:cstheme="majorBidi"/>
          <w:color w:val="222222"/>
          <w:sz w:val="20"/>
          <w:szCs w:val="20"/>
        </w:rPr>
      </w:pPr>
      <w:r w:rsidRPr="006F5323">
        <w:rPr>
          <w:rFonts w:asciiTheme="majorBidi" w:hAnsiTheme="majorBidi" w:cstheme="majorBidi"/>
          <w:color w:val="222222"/>
          <w:sz w:val="20"/>
          <w:szCs w:val="20"/>
        </w:rPr>
        <w:t xml:space="preserve"> </w:t>
      </w:r>
      <w:r w:rsidR="00B368C9" w:rsidRPr="006F5323">
        <w:rPr>
          <w:rFonts w:asciiTheme="majorBidi" w:hAnsiTheme="majorBidi" w:cstheme="majorBidi"/>
          <w:color w:val="222222"/>
          <w:sz w:val="20"/>
          <w:szCs w:val="20"/>
        </w:rPr>
        <w:t> </w:t>
      </w:r>
    </w:p>
    <w:sectPr w:rsidR="00B368C9" w:rsidRPr="006F5323" w:rsidSect="00DF56C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716C1"/>
    <w:multiLevelType w:val="hybridMultilevel"/>
    <w:tmpl w:val="4D065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17B40"/>
    <w:rsid w:val="00051E18"/>
    <w:rsid w:val="000968AA"/>
    <w:rsid w:val="000A1086"/>
    <w:rsid w:val="000A6712"/>
    <w:rsid w:val="000B5844"/>
    <w:rsid w:val="0013204E"/>
    <w:rsid w:val="00156C62"/>
    <w:rsid w:val="00171CB5"/>
    <w:rsid w:val="001E542C"/>
    <w:rsid w:val="00251E54"/>
    <w:rsid w:val="00281AB4"/>
    <w:rsid w:val="00283029"/>
    <w:rsid w:val="002C65F2"/>
    <w:rsid w:val="002D02EA"/>
    <w:rsid w:val="002E2D7F"/>
    <w:rsid w:val="003048FF"/>
    <w:rsid w:val="00326B15"/>
    <w:rsid w:val="0033443D"/>
    <w:rsid w:val="003469C2"/>
    <w:rsid w:val="003C42FF"/>
    <w:rsid w:val="003C5CB8"/>
    <w:rsid w:val="003F500A"/>
    <w:rsid w:val="004434FB"/>
    <w:rsid w:val="004A2DCA"/>
    <w:rsid w:val="004C0870"/>
    <w:rsid w:val="005005B0"/>
    <w:rsid w:val="00580920"/>
    <w:rsid w:val="0059182A"/>
    <w:rsid w:val="005B2FDF"/>
    <w:rsid w:val="005F46DF"/>
    <w:rsid w:val="00646D37"/>
    <w:rsid w:val="006B318D"/>
    <w:rsid w:val="006B3E03"/>
    <w:rsid w:val="006C2C83"/>
    <w:rsid w:val="006F5323"/>
    <w:rsid w:val="00727148"/>
    <w:rsid w:val="00746870"/>
    <w:rsid w:val="0075124F"/>
    <w:rsid w:val="00761C57"/>
    <w:rsid w:val="00767B2E"/>
    <w:rsid w:val="007F0CD2"/>
    <w:rsid w:val="0084766E"/>
    <w:rsid w:val="008D08A3"/>
    <w:rsid w:val="008E7F19"/>
    <w:rsid w:val="008F573D"/>
    <w:rsid w:val="00917E14"/>
    <w:rsid w:val="009802C7"/>
    <w:rsid w:val="0099568C"/>
    <w:rsid w:val="009A132B"/>
    <w:rsid w:val="009A5964"/>
    <w:rsid w:val="009F79B9"/>
    <w:rsid w:val="00A17B40"/>
    <w:rsid w:val="00A23B14"/>
    <w:rsid w:val="00A27A0F"/>
    <w:rsid w:val="00A36FDC"/>
    <w:rsid w:val="00AC73ED"/>
    <w:rsid w:val="00AC7805"/>
    <w:rsid w:val="00AE2505"/>
    <w:rsid w:val="00AE2A96"/>
    <w:rsid w:val="00AE3E71"/>
    <w:rsid w:val="00B22F2F"/>
    <w:rsid w:val="00B33E3C"/>
    <w:rsid w:val="00B368C9"/>
    <w:rsid w:val="00B57CEB"/>
    <w:rsid w:val="00B77A7E"/>
    <w:rsid w:val="00BF7298"/>
    <w:rsid w:val="00C019CF"/>
    <w:rsid w:val="00C103DA"/>
    <w:rsid w:val="00C1128C"/>
    <w:rsid w:val="00C226CA"/>
    <w:rsid w:val="00C41EA3"/>
    <w:rsid w:val="00C87A08"/>
    <w:rsid w:val="00C958D5"/>
    <w:rsid w:val="00CA413D"/>
    <w:rsid w:val="00CC32D5"/>
    <w:rsid w:val="00CD07BF"/>
    <w:rsid w:val="00CD3FC3"/>
    <w:rsid w:val="00DA4B3B"/>
    <w:rsid w:val="00DB08CC"/>
    <w:rsid w:val="00DF56CE"/>
    <w:rsid w:val="00E40188"/>
    <w:rsid w:val="00E55DBA"/>
    <w:rsid w:val="00E745FA"/>
    <w:rsid w:val="00E748F3"/>
    <w:rsid w:val="00E81BBD"/>
    <w:rsid w:val="00EA7828"/>
    <w:rsid w:val="00EB33BC"/>
    <w:rsid w:val="00EC40CE"/>
    <w:rsid w:val="00EE2ECA"/>
    <w:rsid w:val="00F17C1E"/>
    <w:rsid w:val="00F4423A"/>
    <w:rsid w:val="00F8365C"/>
    <w:rsid w:val="00FD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2C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3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802C7"/>
    <w:rPr>
      <w:rFonts w:ascii="Symbol" w:hAnsi="Symbol"/>
      <w:sz w:val="28"/>
    </w:rPr>
  </w:style>
  <w:style w:type="character" w:customStyle="1" w:styleId="WW8Num1z1">
    <w:name w:val="WW8Num1z1"/>
    <w:rsid w:val="009802C7"/>
    <w:rPr>
      <w:rFonts w:ascii="Courier New" w:hAnsi="Courier New" w:cs="Courier New"/>
    </w:rPr>
  </w:style>
  <w:style w:type="character" w:customStyle="1" w:styleId="WW8Num1z2">
    <w:name w:val="WW8Num1z2"/>
    <w:rsid w:val="009802C7"/>
    <w:rPr>
      <w:rFonts w:ascii="Wingdings" w:hAnsi="Wingdings"/>
    </w:rPr>
  </w:style>
  <w:style w:type="character" w:customStyle="1" w:styleId="WW8Num1z3">
    <w:name w:val="WW8Num1z3"/>
    <w:rsid w:val="009802C7"/>
    <w:rPr>
      <w:rFonts w:ascii="Symbol" w:hAnsi="Symbol"/>
    </w:rPr>
  </w:style>
  <w:style w:type="character" w:customStyle="1" w:styleId="WW8Num2z0">
    <w:name w:val="WW8Num2z0"/>
    <w:rsid w:val="009802C7"/>
    <w:rPr>
      <w:rFonts w:ascii="Symbol" w:hAnsi="Symbol"/>
      <w:sz w:val="28"/>
    </w:rPr>
  </w:style>
  <w:style w:type="character" w:customStyle="1" w:styleId="WW8Num2z1">
    <w:name w:val="WW8Num2z1"/>
    <w:rsid w:val="009802C7"/>
    <w:rPr>
      <w:rFonts w:ascii="Courier New" w:hAnsi="Courier New" w:cs="Courier New"/>
    </w:rPr>
  </w:style>
  <w:style w:type="character" w:customStyle="1" w:styleId="WW8Num2z2">
    <w:name w:val="WW8Num2z2"/>
    <w:rsid w:val="009802C7"/>
    <w:rPr>
      <w:rFonts w:ascii="Wingdings" w:hAnsi="Wingdings"/>
    </w:rPr>
  </w:style>
  <w:style w:type="character" w:customStyle="1" w:styleId="WW8Num2z3">
    <w:name w:val="WW8Num2z3"/>
    <w:rsid w:val="009802C7"/>
    <w:rPr>
      <w:rFonts w:ascii="Symbol" w:hAnsi="Symbol"/>
    </w:rPr>
  </w:style>
  <w:style w:type="character" w:customStyle="1" w:styleId="Bullets">
    <w:name w:val="Bullets"/>
    <w:rsid w:val="009802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802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9802C7"/>
    <w:pPr>
      <w:spacing w:after="120"/>
    </w:pPr>
  </w:style>
  <w:style w:type="paragraph" w:styleId="List">
    <w:name w:val="List"/>
    <w:basedOn w:val="BodyText"/>
    <w:rsid w:val="009802C7"/>
    <w:rPr>
      <w:rFonts w:cs="Mangal"/>
    </w:rPr>
  </w:style>
  <w:style w:type="paragraph" w:styleId="Caption">
    <w:name w:val="caption"/>
    <w:basedOn w:val="Normal"/>
    <w:qFormat/>
    <w:rsid w:val="009802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802C7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CD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7BF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99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128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AE3E71"/>
    <w:rPr>
      <w:i/>
      <w:iCs/>
    </w:rPr>
  </w:style>
  <w:style w:type="paragraph" w:styleId="ListParagraph">
    <w:name w:val="List Paragraph"/>
    <w:basedOn w:val="Normal"/>
    <w:uiPriority w:val="34"/>
    <w:qFormat/>
    <w:rsid w:val="00917E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DCA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B3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que.int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quetransl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que.int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nslatorsca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Hasan Mahmud</vt:lpstr>
    </vt:vector>
  </TitlesOfParts>
  <Company>FAst Anubad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Mahmud</dc:title>
  <dc:creator>MD. Shamim</dc:creator>
  <cp:lastModifiedBy>User</cp:lastModifiedBy>
  <cp:revision>39</cp:revision>
  <cp:lastPrinted>2018-07-04T07:20:00Z</cp:lastPrinted>
  <dcterms:created xsi:type="dcterms:W3CDTF">2019-02-19T06:45:00Z</dcterms:created>
  <dcterms:modified xsi:type="dcterms:W3CDTF">2019-03-03T11:06:00Z</dcterms:modified>
</cp:coreProperties>
</file>