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14" w:rsidRPr="00D55CAB" w:rsidRDefault="00D57814" w:rsidP="00772A9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A2A4A0"/>
          <w:sz w:val="36"/>
          <w:szCs w:val="36"/>
        </w:rPr>
      </w:pPr>
    </w:p>
    <w:p w:rsidR="00D55CAB" w:rsidRPr="00D55CAB" w:rsidRDefault="00D55CAB" w:rsidP="00D55CAB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A2A4A0"/>
          <w:sz w:val="48"/>
          <w:szCs w:val="48"/>
        </w:rPr>
      </w:pPr>
      <w:r w:rsidRPr="00D55CAB">
        <w:rPr>
          <w:rFonts w:ascii="Times New Roman" w:hAnsi="Times New Roman" w:cs="Times New Roman"/>
          <w:color w:val="A2A4A0"/>
          <w:sz w:val="48"/>
          <w:szCs w:val="48"/>
        </w:rPr>
        <w:t>TRANSLATION AND INTERPRETATION SERVICES</w:t>
      </w:r>
    </w:p>
    <w:p w:rsidR="00772A9B" w:rsidRPr="00772A9B" w:rsidRDefault="00772A9B" w:rsidP="00772A9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A2A4A0"/>
          <w:kern w:val="36"/>
          <w:sz w:val="24"/>
          <w:szCs w:val="24"/>
        </w:rPr>
      </w:pPr>
      <w:r w:rsidRPr="00D57814">
        <w:rPr>
          <w:rFonts w:ascii="Times New Roman" w:hAnsi="Times New Roman" w:cs="Times New Roman"/>
          <w:color w:val="A2A4A0"/>
          <w:sz w:val="24"/>
          <w:szCs w:val="24"/>
        </w:rPr>
        <w:t xml:space="preserve">Welcome to HOPE-LIFE Translations Services, Samuel DZIMEDO’s translation agency. Samuel is a </w:t>
      </w:r>
      <w:r w:rsidR="00DD15F3" w:rsidRPr="00D57814">
        <w:rPr>
          <w:rFonts w:ascii="Times New Roman" w:hAnsi="Times New Roman" w:cs="Times New Roman"/>
          <w:color w:val="A2A4A0"/>
          <w:sz w:val="24"/>
          <w:szCs w:val="24"/>
        </w:rPr>
        <w:t xml:space="preserve">linguistic </w:t>
      </w:r>
      <w:r w:rsidR="00E30AC1" w:rsidRPr="00D57814">
        <w:rPr>
          <w:rFonts w:ascii="Times New Roman" w:hAnsi="Times New Roman" w:cs="Times New Roman"/>
          <w:color w:val="A2A4A0"/>
          <w:sz w:val="24"/>
          <w:szCs w:val="24"/>
        </w:rPr>
        <w:t>and language instructor, very</w:t>
      </w:r>
      <w:r w:rsidR="00DD15F3" w:rsidRPr="00D57814">
        <w:rPr>
          <w:rFonts w:ascii="Times New Roman" w:hAnsi="Times New Roman" w:cs="Times New Roman"/>
          <w:color w:val="A2A4A0"/>
          <w:sz w:val="24"/>
          <w:szCs w:val="24"/>
        </w:rPr>
        <w:t xml:space="preserve"> refined in language </w:t>
      </w:r>
      <w:r w:rsidR="00E30AC1" w:rsidRPr="00D57814">
        <w:rPr>
          <w:rFonts w:ascii="Times New Roman" w:hAnsi="Times New Roman" w:cs="Times New Roman"/>
          <w:color w:val="A2A4A0"/>
          <w:sz w:val="24"/>
          <w:szCs w:val="24"/>
        </w:rPr>
        <w:t>translations and</w:t>
      </w:r>
      <w:r w:rsidR="00DD15F3" w:rsidRPr="00D57814">
        <w:rPr>
          <w:rFonts w:ascii="Times New Roman" w:hAnsi="Times New Roman" w:cs="Times New Roman"/>
          <w:color w:val="A2A4A0"/>
          <w:sz w:val="24"/>
          <w:szCs w:val="24"/>
        </w:rPr>
        <w:t xml:space="preserve"> </w:t>
      </w:r>
      <w:proofErr w:type="spellStart"/>
      <w:r w:rsidRPr="00D57814">
        <w:rPr>
          <w:rFonts w:ascii="Times New Roman" w:hAnsi="Times New Roman" w:cs="Times New Roman"/>
          <w:color w:val="A2A4A0"/>
          <w:sz w:val="24"/>
          <w:szCs w:val="24"/>
        </w:rPr>
        <w:t>proofreadings</w:t>
      </w:r>
      <w:proofErr w:type="spellEnd"/>
      <w:r w:rsidRPr="00D57814">
        <w:rPr>
          <w:rFonts w:ascii="Times New Roman" w:hAnsi="Times New Roman" w:cs="Times New Roman"/>
          <w:color w:val="A2A4A0"/>
          <w:sz w:val="24"/>
          <w:szCs w:val="24"/>
        </w:rPr>
        <w:t xml:space="preserve"> to and from English, </w:t>
      </w:r>
      <w:r w:rsidR="00DD15F3" w:rsidRPr="00D57814">
        <w:rPr>
          <w:rFonts w:ascii="Times New Roman" w:hAnsi="Times New Roman" w:cs="Times New Roman"/>
          <w:color w:val="A2A4A0"/>
          <w:sz w:val="24"/>
          <w:szCs w:val="24"/>
        </w:rPr>
        <w:t>French, Spanish</w:t>
      </w:r>
      <w:r w:rsidR="00E30AC1" w:rsidRPr="00D57814">
        <w:rPr>
          <w:rFonts w:ascii="Times New Roman" w:hAnsi="Times New Roman" w:cs="Times New Roman"/>
          <w:color w:val="A2A4A0"/>
          <w:sz w:val="24"/>
          <w:szCs w:val="24"/>
        </w:rPr>
        <w:t>, Italian</w:t>
      </w:r>
      <w:r w:rsidRPr="00D57814">
        <w:rPr>
          <w:rFonts w:ascii="Times New Roman" w:hAnsi="Times New Roman" w:cs="Times New Roman"/>
          <w:color w:val="A2A4A0"/>
          <w:sz w:val="24"/>
          <w:szCs w:val="24"/>
        </w:rPr>
        <w:t xml:space="preserve"> and Dutch.</w:t>
      </w:r>
      <w:r w:rsidR="00DD15F3" w:rsidRPr="00D57814">
        <w:rPr>
          <w:rFonts w:ascii="Times New Roman" w:hAnsi="Times New Roman" w:cs="Times New Roman"/>
          <w:color w:val="A2A4A0"/>
          <w:sz w:val="24"/>
          <w:szCs w:val="24"/>
        </w:rPr>
        <w:t xml:space="preserve"> Samuel has a very experienced </w:t>
      </w:r>
      <w:r w:rsidR="00E30AC1" w:rsidRPr="00D57814">
        <w:rPr>
          <w:rFonts w:ascii="Times New Roman" w:hAnsi="Times New Roman" w:cs="Times New Roman"/>
          <w:color w:val="A2A4A0"/>
          <w:sz w:val="24"/>
          <w:szCs w:val="24"/>
        </w:rPr>
        <w:t xml:space="preserve">and wonderful </w:t>
      </w:r>
      <w:r w:rsidR="00DD15F3" w:rsidRPr="00D57814">
        <w:rPr>
          <w:rFonts w:ascii="Times New Roman" w:hAnsi="Times New Roman" w:cs="Times New Roman"/>
          <w:color w:val="A2A4A0"/>
          <w:sz w:val="24"/>
          <w:szCs w:val="24"/>
        </w:rPr>
        <w:t>team in African languages translation</w:t>
      </w:r>
      <w:r w:rsidR="00E30AC1" w:rsidRPr="00D57814">
        <w:rPr>
          <w:rFonts w:ascii="Times New Roman" w:hAnsi="Times New Roman" w:cs="Times New Roman"/>
          <w:color w:val="A2A4A0"/>
          <w:sz w:val="24"/>
          <w:szCs w:val="24"/>
        </w:rPr>
        <w:t>s</w:t>
      </w:r>
      <w:r w:rsidR="00DD15F3" w:rsidRPr="00D57814">
        <w:rPr>
          <w:rFonts w:ascii="Times New Roman" w:hAnsi="Times New Roman" w:cs="Times New Roman"/>
          <w:color w:val="A2A4A0"/>
          <w:sz w:val="24"/>
          <w:szCs w:val="24"/>
        </w:rPr>
        <w:t xml:space="preserve"> such as Hausa, Yoruba, Twi, Igbo, Ewe, Wolof and Arabic.</w:t>
      </w:r>
      <w:r w:rsidRPr="00D57814">
        <w:rPr>
          <w:rFonts w:ascii="Times New Roman" w:hAnsi="Times New Roman" w:cs="Times New Roman"/>
          <w:color w:val="A2A4A0"/>
          <w:sz w:val="24"/>
          <w:szCs w:val="24"/>
        </w:rPr>
        <w:t xml:space="preserve"> </w:t>
      </w:r>
      <w:r w:rsidR="00E30AC1" w:rsidRPr="00D57814">
        <w:rPr>
          <w:rFonts w:ascii="Times New Roman" w:hAnsi="Times New Roman" w:cs="Times New Roman"/>
          <w:color w:val="A2A4A0"/>
          <w:sz w:val="24"/>
          <w:szCs w:val="24"/>
        </w:rPr>
        <w:t>He</w:t>
      </w:r>
      <w:r w:rsidRPr="00D57814">
        <w:rPr>
          <w:rFonts w:ascii="Times New Roman" w:hAnsi="Times New Roman" w:cs="Times New Roman"/>
          <w:color w:val="A2A4A0"/>
          <w:sz w:val="24"/>
          <w:szCs w:val="24"/>
        </w:rPr>
        <w:t xml:space="preserve"> is specialized in general, legal, business and technical texts and documents.</w:t>
      </w:r>
    </w:p>
    <w:p w:rsidR="00772A9B" w:rsidRPr="00772A9B" w:rsidRDefault="00772A9B" w:rsidP="00772A9B">
      <w:pPr>
        <w:pBdr>
          <w:bottom w:val="threeDEngrave" w:sz="6" w:space="0" w:color="auto"/>
        </w:pBdr>
        <w:shd w:val="clear" w:color="auto" w:fill="FFFFFF"/>
        <w:spacing w:before="125" w:after="125" w:line="240" w:lineRule="auto"/>
        <w:outlineLvl w:val="2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>Translation Prices</w:t>
      </w:r>
    </w:p>
    <w:p w:rsidR="00772A9B" w:rsidRPr="00772A9B" w:rsidRDefault="00772A9B" w:rsidP="00772A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>The pricing is € 0</w:t>
      </w:r>
      <w:proofErr w:type="gramStart"/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>,0</w:t>
      </w:r>
      <w:r w:rsidR="00E30AC1"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7</w:t>
      </w:r>
      <w:proofErr w:type="gramEnd"/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 per word.</w:t>
      </w:r>
    </w:p>
    <w:p w:rsidR="00772A9B" w:rsidRPr="00772A9B" w:rsidRDefault="00772A9B" w:rsidP="00772A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Minimum price for a legalized translation is € </w:t>
      </w:r>
      <w:r w:rsidR="00E30AC1"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1</w:t>
      </w:r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>0</w:t>
      </w:r>
      <w:r w:rsidR="00E30AC1"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, 00</w:t>
      </w:r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>.</w:t>
      </w:r>
    </w:p>
    <w:p w:rsidR="00E30AC1" w:rsidRPr="00D57814" w:rsidRDefault="00E30AC1" w:rsidP="00772A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proofErr w:type="gramStart"/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For  mode</w:t>
      </w:r>
      <w:proofErr w:type="gramEnd"/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 of payment we take :</w:t>
      </w:r>
    </w:p>
    <w:p w:rsidR="00E30AC1" w:rsidRPr="00D57814" w:rsidRDefault="00E30AC1" w:rsidP="00772A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Bank Transactions - Western Union - Moneybookers</w:t>
      </w:r>
    </w:p>
    <w:p w:rsidR="00E30AC1" w:rsidRPr="00D57814" w:rsidRDefault="00E30AC1" w:rsidP="00E30AC1">
      <w:pPr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 Bank </w:t>
      </w:r>
      <w:proofErr w:type="gramStart"/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Transfer :</w:t>
      </w:r>
      <w:proofErr w:type="gramEnd"/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 FIDELITY BANK GHANA LIMITED OSU</w:t>
      </w:r>
    </w:p>
    <w:p w:rsidR="00E30AC1" w:rsidRPr="00D57814" w:rsidRDefault="00E30AC1" w:rsidP="00E30AC1">
      <w:pPr>
        <w:ind w:left="3600" w:firstLine="720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ACCOUNT NUMBER IS: </w:t>
      </w: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ab/>
        <w:t xml:space="preserve">2410005482119 </w:t>
      </w:r>
    </w:p>
    <w:p w:rsidR="00E30AC1" w:rsidRDefault="00E30AC1" w:rsidP="00E30AC1">
      <w:pPr>
        <w:ind w:left="3600" w:firstLine="720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ACCOUNT NAME IS: </w:t>
      </w: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ab/>
      </w: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ab/>
        <w:t xml:space="preserve">Hope - Life </w:t>
      </w:r>
    </w:p>
    <w:p w:rsidR="00E12A46" w:rsidRPr="00E12A46" w:rsidRDefault="00E12A46" w:rsidP="00E12A46">
      <w:pPr>
        <w:ind w:left="4320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hyperlink r:id="rId5" w:history="1">
        <w:r w:rsidRPr="00E12A46">
          <w:rPr>
            <w:rFonts w:ascii="Times New Roman" w:eastAsia="Times New Roman" w:hAnsi="Times New Roman" w:cs="Times New Roman"/>
            <w:color w:val="A2A4A0"/>
            <w:sz w:val="24"/>
            <w:szCs w:val="24"/>
          </w:rPr>
          <w:t>MONEYBOOKERS</w:t>
        </w:r>
      </w:hyperlink>
      <w:r w:rsidRPr="00E12A46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 ACCOUNT:</w:t>
      </w:r>
    </w:p>
    <w:p w:rsidR="00E12A46" w:rsidRPr="00E12A46" w:rsidRDefault="00E12A46" w:rsidP="00E12A46">
      <w:pPr>
        <w:ind w:left="4320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E12A46">
        <w:rPr>
          <w:rFonts w:ascii="Times New Roman" w:eastAsia="Times New Roman" w:hAnsi="Times New Roman" w:cs="Times New Roman"/>
          <w:color w:val="A2A4A0"/>
          <w:sz w:val="24"/>
          <w:szCs w:val="24"/>
        </w:rPr>
        <w:t>Email: accratranslators@gmail.com</w:t>
      </w:r>
      <w:r w:rsidRPr="00E12A46">
        <w:rPr>
          <w:rFonts w:ascii="Times New Roman" w:eastAsia="Times New Roman" w:hAnsi="Times New Roman" w:cs="Times New Roman"/>
          <w:color w:val="A2A4A0"/>
          <w:sz w:val="24"/>
          <w:szCs w:val="24"/>
        </w:rPr>
        <w:br/>
        <w:t>Customer ID: 24459728</w:t>
      </w:r>
    </w:p>
    <w:p w:rsidR="00772A9B" w:rsidRPr="00772A9B" w:rsidRDefault="00772A9B" w:rsidP="00772A9B">
      <w:pPr>
        <w:pBdr>
          <w:bottom w:val="threeDEngrave" w:sz="6" w:space="0" w:color="auto"/>
        </w:pBdr>
        <w:shd w:val="clear" w:color="auto" w:fill="FFFFFF"/>
        <w:spacing w:before="125" w:after="125" w:line="240" w:lineRule="auto"/>
        <w:outlineLvl w:val="2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>Proofreading Pricing</w:t>
      </w:r>
    </w:p>
    <w:p w:rsidR="00772A9B" w:rsidRPr="00772A9B" w:rsidRDefault="00772A9B" w:rsidP="00772A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The price of a text to be corrected is variable and determined after a short analysis of the text/ document. </w:t>
      </w:r>
    </w:p>
    <w:p w:rsidR="00772A9B" w:rsidRPr="00772A9B" w:rsidRDefault="00772A9B" w:rsidP="00772A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There is a minimum charge of € </w:t>
      </w:r>
      <w:r w:rsidR="00E30AC1"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1</w:t>
      </w: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0</w:t>
      </w:r>
      <w:r w:rsidR="00E30AC1"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, 00</w:t>
      </w: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 per commission.</w:t>
      </w:r>
    </w:p>
    <w:p w:rsidR="00772A9B" w:rsidRPr="00772A9B" w:rsidRDefault="00772A9B" w:rsidP="00772A9B">
      <w:pPr>
        <w:pBdr>
          <w:bottom w:val="threeDEngrave" w:sz="6" w:space="0" w:color="auto"/>
        </w:pBdr>
        <w:shd w:val="clear" w:color="auto" w:fill="FFFFFF"/>
        <w:spacing w:before="125" w:after="125" w:line="240" w:lineRule="auto"/>
        <w:outlineLvl w:val="2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>Contact information</w:t>
      </w:r>
    </w:p>
    <w:p w:rsidR="00772A9B" w:rsidRPr="00772A9B" w:rsidRDefault="00772A9B" w:rsidP="00772A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Contact information for quotations or other enquiries: </w:t>
      </w:r>
    </w:p>
    <w:p w:rsidR="00772A9B" w:rsidRPr="00772A9B" w:rsidRDefault="00772A9B" w:rsidP="00772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lastRenderedPageBreak/>
        <w:t xml:space="preserve">Cell: </w:t>
      </w:r>
      <w:r w:rsidR="00E30AC1"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 Ghana : </w:t>
      </w: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00233 243525992 / 00233 266252992 /</w:t>
      </w:r>
      <w:r w:rsidR="00E30AC1"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 Togo: </w:t>
      </w: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00228 92019444</w:t>
      </w:r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 </w:t>
      </w:r>
    </w:p>
    <w:p w:rsidR="00772A9B" w:rsidRPr="00772A9B" w:rsidRDefault="00772A9B" w:rsidP="00772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E-mail: </w:t>
      </w:r>
      <w:hyperlink r:id="rId6" w:history="1">
        <w:r w:rsidRPr="00D578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accratranslators@gmail.com </w:t>
        </w:r>
      </w:hyperlink>
    </w:p>
    <w:p w:rsidR="00772A9B" w:rsidRPr="00772A9B" w:rsidRDefault="00772A9B" w:rsidP="00772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Skype ID: </w:t>
      </w: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accratranslators1</w:t>
      </w:r>
    </w:p>
    <w:p w:rsidR="00772A9B" w:rsidRPr="00D57814" w:rsidRDefault="00772A9B" w:rsidP="00772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Address: </w:t>
      </w: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OSU-CASTLE DRIVE HOUSE No F53/8</w:t>
      </w:r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 </w:t>
      </w:r>
    </w:p>
    <w:p w:rsidR="00772A9B" w:rsidRPr="00D57814" w:rsidRDefault="00772A9B" w:rsidP="00772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P.O. BOX: OS 1021 ACCRA-GHANA</w:t>
      </w:r>
    </w:p>
    <w:p w:rsidR="00772A9B" w:rsidRPr="00772A9B" w:rsidRDefault="00772A9B" w:rsidP="00772A9B">
      <w:pPr>
        <w:pBdr>
          <w:bottom w:val="threeDEngrave" w:sz="6" w:space="0" w:color="auto"/>
        </w:pBdr>
        <w:shd w:val="clear" w:color="auto" w:fill="FFFFFF"/>
        <w:spacing w:before="125" w:after="125" w:line="240" w:lineRule="auto"/>
        <w:outlineLvl w:val="2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About </w:t>
      </w: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Samuel</w:t>
      </w:r>
    </w:p>
    <w:p w:rsidR="002459F1" w:rsidRPr="00D57814" w:rsidRDefault="00772A9B" w:rsidP="00772A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Samuel DZIMEDO</w:t>
      </w:r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 studied at </w:t>
      </w:r>
      <w:r w:rsidR="002459F1"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Brain- Age </w:t>
      </w:r>
      <w:proofErr w:type="gramStart"/>
      <w:r w:rsidR="002459F1"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Institute </w:t>
      </w:r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 and</w:t>
      </w:r>
      <w:proofErr w:type="gramEnd"/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 </w:t>
      </w:r>
      <w:r w:rsidR="002459F1"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NIIT</w:t>
      </w:r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 where </w:t>
      </w:r>
      <w:r w:rsidR="002459F1"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he</w:t>
      </w:r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 graduated in several </w:t>
      </w:r>
      <w:proofErr w:type="spellStart"/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>specialisations</w:t>
      </w:r>
      <w:proofErr w:type="spellEnd"/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. </w:t>
      </w:r>
      <w:r w:rsidR="002459F1"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He</w:t>
      </w:r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 </w:t>
      </w:r>
      <w:r w:rsidR="002459F1"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mastered the art of translations while working with organizations like </w:t>
      </w:r>
      <w:r w:rsidR="00D57814"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Premier Travel Agency as translator </w:t>
      </w:r>
      <w:r w:rsidR="002459F1"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Swiss Translations Limited,</w:t>
      </w:r>
      <w:r w:rsidR="00D57814"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 </w:t>
      </w:r>
      <w:proofErr w:type="spellStart"/>
      <w:r w:rsidR="002459F1"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Edulingual</w:t>
      </w:r>
      <w:proofErr w:type="spellEnd"/>
      <w:r w:rsidR="002459F1"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 and </w:t>
      </w:r>
      <w:r w:rsidR="00D57814"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Trans-Africa </w:t>
      </w:r>
      <w:proofErr w:type="gramStart"/>
      <w:r w:rsidR="00D57814"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C</w:t>
      </w:r>
      <w:r w:rsidR="002459F1"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ollege .</w:t>
      </w:r>
      <w:proofErr w:type="gramEnd"/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 </w:t>
      </w:r>
    </w:p>
    <w:p w:rsidR="002459F1" w:rsidRPr="00D57814" w:rsidRDefault="002459F1" w:rsidP="00772A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Samuel has a lot of experience in translation and interpretation services as he offered his services to </w:t>
      </w:r>
      <w:proofErr w:type="gramStart"/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many organization</w:t>
      </w:r>
      <w:proofErr w:type="gramEnd"/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, schools, NGOs, governments and non-</w:t>
      </w:r>
      <w:r w:rsidR="004B056F"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governments.</w:t>
      </w:r>
    </w:p>
    <w:p w:rsidR="00772A9B" w:rsidRPr="00D57814" w:rsidRDefault="00772A9B" w:rsidP="00772A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br/>
      </w:r>
      <w:proofErr w:type="gramStart"/>
      <w:r w:rsidR="00D57814"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Samuel </w:t>
      </w:r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 has</w:t>
      </w:r>
      <w:proofErr w:type="gramEnd"/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 lived in </w:t>
      </w:r>
      <w:r w:rsidR="002459F1"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several cities </w:t>
      </w:r>
      <w:r w:rsidR="00D57814"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in </w:t>
      </w:r>
      <w:r w:rsidR="002459F1"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West Africa and abroad </w:t>
      </w:r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for an extended period of time. </w:t>
      </w:r>
      <w:r w:rsidR="004B056F"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He </w:t>
      </w:r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has a profound knowledge </w:t>
      </w:r>
      <w:r w:rsidR="004B056F"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in African</w:t>
      </w:r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 </w:t>
      </w:r>
      <w:r w:rsidR="004B056F"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and Western </w:t>
      </w:r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cultures. </w:t>
      </w:r>
      <w:r w:rsidR="004B056F"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 </w:t>
      </w:r>
      <w:proofErr w:type="gramStart"/>
      <w:r w:rsidRPr="00772A9B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A combination that can only result in </w:t>
      </w:r>
      <w:r w:rsidR="004B056F"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Hope and Life Translations.</w:t>
      </w:r>
      <w:proofErr w:type="gramEnd"/>
    </w:p>
    <w:p w:rsidR="00D57814" w:rsidRPr="00D57814" w:rsidRDefault="00D57814" w:rsidP="00D578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Keep </w:t>
      </w:r>
      <w:r>
        <w:rPr>
          <w:rFonts w:ascii="Times New Roman" w:eastAsia="Times New Roman" w:hAnsi="Times New Roman" w:cs="Times New Roman"/>
          <w:color w:val="A2A4A0"/>
          <w:sz w:val="24"/>
          <w:szCs w:val="24"/>
        </w:rPr>
        <w:t>me</w:t>
      </w: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 in your note list first when it comes to translation services. It is in </w:t>
      </w:r>
      <w:r>
        <w:rPr>
          <w:rFonts w:ascii="Times New Roman" w:eastAsia="Times New Roman" w:hAnsi="Times New Roman" w:cs="Times New Roman"/>
          <w:color w:val="A2A4A0"/>
          <w:sz w:val="24"/>
          <w:szCs w:val="24"/>
        </w:rPr>
        <w:t>my</w:t>
      </w: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 best interest to work with you and make you satisfied. If you have any interest or inquiry please let </w:t>
      </w:r>
      <w:r>
        <w:rPr>
          <w:rFonts w:ascii="Times New Roman" w:eastAsia="Times New Roman" w:hAnsi="Times New Roman" w:cs="Times New Roman"/>
          <w:color w:val="A2A4A0"/>
          <w:sz w:val="24"/>
          <w:szCs w:val="24"/>
        </w:rPr>
        <w:t>me</w:t>
      </w: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 know how </w:t>
      </w:r>
      <w:r>
        <w:rPr>
          <w:rFonts w:ascii="Times New Roman" w:eastAsia="Times New Roman" w:hAnsi="Times New Roman" w:cs="Times New Roman"/>
          <w:color w:val="A2A4A0"/>
          <w:sz w:val="24"/>
          <w:szCs w:val="24"/>
        </w:rPr>
        <w:t>I</w:t>
      </w: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 can help you with your translation needs. For more information, please visit </w:t>
      </w:r>
      <w:r>
        <w:rPr>
          <w:rFonts w:ascii="Times New Roman" w:eastAsia="Times New Roman" w:hAnsi="Times New Roman" w:cs="Times New Roman"/>
          <w:color w:val="A2A4A0"/>
          <w:sz w:val="24"/>
          <w:szCs w:val="24"/>
        </w:rPr>
        <w:t>my</w:t>
      </w: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 website </w:t>
      </w:r>
      <w:hyperlink r:id="rId7" w:history="1">
        <w:r w:rsidRPr="00D578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www.hopelifelanguages.com</w:t>
        </w:r>
      </w:hyperlink>
    </w:p>
    <w:p w:rsidR="00D57814" w:rsidRPr="00D57814" w:rsidRDefault="00D57814" w:rsidP="00D578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I </w:t>
      </w: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have highly-trained teams composed of veteran project managers and experienced translators with </w:t>
      </w:r>
      <w:bookmarkStart w:id="0" w:name="1365fa23e9c1f578_1328dcdda2a2a26c_132863"/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solid </w:t>
      </w:r>
      <w:bookmarkEnd w:id="0"/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backgrounds in various disciplines and equipped with innovative ideas and rapid, efficient execution throughout our specialization. </w:t>
      </w:r>
    </w:p>
    <w:p w:rsidR="00D57814" w:rsidRPr="00D57814" w:rsidRDefault="00D57814" w:rsidP="00D578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2A4A0"/>
          <w:sz w:val="21"/>
          <w:szCs w:val="21"/>
        </w:rPr>
      </w:pPr>
    </w:p>
    <w:p w:rsidR="00D57814" w:rsidRPr="00D57814" w:rsidRDefault="00D57814" w:rsidP="00D578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>
        <w:rPr>
          <w:rFonts w:ascii="Times New Roman" w:eastAsia="Times New Roman" w:hAnsi="Times New Roman" w:cs="Times New Roman"/>
          <w:color w:val="A2A4A0"/>
          <w:sz w:val="24"/>
          <w:szCs w:val="24"/>
        </w:rPr>
        <w:t>My</w:t>
      </w: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 in-house translators have professional and backgrounds, which include the following: </w:t>
      </w:r>
    </w:p>
    <w:p w:rsidR="00D57814" w:rsidRPr="00D57814" w:rsidRDefault="00D57814" w:rsidP="00D578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 </w:t>
      </w:r>
    </w:p>
    <w:p w:rsidR="00D57814" w:rsidRPr="00D57814" w:rsidRDefault="00D57814" w:rsidP="00D578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Consumer Electronics Product</w:t>
      </w:r>
    </w:p>
    <w:p w:rsidR="00D57814" w:rsidRPr="00D57814" w:rsidRDefault="00D57814" w:rsidP="00D578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Electronics</w:t>
      </w:r>
    </w:p>
    <w:p w:rsidR="00D57814" w:rsidRPr="00D57814" w:rsidRDefault="00D57814" w:rsidP="00D578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Information Technology</w:t>
      </w:r>
    </w:p>
    <w:p w:rsidR="00D57814" w:rsidRPr="00D57814" w:rsidRDefault="00D57814" w:rsidP="00D578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Telecommunications</w:t>
      </w:r>
    </w:p>
    <w:p w:rsidR="00D57814" w:rsidRPr="00D57814" w:rsidRDefault="00D57814" w:rsidP="00D578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 xml:space="preserve">Mechanics </w:t>
      </w:r>
    </w:p>
    <w:p w:rsidR="00D57814" w:rsidRPr="00D57814" w:rsidRDefault="00D57814" w:rsidP="00D578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Cosmetics</w:t>
      </w:r>
    </w:p>
    <w:p w:rsidR="00D57814" w:rsidRPr="00D57814" w:rsidRDefault="00D57814" w:rsidP="00D578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Health care and pharmaceutics</w:t>
      </w:r>
    </w:p>
    <w:p w:rsidR="00D57814" w:rsidRPr="00D57814" w:rsidRDefault="00D57814" w:rsidP="00D578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2A4A0"/>
          <w:sz w:val="24"/>
          <w:szCs w:val="24"/>
        </w:rPr>
      </w:pPr>
      <w:r w:rsidRPr="00D57814">
        <w:rPr>
          <w:rFonts w:ascii="Times New Roman" w:eastAsia="Times New Roman" w:hAnsi="Times New Roman" w:cs="Times New Roman"/>
          <w:color w:val="A2A4A0"/>
          <w:sz w:val="24"/>
          <w:szCs w:val="24"/>
        </w:rPr>
        <w:t>General business documents (for example brochures, reports, manuals, letters, and certificates).</w:t>
      </w:r>
    </w:p>
    <w:p w:rsidR="00D57814" w:rsidRDefault="00D57814" w:rsidP="00772A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2A4A0"/>
          <w:sz w:val="21"/>
        </w:rPr>
      </w:pPr>
    </w:p>
    <w:p w:rsidR="00141AE7" w:rsidRPr="00B4176A" w:rsidRDefault="00B4176A" w:rsidP="00772A9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2A4A0"/>
          <w:sz w:val="21"/>
          <w:szCs w:val="21"/>
        </w:rPr>
        <w:lastRenderedPageBreak/>
        <w:t>Samuel DZIMEDO</w:t>
      </w:r>
      <w:r w:rsidR="00772A9B" w:rsidRPr="00B4176A">
        <w:rPr>
          <w:rFonts w:ascii="Times New Roman" w:eastAsia="Times New Roman" w:hAnsi="Times New Roman" w:cs="Times New Roman"/>
          <w:color w:val="A2A4A0"/>
          <w:sz w:val="21"/>
          <w:szCs w:val="21"/>
        </w:rPr>
        <w:br/>
      </w:r>
      <w:r w:rsidR="00772A9B" w:rsidRPr="00B4176A">
        <w:rPr>
          <w:rFonts w:ascii="Times New Roman" w:eastAsia="Times New Roman" w:hAnsi="Times New Roman" w:cs="Times New Roman"/>
          <w:color w:val="A2A4A0"/>
          <w:sz w:val="21"/>
          <w:szCs w:val="21"/>
        </w:rPr>
        <w:br/>
      </w:r>
      <w:r w:rsidRPr="00B4176A">
        <w:rPr>
          <w:rFonts w:ascii="Times New Roman" w:eastAsia="Times New Roman" w:hAnsi="Times New Roman" w:cs="Times New Roman"/>
          <w:noProof/>
          <w:color w:val="A2A4A0"/>
          <w:sz w:val="21"/>
        </w:rPr>
        <w:drawing>
          <wp:inline distT="0" distB="0" distL="0" distR="0">
            <wp:extent cx="5486400" cy="7534926"/>
            <wp:effectExtent l="19050" t="0" r="0" b="0"/>
            <wp:docPr id="2" name="Picture 2" descr="C:\Users\MR. HOPE\Desktop\desktop\Desktop\pendrive\MSH\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. HOPE\Desktop\desktop\Desktop\pendrive\MSH\passpo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3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AE7" w:rsidRPr="00B4176A" w:rsidSect="00941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1783"/>
    <w:multiLevelType w:val="multilevel"/>
    <w:tmpl w:val="44F0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91418"/>
    <w:multiLevelType w:val="hybridMultilevel"/>
    <w:tmpl w:val="4488716C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72A9B"/>
    <w:rsid w:val="00042322"/>
    <w:rsid w:val="002459F1"/>
    <w:rsid w:val="004B056F"/>
    <w:rsid w:val="00772A9B"/>
    <w:rsid w:val="009410F6"/>
    <w:rsid w:val="00B37444"/>
    <w:rsid w:val="00B4176A"/>
    <w:rsid w:val="00B43491"/>
    <w:rsid w:val="00B7229D"/>
    <w:rsid w:val="00B74DDB"/>
    <w:rsid w:val="00C60C79"/>
    <w:rsid w:val="00CA4952"/>
    <w:rsid w:val="00D45D2A"/>
    <w:rsid w:val="00D55CAB"/>
    <w:rsid w:val="00D57814"/>
    <w:rsid w:val="00DC5A7B"/>
    <w:rsid w:val="00DD15F3"/>
    <w:rsid w:val="00E12A46"/>
    <w:rsid w:val="00E30AC1"/>
    <w:rsid w:val="00E37BC4"/>
    <w:rsid w:val="00E756F8"/>
    <w:rsid w:val="00EC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2A9B"/>
    <w:rPr>
      <w:b w:val="0"/>
      <w:bCs w:val="0"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772A9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72A9B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14"/>
    <w:pPr>
      <w:ind w:left="720"/>
      <w:contextualSpacing/>
    </w:pPr>
  </w:style>
  <w:style w:type="character" w:customStyle="1" w:styleId="headercontent">
    <w:name w:val="header_content"/>
    <w:basedOn w:val="DefaultParagraphFont"/>
    <w:rsid w:val="00E12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opelifelanguag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ratranslators@gmail.com%20" TargetMode="External"/><Relationship Id="rId5" Type="http://schemas.openxmlformats.org/officeDocument/2006/relationships/hyperlink" Target="https://www.moneybookers.com/app/logou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HOPE</dc:creator>
  <cp:lastModifiedBy>MR. HOPE</cp:lastModifiedBy>
  <cp:revision>2</cp:revision>
  <dcterms:created xsi:type="dcterms:W3CDTF">2013-04-05T08:31:00Z</dcterms:created>
  <dcterms:modified xsi:type="dcterms:W3CDTF">2013-04-10T13:34:00Z</dcterms:modified>
</cp:coreProperties>
</file>