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4B0" w:rsidRDefault="00782956">
      <w:r>
        <w:rPr>
          <w:rFonts w:ascii="Segoe UI" w:hAnsi="Segoe UI" w:cs="Segoe UI"/>
          <w:sz w:val="21"/>
          <w:szCs w:val="21"/>
        </w:rPr>
        <w:t>South African based company with over 6 years of experience in the industry. We provide translations and Interpreting services for small business and corporate clients. We pride ourselves in providing a high quality language services, at competitive prices and with a service second to none. You can easily send us the documents that need to be translated and we will do the rest. Our translation services are available to and from dozens of languages, African languages like Zulu, Xhosa, Swati, Sesotho, Tsonga, Ndebele and many more. We handle translations for almost any types of text: documents, including te</w:t>
      </w:r>
      <w:bookmarkStart w:id="0" w:name="_GoBack"/>
      <w:bookmarkEnd w:id="0"/>
      <w:r>
        <w:rPr>
          <w:rFonts w:ascii="Segoe UI" w:hAnsi="Segoe UI" w:cs="Segoe UI"/>
          <w:sz w:val="21"/>
          <w:szCs w:val="21"/>
        </w:rPr>
        <w:t>chnical documents and anything requiring translation.</w:t>
      </w:r>
    </w:p>
    <w:sectPr w:rsidR="00432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956"/>
    <w:rsid w:val="00494168"/>
    <w:rsid w:val="006021FB"/>
    <w:rsid w:val="00782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567</Characters>
  <Application>Microsoft Office Word</Application>
  <DocSecurity>0</DocSecurity>
  <Lines>4</Lines>
  <Paragraphs>1</Paragraphs>
  <ScaleCrop>false</ScaleCrop>
  <Company>Watchtower</Company>
  <LinksUpToDate>false</LinksUpToDate>
  <CharactersWithSpaces>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Nkambule, Sicelo Njabulo</dc:creator>
  <cp:lastModifiedBy>Nkambule, Sicelo Njabulo</cp:lastModifiedBy>
  <cp:revision>1</cp:revision>
  <dcterms:created xsi:type="dcterms:W3CDTF">2018-04-27T09:14:00Z</dcterms:created>
  <dcterms:modified xsi:type="dcterms:W3CDTF">2018-04-27T09:14:00Z</dcterms:modified>
</cp:coreProperties>
</file>