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E" w:rsidRDefault="00EE48DE">
      <w:pPr>
        <w:rPr>
          <w:rFonts w:ascii="Segoe Print" w:hAnsi="Segoe Print" w:cs="Segoe Print"/>
          <w:lang w:val="en"/>
        </w:rPr>
      </w:pPr>
    </w:p>
    <w:p w:rsidR="00EE48DE" w:rsidRDefault="00EE48DE">
      <w:pPr>
        <w:rPr>
          <w:rFonts w:ascii="Segoe Print" w:hAnsi="Segoe Print" w:cs="Segoe Print"/>
          <w:lang w:val="en"/>
        </w:rPr>
      </w:pPr>
      <w:r>
        <w:rPr>
          <w:rFonts w:ascii="Segoe Print" w:hAnsi="Segoe Print" w:cs="Segoe Print"/>
          <w:lang w:val="en"/>
        </w:rPr>
        <w:t xml:space="preserve">About e2f translations, </w:t>
      </w:r>
      <w:proofErr w:type="spellStart"/>
      <w:proofErr w:type="gramStart"/>
      <w:r>
        <w:rPr>
          <w:rFonts w:ascii="Segoe Print" w:hAnsi="Segoe Print" w:cs="Segoe Print"/>
          <w:lang w:val="en"/>
        </w:rPr>
        <w:t>inc</w:t>
      </w:r>
      <w:proofErr w:type="gramEnd"/>
      <w:r>
        <w:rPr>
          <w:rFonts w:ascii="Segoe Print" w:hAnsi="Segoe Print" w:cs="Segoe Print"/>
          <w:lang w:val="en"/>
        </w:rPr>
        <w:t>.</w:t>
      </w:r>
      <w:proofErr w:type="spellEnd"/>
    </w:p>
    <w:p w:rsidR="005E1A27" w:rsidRDefault="00EE48DE">
      <w:pPr>
        <w:rPr>
          <w:rFonts w:ascii="Segoe Print" w:hAnsi="Segoe Print" w:cs="Segoe Print"/>
        </w:rPr>
      </w:pPr>
      <w:r>
        <w:rPr>
          <w:rFonts w:ascii="Segoe Print" w:hAnsi="Segoe Print" w:cs="Segoe Print"/>
          <w:lang w:val="en"/>
        </w:rPr>
        <w:t xml:space="preserve">Founded in 2003, </w:t>
      </w:r>
      <w:bookmarkStart w:id="0" w:name="_GoBack"/>
      <w:bookmarkEnd w:id="0"/>
      <w:r>
        <w:rPr>
          <w:rFonts w:ascii="Segoe Print" w:hAnsi="Segoe Print" w:cs="Segoe Print"/>
          <w:lang w:val="en"/>
        </w:rPr>
        <w:t>e2f is a localization and translation producer using a frictionless translation management system. Our 24/5 approach spanning 3 continents enables us to manage projects of any size and in any domain (including apps, websites, legal, technical and marketing) with short deadlines, while following a strict process and applying QA methodologies.  Our clients are multilingual translation agencies, app developers and companies in many industries (IT, technical, marketing, hospitality, life sciences, etc.).</w:t>
      </w:r>
      <w:r>
        <w:rPr>
          <w:rFonts w:ascii="Segoe Print" w:hAnsi="Segoe Print" w:cs="Segoe Print"/>
        </w:rPr>
        <w:t xml:space="preserve">  We offer full-service localization, including translation, testing, vo</w:t>
      </w:r>
      <w:r>
        <w:rPr>
          <w:rFonts w:ascii="Segoe Print" w:hAnsi="Segoe Print" w:cs="Segoe Print"/>
        </w:rPr>
        <w:t>ice-over and desktop publishing</w:t>
      </w:r>
    </w:p>
    <w:p w:rsidR="00EE48DE" w:rsidRDefault="00EE48DE">
      <w:pPr>
        <w:rPr>
          <w:rFonts w:ascii="Segoe Print" w:hAnsi="Segoe Print" w:cs="Segoe Print"/>
        </w:rPr>
      </w:pPr>
    </w:p>
    <w:p w:rsidR="00EE48DE" w:rsidRPr="003D1C78" w:rsidRDefault="00EE48DE" w:rsidP="00EE48DE">
      <w:pPr>
        <w:rPr>
          <w:rFonts w:ascii="Default sans serif" w:hAnsi="Default sans serif"/>
        </w:rPr>
      </w:pPr>
      <w:r w:rsidRPr="003D1C78">
        <w:rPr>
          <w:rFonts w:ascii="Default sans serif" w:hAnsi="Default sans serif"/>
        </w:rPr>
        <w:t xml:space="preserve">Unlike freelancers and other vendors, we deliver </w:t>
      </w:r>
      <w:r>
        <w:rPr>
          <w:rFonts w:ascii="Default sans serif" w:hAnsi="Default sans serif"/>
        </w:rPr>
        <w:t>Translation and Edit quality</w:t>
      </w:r>
      <w:r w:rsidRPr="003D1C78">
        <w:rPr>
          <w:rFonts w:ascii="Default sans serif" w:hAnsi="Default sans serif"/>
        </w:rPr>
        <w:t xml:space="preserve">! </w:t>
      </w:r>
    </w:p>
    <w:p w:rsidR="00EE48DE" w:rsidRPr="003D1C78" w:rsidRDefault="00EE48DE" w:rsidP="00EE48DE">
      <w:pPr>
        <w:rPr>
          <w:rFonts w:ascii="Default sans serif" w:hAnsi="Default sans serif"/>
        </w:rPr>
      </w:pPr>
    </w:p>
    <w:p w:rsidR="00EE48DE" w:rsidRPr="003D1C78" w:rsidRDefault="00EE48DE" w:rsidP="00EE48DE">
      <w:pPr>
        <w:rPr>
          <w:rFonts w:ascii="Default sans serif" w:hAnsi="Default sans serif"/>
        </w:rPr>
      </w:pPr>
      <w:r w:rsidRPr="003D1C78">
        <w:rPr>
          <w:rFonts w:ascii="Default sans serif" w:hAnsi="Default sans serif"/>
        </w:rPr>
        <w:t xml:space="preserve">A 3 steps process which involves 3 professional French translators: </w:t>
      </w:r>
    </w:p>
    <w:p w:rsidR="00EE48DE" w:rsidRPr="003D1C78" w:rsidRDefault="00EE48DE" w:rsidP="00EE48DE">
      <w:pPr>
        <w:rPr>
          <w:rFonts w:ascii="Default sans serif" w:hAnsi="Default sans serif"/>
        </w:rPr>
      </w:pPr>
      <w:r w:rsidRPr="003D1C78">
        <w:rPr>
          <w:rFonts w:ascii="Default sans serif" w:hAnsi="Default sans serif"/>
        </w:rPr>
        <w:t xml:space="preserve">-The translator works segment by segment, using the CAT tool selected by the client </w:t>
      </w:r>
    </w:p>
    <w:p w:rsidR="00EE48DE" w:rsidRPr="003D1C78" w:rsidRDefault="00EE48DE" w:rsidP="00EE48DE">
      <w:pPr>
        <w:rPr>
          <w:rFonts w:ascii="Default sans serif" w:hAnsi="Default sans serif"/>
        </w:rPr>
      </w:pPr>
      <w:r w:rsidRPr="003D1C78">
        <w:rPr>
          <w:rFonts w:ascii="Default sans serif" w:hAnsi="Default sans serif"/>
        </w:rPr>
        <w:t xml:space="preserve">-The reviewer edits segment by segment using the same tool </w:t>
      </w:r>
    </w:p>
    <w:p w:rsidR="00EE48DE" w:rsidRPr="003D1C78" w:rsidRDefault="00EE48DE" w:rsidP="00EE48DE">
      <w:pPr>
        <w:rPr>
          <w:rFonts w:ascii="Default sans serif" w:hAnsi="Default sans serif"/>
        </w:rPr>
      </w:pPr>
      <w:r w:rsidRPr="003D1C78">
        <w:rPr>
          <w:rFonts w:ascii="Default sans serif" w:hAnsi="Default sans serif"/>
        </w:rPr>
        <w:t>-The proofreader checks the file using a combination of professional software (Antidote, Tag checker...)</w:t>
      </w:r>
    </w:p>
    <w:p w:rsidR="00EE48DE" w:rsidRPr="003D1C78" w:rsidRDefault="00EE48DE" w:rsidP="00EE48DE">
      <w:pPr>
        <w:autoSpaceDE w:val="0"/>
        <w:autoSpaceDN w:val="0"/>
        <w:adjustRightInd w:val="0"/>
        <w:rPr>
          <w:rFonts w:ascii="Default sans serif" w:hAnsi="Default sans serif" w:cs="Tms Rmn"/>
          <w:color w:val="000000"/>
        </w:rPr>
      </w:pPr>
    </w:p>
    <w:p w:rsidR="00EE48DE" w:rsidRPr="003D1C78" w:rsidRDefault="00EE48DE" w:rsidP="00EE48DE">
      <w:pPr>
        <w:autoSpaceDE w:val="0"/>
        <w:autoSpaceDN w:val="0"/>
        <w:adjustRightInd w:val="0"/>
        <w:rPr>
          <w:rFonts w:ascii="Default sans serif" w:hAnsi="Default sans serif" w:cs="Arial"/>
          <w:color w:val="000000"/>
          <w:sz w:val="20"/>
          <w:szCs w:val="20"/>
        </w:rPr>
      </w:pPr>
      <w:r w:rsidRPr="003D1C78">
        <w:rPr>
          <w:rFonts w:ascii="Default sans serif" w:hAnsi="Default sans serif" w:cs="Arial"/>
          <w:color w:val="000000"/>
          <w:sz w:val="20"/>
          <w:szCs w:val="20"/>
        </w:rPr>
        <w:t>We are very transparent regarding our work, we and expect to be ISO 9000 this year:</w:t>
      </w:r>
    </w:p>
    <w:p w:rsidR="00EE48DE" w:rsidRPr="003D1C78" w:rsidRDefault="00EE48DE" w:rsidP="00EE48DE">
      <w:pPr>
        <w:autoSpaceDE w:val="0"/>
        <w:autoSpaceDN w:val="0"/>
        <w:adjustRightInd w:val="0"/>
        <w:rPr>
          <w:rFonts w:ascii="Default sans serif" w:hAnsi="Default sans serif" w:cs="Tms Rmn"/>
          <w:color w:val="000000"/>
        </w:rPr>
      </w:pPr>
      <w:r w:rsidRPr="003D1C78">
        <w:rPr>
          <w:rFonts w:ascii="Default sans serif" w:hAnsi="Default sans serif" w:cs="Arial"/>
          <w:color w:val="000000"/>
          <w:sz w:val="20"/>
          <w:szCs w:val="20"/>
        </w:rPr>
        <w:t>* 60% of our translations are made in-house</w:t>
      </w:r>
      <w:r w:rsidRPr="003D1C78">
        <w:rPr>
          <w:rFonts w:ascii="Default sans serif" w:hAnsi="Default sans serif" w:cs="Tms Rmn"/>
          <w:color w:val="000000"/>
        </w:rPr>
        <w:t xml:space="preserve"> </w:t>
      </w:r>
    </w:p>
    <w:p w:rsidR="00EE48DE" w:rsidRPr="003D1C78" w:rsidRDefault="00EE48DE" w:rsidP="00EE48DE">
      <w:pPr>
        <w:autoSpaceDE w:val="0"/>
        <w:autoSpaceDN w:val="0"/>
        <w:adjustRightInd w:val="0"/>
        <w:rPr>
          <w:rFonts w:ascii="Default sans serif" w:hAnsi="Default sans serif" w:cs="Arial"/>
          <w:color w:val="000000"/>
          <w:sz w:val="20"/>
          <w:szCs w:val="20"/>
        </w:rPr>
      </w:pPr>
      <w:r w:rsidRPr="003D1C78">
        <w:rPr>
          <w:rFonts w:ascii="Default sans serif" w:hAnsi="Default sans serif" w:cs="Arial"/>
          <w:color w:val="000000"/>
          <w:sz w:val="20"/>
          <w:szCs w:val="20"/>
        </w:rPr>
        <w:t>* 90% of our reviews and proofs are made in-house</w:t>
      </w:r>
    </w:p>
    <w:p w:rsidR="00EE48DE" w:rsidRDefault="00EE48DE"/>
    <w:sectPr w:rsidR="00EE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fault sans serif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E"/>
    <w:rsid w:val="005E1A27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Bresnan</dc:creator>
  <cp:lastModifiedBy>Pia Bresnan</cp:lastModifiedBy>
  <cp:revision>1</cp:revision>
  <dcterms:created xsi:type="dcterms:W3CDTF">2013-03-22T16:02:00Z</dcterms:created>
  <dcterms:modified xsi:type="dcterms:W3CDTF">2013-03-22T16:05:00Z</dcterms:modified>
</cp:coreProperties>
</file>