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7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550"/>
        <w:gridCol w:w="3974"/>
      </w:tblGrid>
      <w:tr w:rsidR="00DC6CF8" w:rsidRPr="0097245D" w:rsidTr="001B1416">
        <w:trPr>
          <w:trHeight w:val="1418"/>
          <w:jc w:val="center"/>
        </w:trPr>
        <w:tc>
          <w:tcPr>
            <w:tcW w:w="6550" w:type="dxa"/>
            <w:shd w:val="clear" w:color="auto" w:fill="6B7C71" w:themeFill="accent1" w:themeFillShade="BF"/>
            <w:vAlign w:val="center"/>
          </w:tcPr>
          <w:p w:rsidR="00DC6CF8" w:rsidRPr="00FF3E86" w:rsidRDefault="00FF3E86" w:rsidP="00673CC2">
            <w:pPr>
              <w:pStyle w:val="Name"/>
              <w:rPr>
                <w:sz w:val="56"/>
                <w:szCs w:val="56"/>
                <w:lang w:val="id-ID"/>
              </w:rPr>
            </w:pPr>
            <w:r>
              <w:rPr>
                <w:sz w:val="56"/>
                <w:szCs w:val="56"/>
                <w:lang w:val="id-ID"/>
              </w:rPr>
              <w:t>SHINTA D. KAAWOAN</w:t>
            </w:r>
          </w:p>
        </w:tc>
        <w:tc>
          <w:tcPr>
            <w:tcW w:w="3974" w:type="dxa"/>
            <w:shd w:val="clear" w:color="auto" w:fill="D3D9D6" w:themeFill="accent1" w:themeFillTint="66"/>
            <w:vAlign w:val="center"/>
          </w:tcPr>
          <w:p w:rsidR="00DC6CF8" w:rsidRPr="001B1416" w:rsidRDefault="00FF3E86" w:rsidP="00673CC2">
            <w:pPr>
              <w:pStyle w:val="JobTitle"/>
              <w:rPr>
                <w:sz w:val="22"/>
                <w:szCs w:val="22"/>
                <w:lang w:val="id-ID"/>
              </w:rPr>
            </w:pPr>
            <w:r w:rsidRPr="001B1416">
              <w:rPr>
                <w:sz w:val="22"/>
                <w:szCs w:val="22"/>
                <w:lang w:val="id-ID"/>
              </w:rPr>
              <w:t>TRANSLATOR &amp; INTERPRETER</w:t>
            </w:r>
          </w:p>
        </w:tc>
      </w:tr>
    </w:tbl>
    <w:p w:rsidR="00E372F5" w:rsidRPr="0097245D" w:rsidRDefault="00E372F5" w:rsidP="00673CC2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488"/>
        <w:gridCol w:w="3492"/>
        <w:gridCol w:w="3487"/>
      </w:tblGrid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E372F5" w:rsidP="00673CC2"/>
        </w:tc>
      </w:tr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ABOUT ME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jc w:val="center"/>
            </w:pPr>
            <w:r w:rsidRPr="0097245D">
              <w:rPr>
                <w:noProof/>
                <w:lang w:val="id-ID" w:eastAsia="id-ID"/>
              </w:rPr>
              <w:drawing>
                <wp:inline distT="0" distB="0" distL="0" distR="0">
                  <wp:extent cx="1743075" cy="2047875"/>
                  <wp:effectExtent l="0" t="0" r="0" b="0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372F5" w:rsidRPr="0097245D" w:rsidRDefault="00E372F5" w:rsidP="00673CC2"/>
          <w:p w:rsidR="00E372F5" w:rsidRDefault="00963127" w:rsidP="00673CC2">
            <w:pPr>
              <w:rPr>
                <w:lang w:val="id-ID"/>
              </w:rPr>
            </w:pPr>
            <w:r>
              <w:rPr>
                <w:lang w:val="id-ID"/>
              </w:rPr>
              <w:t>P</w:t>
            </w:r>
            <w:r w:rsidR="001C32A1">
              <w:rPr>
                <w:lang w:val="id-ID"/>
              </w:rPr>
              <w:t>rofessional translator</w:t>
            </w:r>
            <w:r>
              <w:rPr>
                <w:lang w:val="id-ID"/>
              </w:rPr>
              <w:t>/interpreter</w:t>
            </w:r>
            <w:r w:rsidR="001C32A1">
              <w:rPr>
                <w:lang w:val="id-ID"/>
              </w:rPr>
              <w:t xml:space="preserve"> </w:t>
            </w:r>
            <w:r>
              <w:rPr>
                <w:lang w:val="id-ID"/>
              </w:rPr>
              <w:t>since</w:t>
            </w:r>
            <w:r w:rsidR="001C32A1">
              <w:rPr>
                <w:lang w:val="id-ID"/>
              </w:rPr>
              <w:t xml:space="preserve"> May 2011</w:t>
            </w:r>
            <w:r>
              <w:rPr>
                <w:lang w:val="id-ID"/>
              </w:rPr>
              <w:t>.</w:t>
            </w:r>
            <w:r w:rsidR="001C32A1">
              <w:rPr>
                <w:lang w:val="id-ID"/>
              </w:rPr>
              <w:t xml:space="preserve"> </w:t>
            </w:r>
          </w:p>
          <w:p w:rsidR="00CD1E3D" w:rsidRDefault="00CD1E3D" w:rsidP="00673CC2">
            <w:pPr>
              <w:rPr>
                <w:lang w:val="id-ID"/>
              </w:rPr>
            </w:pPr>
            <w:r>
              <w:rPr>
                <w:lang w:val="id-ID"/>
              </w:rPr>
              <w:t xml:space="preserve">I work freelance for several agencies and publishing house, individually </w:t>
            </w:r>
            <w:r w:rsidR="004302C0">
              <w:rPr>
                <w:lang w:val="id-ID"/>
              </w:rPr>
              <w:t>and/</w:t>
            </w:r>
            <w:r>
              <w:rPr>
                <w:lang w:val="id-ID"/>
              </w:rPr>
              <w:t xml:space="preserve">or in a team to handle </w:t>
            </w:r>
            <w:r w:rsidR="00A233AC">
              <w:rPr>
                <w:lang w:val="id-ID"/>
              </w:rPr>
              <w:t xml:space="preserve">transcreation, </w:t>
            </w:r>
            <w:r>
              <w:rPr>
                <w:lang w:val="id-ID"/>
              </w:rPr>
              <w:t>localization, translation, and/or interpreting projects</w:t>
            </w:r>
            <w:r w:rsidR="004302C0">
              <w:rPr>
                <w:lang w:val="id-ID"/>
              </w:rPr>
              <w:t>, and deliver the best, timely outcome tailored to client’s need</w:t>
            </w:r>
            <w:r>
              <w:rPr>
                <w:lang w:val="id-ID"/>
              </w:rPr>
              <w:t>.</w:t>
            </w:r>
          </w:p>
          <w:p w:rsidR="001C32A1" w:rsidRPr="001C32A1" w:rsidRDefault="001C32A1" w:rsidP="00673CC2">
            <w:pPr>
              <w:rPr>
                <w:lang w:val="id-ID"/>
              </w:rPr>
            </w:pPr>
          </w:p>
          <w:p w:rsidR="00E372F5" w:rsidRPr="0097245D" w:rsidRDefault="00673CC2" w:rsidP="00412808">
            <w:pPr>
              <w:pStyle w:val="Heading1"/>
              <w:outlineLvl w:val="0"/>
            </w:pPr>
            <w:r w:rsidRPr="0097245D">
              <w:t>CONTACT</w:t>
            </w:r>
          </w:p>
          <w:p w:rsidR="00E372F5" w:rsidRPr="0097245D" w:rsidRDefault="00E372F5" w:rsidP="00673CC2"/>
          <w:p w:rsidR="00E372F5" w:rsidRDefault="00602832" w:rsidP="00673CC2">
            <w:pPr>
              <w:rPr>
                <w:lang w:val="id-ID"/>
              </w:rPr>
            </w:pPr>
            <w:r>
              <w:rPr>
                <w:lang w:val="id-ID"/>
              </w:rPr>
              <w:t>Raya Slepi 6</w:t>
            </w:r>
            <w:r w:rsidR="00E372F5" w:rsidRPr="0097245D">
              <w:t>,</w:t>
            </w:r>
            <w:r>
              <w:rPr>
                <w:lang w:val="id-ID"/>
              </w:rPr>
              <w:t xml:space="preserve"> Trawas</w:t>
            </w:r>
            <w:r w:rsidR="00E372F5" w:rsidRPr="0097245D">
              <w:br/>
            </w:r>
            <w:r>
              <w:rPr>
                <w:lang w:val="id-ID"/>
              </w:rPr>
              <w:t>Mojokerto 61375</w:t>
            </w:r>
          </w:p>
          <w:p w:rsidR="00602832" w:rsidRPr="00602832" w:rsidRDefault="00602832" w:rsidP="00673CC2">
            <w:pPr>
              <w:rPr>
                <w:lang w:val="id-ID"/>
              </w:rPr>
            </w:pPr>
            <w:r>
              <w:rPr>
                <w:lang w:val="id-ID"/>
              </w:rPr>
              <w:t>Jawa Timur - Indonesia</w:t>
            </w:r>
          </w:p>
          <w:p w:rsidR="00E372F5" w:rsidRDefault="00E372F5" w:rsidP="00673CC2">
            <w:pPr>
              <w:rPr>
                <w:lang w:val="id-ID"/>
              </w:rPr>
            </w:pPr>
            <w:r w:rsidRPr="0097245D">
              <w:t>(</w:t>
            </w:r>
            <w:r w:rsidR="00602832">
              <w:rPr>
                <w:lang w:val="id-ID"/>
              </w:rPr>
              <w:t>+62</w:t>
            </w:r>
            <w:r w:rsidRPr="0097245D">
              <w:t xml:space="preserve">) </w:t>
            </w:r>
            <w:r w:rsidR="00B82FA9">
              <w:rPr>
                <w:lang w:val="id-ID"/>
              </w:rPr>
              <w:t>343 674 2020</w:t>
            </w:r>
            <w:bookmarkStart w:id="0" w:name="_GoBack"/>
            <w:bookmarkEnd w:id="0"/>
          </w:p>
          <w:p w:rsidR="00602832" w:rsidRPr="00602832" w:rsidRDefault="00602832" w:rsidP="00673CC2">
            <w:pPr>
              <w:rPr>
                <w:lang w:val="id-ID"/>
              </w:rPr>
            </w:pPr>
            <w:r>
              <w:rPr>
                <w:lang w:val="id-ID"/>
              </w:rPr>
              <w:t>(+62) 821 4321 3890</w:t>
            </w:r>
          </w:p>
          <w:p w:rsidR="00E372F5" w:rsidRDefault="00B82FA9" w:rsidP="00673CC2">
            <w:hyperlink r:id="rId6" w:history="1">
              <w:r w:rsidR="00602832" w:rsidRPr="00661687">
                <w:rPr>
                  <w:rStyle w:val="Hyperlink"/>
                  <w:lang w:val="id-ID"/>
                </w:rPr>
                <w:t>shintadhammayanti</w:t>
              </w:r>
              <w:r w:rsidR="00602832" w:rsidRPr="00661687">
                <w:rPr>
                  <w:rStyle w:val="Hyperlink"/>
                </w:rPr>
                <w:t>@</w:t>
              </w:r>
              <w:r w:rsidR="00602832" w:rsidRPr="00661687">
                <w:rPr>
                  <w:rStyle w:val="Hyperlink"/>
                  <w:lang w:val="id-ID"/>
                </w:rPr>
                <w:t>gmail</w:t>
              </w:r>
              <w:r w:rsidR="00602832" w:rsidRPr="00661687">
                <w:rPr>
                  <w:rStyle w:val="Hyperlink"/>
                </w:rPr>
                <w:t>.com</w:t>
              </w:r>
            </w:hyperlink>
          </w:p>
          <w:p w:rsidR="00602832" w:rsidRDefault="00B82FA9" w:rsidP="00673CC2">
            <w:pPr>
              <w:rPr>
                <w:lang w:val="id-ID"/>
              </w:rPr>
            </w:pPr>
            <w:hyperlink r:id="rId7" w:history="1">
              <w:r w:rsidR="00602832" w:rsidRPr="00661687">
                <w:rPr>
                  <w:rStyle w:val="Hyperlink"/>
                  <w:lang w:val="id-ID"/>
                </w:rPr>
                <w:t>www.sihapei.hpi.or.id/member/profile/HPI-01-11-03-11</w:t>
              </w:r>
            </w:hyperlink>
          </w:p>
          <w:p w:rsidR="00E372F5" w:rsidRPr="00602832" w:rsidRDefault="00602832" w:rsidP="00673CC2">
            <w:pPr>
              <w:rPr>
                <w:lang w:val="id-ID"/>
              </w:rPr>
            </w:pPr>
            <w:r>
              <w:rPr>
                <w:lang w:val="id-ID"/>
              </w:rPr>
              <w:t>Skype: shinta.kaawoan</w:t>
            </w:r>
          </w:p>
          <w:p w:rsidR="00673CC2" w:rsidRPr="0097245D" w:rsidRDefault="00673CC2" w:rsidP="00412808"/>
          <w:p w:rsidR="00673CC2" w:rsidRPr="00A233AC" w:rsidRDefault="00612B17" w:rsidP="00412808">
            <w:pPr>
              <w:pStyle w:val="Heading1"/>
              <w:outlineLvl w:val="0"/>
              <w:rPr>
                <w:lang w:val="id-ID"/>
              </w:rPr>
            </w:pPr>
            <w:r>
              <w:t>SOFTWARE</w:t>
            </w:r>
            <w:r w:rsidR="00A233AC">
              <w:rPr>
                <w:lang w:val="id-ID"/>
              </w:rPr>
              <w:t>S</w:t>
            </w:r>
          </w:p>
          <w:p w:rsidR="00673CC2" w:rsidRPr="0097245D" w:rsidRDefault="00673CC2" w:rsidP="00673CC2"/>
          <w:p w:rsidR="00673CC2" w:rsidRDefault="00612B17" w:rsidP="00673CC2">
            <w:pPr>
              <w:rPr>
                <w:lang w:val="id-ID"/>
              </w:rPr>
            </w:pPr>
            <w:r>
              <w:rPr>
                <w:lang w:val="id-ID"/>
              </w:rPr>
              <w:t>SDL Trados Studio 2011 &amp; 2014</w:t>
            </w:r>
          </w:p>
          <w:p w:rsidR="00612B17" w:rsidRDefault="00B82FA9" w:rsidP="00673CC2">
            <w:pPr>
              <w:rPr>
                <w:lang w:val="id-ID"/>
              </w:rPr>
            </w:pPr>
            <w:r>
              <w:rPr>
                <w:lang w:val="id-ID"/>
              </w:rPr>
              <w:t>Microsoft Office 2013</w:t>
            </w:r>
          </w:p>
          <w:p w:rsidR="00612B17" w:rsidRPr="00612B17" w:rsidRDefault="00B82FA9" w:rsidP="00673CC2">
            <w:pPr>
              <w:rPr>
                <w:lang w:val="id-ID"/>
              </w:rPr>
            </w:pPr>
            <w:r>
              <w:rPr>
                <w:lang w:val="id-ID"/>
              </w:rPr>
              <w:t>ApSIC Xbench</w:t>
            </w:r>
          </w:p>
          <w:p w:rsidR="00673CC2" w:rsidRPr="0097245D" w:rsidRDefault="00673CC2" w:rsidP="0045224C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EXPERIENCE</w:t>
            </w:r>
          </w:p>
          <w:p w:rsidR="00E372F5" w:rsidRPr="0097245D" w:rsidRDefault="00E372F5" w:rsidP="00673CC2"/>
          <w:p w:rsidR="00E372F5" w:rsidRPr="0097245D" w:rsidRDefault="00FF3E86" w:rsidP="00673CC2">
            <w:pPr>
              <w:pStyle w:val="Year"/>
            </w:pPr>
            <w:r>
              <w:rPr>
                <w:lang w:val="id-ID"/>
              </w:rPr>
              <w:t xml:space="preserve">March </w:t>
            </w:r>
            <w:r w:rsidR="00E372F5" w:rsidRPr="0097245D">
              <w:t>20</w:t>
            </w:r>
            <w:r>
              <w:rPr>
                <w:lang w:val="id-ID"/>
              </w:rPr>
              <w:t>12</w:t>
            </w:r>
            <w:r w:rsidR="004E1BEA" w:rsidRPr="0097245D">
              <w:t xml:space="preserve"> – </w:t>
            </w:r>
            <w:r>
              <w:t>Present</w:t>
            </w:r>
          </w:p>
          <w:p w:rsidR="00E372F5" w:rsidRPr="00FF3E86" w:rsidRDefault="00055C21" w:rsidP="00673CC2">
            <w:pPr>
              <w:pStyle w:val="Heading2"/>
              <w:outlineLvl w:val="1"/>
              <w:rPr>
                <w:lang w:val="id-ID"/>
              </w:rPr>
            </w:pPr>
            <w:r>
              <w:rPr>
                <w:lang w:val="id-ID"/>
              </w:rPr>
              <w:t xml:space="preserve">LOCALIZATION </w:t>
            </w:r>
            <w:r w:rsidR="00FF3E86">
              <w:rPr>
                <w:lang w:val="id-ID"/>
              </w:rPr>
              <w:t>TRANSLATOR – EDITOR – PROOFREADER</w:t>
            </w:r>
          </w:p>
          <w:p w:rsidR="00E372F5" w:rsidRPr="00FF3E86" w:rsidRDefault="00FF3E86" w:rsidP="00673CC2">
            <w:pPr>
              <w:pStyle w:val="Heading3"/>
              <w:outlineLvl w:val="2"/>
              <w:rPr>
                <w:lang w:val="id-ID"/>
              </w:rPr>
            </w:pPr>
            <w:r>
              <w:rPr>
                <w:lang w:val="id-ID"/>
              </w:rPr>
              <w:t>SDL Multi-Lingual Solutions</w:t>
            </w:r>
          </w:p>
          <w:p w:rsidR="00E372F5" w:rsidRPr="0097245D" w:rsidRDefault="00E372F5" w:rsidP="00673CC2"/>
          <w:p w:rsidR="00E372F5" w:rsidRPr="00FF3E86" w:rsidRDefault="00FF3E86" w:rsidP="00673CC2">
            <w:pPr>
              <w:pStyle w:val="Year"/>
              <w:rPr>
                <w:lang w:val="id-ID"/>
              </w:rPr>
            </w:pPr>
            <w:r>
              <w:rPr>
                <w:lang w:val="id-ID"/>
              </w:rPr>
              <w:t xml:space="preserve">March </w:t>
            </w:r>
            <w:r w:rsidR="00E372F5" w:rsidRPr="0097245D">
              <w:t>20</w:t>
            </w:r>
            <w:r>
              <w:rPr>
                <w:lang w:val="id-ID"/>
              </w:rPr>
              <w:t>14</w:t>
            </w:r>
            <w:r w:rsidR="00E372F5" w:rsidRPr="0097245D">
              <w:t xml:space="preserve"> </w:t>
            </w:r>
            <w:r w:rsidR="004E1BEA" w:rsidRPr="0097245D">
              <w:t>–</w:t>
            </w:r>
            <w:r>
              <w:rPr>
                <w:lang w:val="id-ID"/>
              </w:rPr>
              <w:t xml:space="preserve"> June</w:t>
            </w:r>
            <w:r w:rsidR="00E372F5" w:rsidRPr="0097245D">
              <w:t xml:space="preserve"> 20</w:t>
            </w:r>
            <w:r>
              <w:rPr>
                <w:lang w:val="id-ID"/>
              </w:rPr>
              <w:t>15</w:t>
            </w:r>
          </w:p>
          <w:p w:rsidR="00E372F5" w:rsidRPr="00FF3E86" w:rsidRDefault="00FF3E86" w:rsidP="00673CC2">
            <w:pPr>
              <w:pStyle w:val="Heading2"/>
              <w:outlineLvl w:val="1"/>
              <w:rPr>
                <w:lang w:val="id-ID"/>
              </w:rPr>
            </w:pPr>
            <w:r>
              <w:rPr>
                <w:lang w:val="id-ID"/>
              </w:rPr>
              <w:t xml:space="preserve">INTERPRETER – </w:t>
            </w:r>
            <w:r w:rsidR="00055C21">
              <w:rPr>
                <w:lang w:val="id-ID"/>
              </w:rPr>
              <w:t xml:space="preserve">DOCUMENT </w:t>
            </w:r>
            <w:r>
              <w:rPr>
                <w:lang w:val="id-ID"/>
              </w:rPr>
              <w:t>TRANSLATOR</w:t>
            </w:r>
          </w:p>
          <w:p w:rsidR="00E372F5" w:rsidRPr="00FF3E86" w:rsidRDefault="00FF3E86" w:rsidP="00FF3E86">
            <w:pPr>
              <w:pStyle w:val="Heading3"/>
              <w:outlineLvl w:val="2"/>
              <w:rPr>
                <w:lang w:val="id-ID"/>
              </w:rPr>
            </w:pPr>
            <w:r>
              <w:rPr>
                <w:lang w:val="id-ID"/>
              </w:rPr>
              <w:t>Pruf Ritz Document Services, Education, &amp; Communication Hub</w:t>
            </w:r>
          </w:p>
          <w:p w:rsidR="00E372F5" w:rsidRPr="0097245D" w:rsidRDefault="00E372F5" w:rsidP="00673CC2"/>
          <w:p w:rsidR="00E372F5" w:rsidRPr="0097245D" w:rsidRDefault="00FF3E86" w:rsidP="00673CC2">
            <w:pPr>
              <w:pStyle w:val="Year"/>
            </w:pPr>
            <w:r>
              <w:rPr>
                <w:lang w:val="id-ID"/>
              </w:rPr>
              <w:t>December 2011 – Present</w:t>
            </w:r>
          </w:p>
          <w:p w:rsidR="00E372F5" w:rsidRPr="00055C21" w:rsidRDefault="00055C21" w:rsidP="00673CC2">
            <w:pPr>
              <w:pStyle w:val="Heading2"/>
              <w:outlineLvl w:val="1"/>
              <w:rPr>
                <w:lang w:val="id-ID"/>
              </w:rPr>
            </w:pPr>
            <w:r>
              <w:rPr>
                <w:lang w:val="id-ID"/>
              </w:rPr>
              <w:t>BOOK TRANSLATOR</w:t>
            </w:r>
          </w:p>
          <w:p w:rsidR="00E372F5" w:rsidRPr="00055C21" w:rsidRDefault="00055C21" w:rsidP="00673CC2">
            <w:pPr>
              <w:pStyle w:val="Heading3"/>
              <w:outlineLvl w:val="2"/>
              <w:rPr>
                <w:lang w:val="id-ID"/>
              </w:rPr>
            </w:pPr>
            <w:r>
              <w:rPr>
                <w:lang w:val="id-ID"/>
              </w:rPr>
              <w:t>Elexmedia Komputindo</w:t>
            </w:r>
          </w:p>
          <w:p w:rsidR="00E372F5" w:rsidRDefault="00E372F5" w:rsidP="00673CC2"/>
          <w:p w:rsidR="00055C21" w:rsidRPr="00055C21" w:rsidRDefault="00055C21" w:rsidP="00673CC2">
            <w:pPr>
              <w:rPr>
                <w:b/>
                <w:sz w:val="18"/>
                <w:szCs w:val="18"/>
                <w:lang w:val="id-ID"/>
              </w:rPr>
            </w:pPr>
            <w:r w:rsidRPr="00055C21">
              <w:rPr>
                <w:b/>
                <w:sz w:val="18"/>
                <w:szCs w:val="18"/>
                <w:lang w:val="id-ID"/>
              </w:rPr>
              <w:t>August 2011 – August 2013</w:t>
            </w:r>
          </w:p>
          <w:p w:rsidR="00055C21" w:rsidRPr="00055C21" w:rsidRDefault="00055C21" w:rsidP="00673CC2">
            <w:pPr>
              <w:rPr>
                <w:b/>
                <w:color w:val="808080" w:themeColor="background1" w:themeShade="80"/>
                <w:sz w:val="22"/>
                <w:lang w:val="id-ID"/>
              </w:rPr>
            </w:pPr>
            <w:r w:rsidRPr="00055C21">
              <w:rPr>
                <w:b/>
                <w:color w:val="808080" w:themeColor="background1" w:themeShade="80"/>
                <w:sz w:val="22"/>
                <w:lang w:val="id-ID"/>
              </w:rPr>
              <w:t xml:space="preserve">TRANSLATOR – EDITOR </w:t>
            </w:r>
          </w:p>
          <w:p w:rsidR="00055C21" w:rsidRDefault="00055C21" w:rsidP="00673CC2">
            <w:pPr>
              <w:rPr>
                <w:lang w:val="id-ID"/>
              </w:rPr>
            </w:pPr>
            <w:r>
              <w:rPr>
                <w:lang w:val="id-ID"/>
              </w:rPr>
              <w:t>ProBahasa Translation</w:t>
            </w:r>
          </w:p>
          <w:p w:rsidR="00055C21" w:rsidRDefault="00055C21" w:rsidP="00673CC2">
            <w:pPr>
              <w:rPr>
                <w:lang w:val="id-ID"/>
              </w:rPr>
            </w:pPr>
          </w:p>
          <w:p w:rsidR="00055C21" w:rsidRPr="00055C21" w:rsidRDefault="00055C21" w:rsidP="00673CC2">
            <w:pPr>
              <w:rPr>
                <w:b/>
                <w:sz w:val="18"/>
                <w:szCs w:val="18"/>
                <w:lang w:val="id-ID"/>
              </w:rPr>
            </w:pPr>
            <w:r w:rsidRPr="00055C21">
              <w:rPr>
                <w:b/>
                <w:sz w:val="18"/>
                <w:szCs w:val="18"/>
                <w:lang w:val="id-ID"/>
              </w:rPr>
              <w:t>July 2004 – July 2005</w:t>
            </w:r>
          </w:p>
          <w:p w:rsidR="00055C21" w:rsidRPr="00055C21" w:rsidRDefault="00055C21" w:rsidP="00673CC2">
            <w:pPr>
              <w:rPr>
                <w:b/>
                <w:color w:val="808080" w:themeColor="background1" w:themeShade="80"/>
                <w:sz w:val="22"/>
                <w:lang w:val="id-ID"/>
              </w:rPr>
            </w:pPr>
            <w:r w:rsidRPr="00055C21">
              <w:rPr>
                <w:b/>
                <w:color w:val="808080" w:themeColor="background1" w:themeShade="80"/>
                <w:sz w:val="22"/>
                <w:lang w:val="id-ID"/>
              </w:rPr>
              <w:t>INTERPRETER – ENGLISH INSTRUCTOR</w:t>
            </w:r>
          </w:p>
          <w:p w:rsidR="00055C21" w:rsidRDefault="00055C21" w:rsidP="00673CC2">
            <w:pPr>
              <w:rPr>
                <w:lang w:val="id-ID"/>
              </w:rPr>
            </w:pPr>
            <w:r>
              <w:rPr>
                <w:lang w:val="id-ID"/>
              </w:rPr>
              <w:t>Sekolah Tinggi Teologi Tabernakel Indonesia</w:t>
            </w:r>
            <w:r w:rsidR="00A233AC">
              <w:rPr>
                <w:lang w:val="id-ID"/>
              </w:rPr>
              <w:t xml:space="preserve"> (STTIA)</w:t>
            </w:r>
          </w:p>
          <w:p w:rsidR="00412808" w:rsidRPr="0097245D" w:rsidRDefault="00412808" w:rsidP="00673CC2"/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EDUCATION</w:t>
            </w:r>
          </w:p>
          <w:p w:rsidR="00E372F5" w:rsidRPr="0097245D" w:rsidRDefault="00E372F5" w:rsidP="00673CC2"/>
          <w:p w:rsidR="00604708" w:rsidRPr="0097245D" w:rsidRDefault="00FF3E86" w:rsidP="00673CC2">
            <w:pPr>
              <w:pStyle w:val="Year"/>
            </w:pPr>
            <w:r>
              <w:rPr>
                <w:lang w:val="id-ID"/>
              </w:rPr>
              <w:t>August 1998</w:t>
            </w:r>
            <w:r w:rsidR="004E1BEA" w:rsidRPr="0097245D">
              <w:t xml:space="preserve"> </w:t>
            </w:r>
            <w:r>
              <w:t>– March 2002</w:t>
            </w:r>
          </w:p>
          <w:p w:rsidR="00604708" w:rsidRPr="00FF3E86" w:rsidRDefault="00604708" w:rsidP="00673CC2">
            <w:pPr>
              <w:pStyle w:val="Heading2"/>
              <w:outlineLvl w:val="1"/>
              <w:rPr>
                <w:lang w:val="id-ID"/>
              </w:rPr>
            </w:pPr>
            <w:r w:rsidRPr="0097245D">
              <w:t xml:space="preserve">BACHELOR OF </w:t>
            </w:r>
            <w:r w:rsidR="00FF3E86">
              <w:rPr>
                <w:lang w:val="id-ID"/>
              </w:rPr>
              <w:t>ENGLISH LITERATURE</w:t>
            </w:r>
          </w:p>
          <w:p w:rsidR="00604708" w:rsidRPr="00FF3E86" w:rsidRDefault="00FF3E86" w:rsidP="00412808">
            <w:pPr>
              <w:pStyle w:val="Heading3"/>
              <w:outlineLvl w:val="2"/>
              <w:rPr>
                <w:lang w:val="id-ID"/>
              </w:rPr>
            </w:pPr>
            <w:proofErr w:type="spellStart"/>
            <w:r>
              <w:t>Airlangga</w:t>
            </w:r>
            <w:proofErr w:type="spellEnd"/>
            <w:r w:rsidR="00604708" w:rsidRPr="0097245D">
              <w:t xml:space="preserve"> University</w:t>
            </w:r>
            <w:r>
              <w:rPr>
                <w:lang w:val="id-ID"/>
              </w:rPr>
              <w:t xml:space="preserve"> Surabaya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 xml:space="preserve">M E M B E R S H I P S </w:t>
            </w:r>
          </w:p>
          <w:p w:rsidR="00E372F5" w:rsidRPr="0097245D" w:rsidRDefault="00E372F5" w:rsidP="00673CC2"/>
          <w:p w:rsidR="00E372F5" w:rsidRPr="00FF3E86" w:rsidRDefault="00FF3E86" w:rsidP="00673CC2">
            <w:pPr>
              <w:rPr>
                <w:lang w:val="id-ID"/>
              </w:rPr>
            </w:pPr>
            <w:r>
              <w:rPr>
                <w:lang w:val="id-ID"/>
              </w:rPr>
              <w:t>HPI (Association of Indonesian Translators) since May 2011</w:t>
            </w:r>
          </w:p>
          <w:p w:rsidR="00673CC2" w:rsidRPr="0097245D" w:rsidRDefault="00673CC2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673CC2" w:rsidP="00412808">
            <w:pPr>
              <w:pStyle w:val="Heading1"/>
              <w:outlineLvl w:val="0"/>
            </w:pPr>
            <w:r w:rsidRPr="0097245D">
              <w:t>KEY COMPETENCE</w:t>
            </w:r>
          </w:p>
          <w:p w:rsidR="00E372F5" w:rsidRPr="0097245D" w:rsidRDefault="00E372F5" w:rsidP="00673CC2"/>
          <w:p w:rsidR="00D72DD3" w:rsidRPr="00D72DD3" w:rsidRDefault="00D72DD3" w:rsidP="00F8341A">
            <w:pPr>
              <w:pStyle w:val="ListParagraph"/>
            </w:pPr>
            <w:r>
              <w:rPr>
                <w:lang w:val="id-ID"/>
              </w:rPr>
              <w:t>A</w:t>
            </w:r>
            <w:r w:rsidRPr="00D72DD3">
              <w:rPr>
                <w:lang w:val="id-ID"/>
              </w:rPr>
              <w:t>n</w:t>
            </w:r>
            <w:r w:rsidR="002D41C2">
              <w:rPr>
                <w:lang w:val="id-ID"/>
              </w:rPr>
              <w:t>alyzing</w:t>
            </w:r>
            <w:r>
              <w:rPr>
                <w:lang w:val="id-ID"/>
              </w:rPr>
              <w:t xml:space="preserve"> and translating the </w:t>
            </w:r>
            <w:r w:rsidR="002D41C2">
              <w:rPr>
                <w:lang w:val="id-ID"/>
              </w:rPr>
              <w:t xml:space="preserve">text </w:t>
            </w:r>
            <w:r w:rsidR="002A5078">
              <w:rPr>
                <w:lang w:val="id-ID"/>
              </w:rPr>
              <w:t>with precision, accuracy, and a touch of creative flair.</w:t>
            </w:r>
          </w:p>
          <w:p w:rsidR="00E372F5" w:rsidRPr="0097245D" w:rsidRDefault="0019586C" w:rsidP="00F8341A">
            <w:pPr>
              <w:pStyle w:val="ListParagraph"/>
            </w:pPr>
            <w:r w:rsidRPr="00D72DD3">
              <w:rPr>
                <w:lang w:val="id-ID"/>
              </w:rPr>
              <w:t>Deliver</w:t>
            </w:r>
            <w:r w:rsidR="00B87C4F" w:rsidRPr="00D72DD3">
              <w:rPr>
                <w:lang w:val="id-ID"/>
              </w:rPr>
              <w:t>ing</w:t>
            </w:r>
            <w:r w:rsidRPr="00D72DD3">
              <w:rPr>
                <w:lang w:val="id-ID"/>
              </w:rPr>
              <w:t xml:space="preserve"> high-quality translatio</w:t>
            </w:r>
            <w:r w:rsidR="00263301">
              <w:rPr>
                <w:lang w:val="id-ID"/>
              </w:rPr>
              <w:t>n within the given timeframe,</w:t>
            </w:r>
            <w:r w:rsidRPr="00D72DD3">
              <w:rPr>
                <w:lang w:val="id-ID"/>
              </w:rPr>
              <w:t xml:space="preserve"> according to expectation.</w:t>
            </w:r>
          </w:p>
          <w:p w:rsidR="00E372F5" w:rsidRPr="0097245D" w:rsidRDefault="00910354" w:rsidP="00673CC2">
            <w:pPr>
              <w:pStyle w:val="ListParagraph"/>
            </w:pPr>
            <w:r>
              <w:rPr>
                <w:lang w:val="id-ID"/>
              </w:rPr>
              <w:t>Build</w:t>
            </w:r>
            <w:r w:rsidR="00B87C4F">
              <w:rPr>
                <w:lang w:val="id-ID"/>
              </w:rPr>
              <w:t>ing</w:t>
            </w:r>
            <w:r>
              <w:rPr>
                <w:lang w:val="id-ID"/>
              </w:rPr>
              <w:t xml:space="preserve"> positive rapport with clients and colleagues</w:t>
            </w:r>
            <w:r w:rsidR="00D72DD3">
              <w:rPr>
                <w:lang w:val="id-ID"/>
              </w:rPr>
              <w:t xml:space="preserve"> (i.e. managers and co-workers)</w:t>
            </w:r>
            <w:r>
              <w:rPr>
                <w:lang w:val="id-ID"/>
              </w:rPr>
              <w:t>.</w:t>
            </w:r>
            <w:r w:rsidR="00E372F5" w:rsidRPr="0097245D">
              <w:t xml:space="preserve"> </w:t>
            </w:r>
          </w:p>
          <w:p w:rsidR="00E372F5" w:rsidRPr="0097245D" w:rsidRDefault="002D41C2" w:rsidP="00673CC2">
            <w:pPr>
              <w:pStyle w:val="ListParagraph"/>
            </w:pPr>
            <w:r>
              <w:rPr>
                <w:lang w:val="id-ID"/>
              </w:rPr>
              <w:t>I</w:t>
            </w:r>
            <w:r w:rsidR="005D7A78">
              <w:rPr>
                <w:lang w:val="id-ID"/>
              </w:rPr>
              <w:t xml:space="preserve">mplementing Computer Assisted Translation tools </w:t>
            </w:r>
            <w:r>
              <w:rPr>
                <w:lang w:val="id-ID"/>
              </w:rPr>
              <w:t xml:space="preserve">fluently </w:t>
            </w:r>
            <w:r w:rsidR="005D7A78">
              <w:rPr>
                <w:lang w:val="id-ID"/>
              </w:rPr>
              <w:t>to process</w:t>
            </w:r>
            <w:r w:rsidR="00D72DD3">
              <w:rPr>
                <w:lang w:val="id-ID"/>
              </w:rPr>
              <w:t>, verify,</w:t>
            </w:r>
            <w:r w:rsidR="005D7A78">
              <w:rPr>
                <w:lang w:val="id-ID"/>
              </w:rPr>
              <w:t xml:space="preserve"> and validate projects.</w:t>
            </w:r>
            <w:r w:rsidR="00E372F5" w:rsidRPr="0097245D">
              <w:t xml:space="preserve"> </w:t>
            </w:r>
          </w:p>
          <w:p w:rsidR="00673CC2" w:rsidRPr="0097245D" w:rsidRDefault="00673CC2" w:rsidP="00673CC2"/>
          <w:p w:rsidR="00E372F5" w:rsidRPr="0045224C" w:rsidRDefault="0045224C" w:rsidP="00412808">
            <w:pPr>
              <w:pStyle w:val="Heading1"/>
              <w:outlineLvl w:val="0"/>
              <w:rPr>
                <w:lang w:val="id-ID"/>
              </w:rPr>
            </w:pPr>
            <w:r>
              <w:rPr>
                <w:lang w:val="id-ID"/>
              </w:rPr>
              <w:t>PROFESSIONAL SKILLS</w:t>
            </w:r>
          </w:p>
          <w:p w:rsidR="00E372F5" w:rsidRPr="0097245D" w:rsidRDefault="00E372F5" w:rsidP="00673CC2"/>
          <w:p w:rsidR="00E372F5" w:rsidRPr="0045224C" w:rsidRDefault="0045224C" w:rsidP="00412808">
            <w:pPr>
              <w:pStyle w:val="Heading4"/>
              <w:outlineLvl w:val="3"/>
              <w:rPr>
                <w:lang w:val="id-ID"/>
              </w:rPr>
            </w:pPr>
            <w:r>
              <w:rPr>
                <w:lang w:val="id-ID"/>
              </w:rPr>
              <w:t>EXPERTISE</w:t>
            </w:r>
          </w:p>
          <w:p w:rsidR="00412808" w:rsidRPr="001C32A1" w:rsidRDefault="0045224C" w:rsidP="001C32A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 w:rsidRPr="001C32A1">
              <w:rPr>
                <w:b/>
              </w:rPr>
              <w:t>Marketing</w:t>
            </w:r>
            <w:r w:rsidRPr="001C32A1">
              <w:rPr>
                <w:b/>
                <w:lang w:val="id-ID"/>
              </w:rPr>
              <w:t xml:space="preserve"> content</w:t>
            </w:r>
            <w:r w:rsidR="001C32A1">
              <w:rPr>
                <w:b/>
                <w:lang w:val="id-ID"/>
              </w:rPr>
              <w:t xml:space="preserve"> translations</w:t>
            </w:r>
            <w:r w:rsidRPr="001C32A1">
              <w:rPr>
                <w:lang w:val="id-ID"/>
              </w:rPr>
              <w:t xml:space="preserve"> for IT brands, company profiles, ho</w:t>
            </w:r>
            <w:r w:rsidR="00963127">
              <w:rPr>
                <w:lang w:val="id-ID"/>
              </w:rPr>
              <w:t>tel chains,</w:t>
            </w:r>
            <w:r w:rsidR="001C32A1" w:rsidRPr="001C32A1">
              <w:rPr>
                <w:lang w:val="id-ID"/>
              </w:rPr>
              <w:t xml:space="preserve"> tourism boards</w:t>
            </w:r>
            <w:r w:rsidRPr="001C32A1">
              <w:rPr>
                <w:lang w:val="id-ID"/>
              </w:rPr>
              <w:t xml:space="preserve">, </w:t>
            </w:r>
            <w:r w:rsidR="00963127">
              <w:rPr>
                <w:lang w:val="id-ID"/>
              </w:rPr>
              <w:t xml:space="preserve">and </w:t>
            </w:r>
            <w:r w:rsidR="001C32A1" w:rsidRPr="001C32A1">
              <w:rPr>
                <w:lang w:val="id-ID"/>
              </w:rPr>
              <w:t>insurance and banking industries.</w:t>
            </w:r>
          </w:p>
          <w:p w:rsidR="00412808" w:rsidRPr="001C32A1" w:rsidRDefault="0045224C" w:rsidP="001C32A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 w:rsidRPr="001C32A1">
              <w:rPr>
                <w:b/>
                <w:lang w:val="id-ID"/>
              </w:rPr>
              <w:t>Simultaneous and consecutive interpreting</w:t>
            </w:r>
            <w:r w:rsidRPr="001C32A1">
              <w:rPr>
                <w:lang w:val="id-ID"/>
              </w:rPr>
              <w:t xml:space="preserve"> for board meetings, panel discussions, interviews, conferences, site visits, field studies, and bilingual classes.</w:t>
            </w:r>
          </w:p>
          <w:p w:rsidR="0045224C" w:rsidRDefault="0045224C" w:rsidP="001C32A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 w:rsidRPr="001C32A1">
              <w:rPr>
                <w:b/>
                <w:lang w:val="id-ID"/>
              </w:rPr>
              <w:t>Document translations</w:t>
            </w:r>
            <w:r w:rsidRPr="001C32A1">
              <w:rPr>
                <w:lang w:val="id-ID"/>
              </w:rPr>
              <w:t xml:space="preserve"> for government projects, annual reports, company </w:t>
            </w:r>
            <w:r w:rsidR="00836181">
              <w:rPr>
                <w:lang w:val="id-ID"/>
              </w:rPr>
              <w:t xml:space="preserve">training, </w:t>
            </w:r>
            <w:r w:rsidRPr="001C32A1">
              <w:rPr>
                <w:lang w:val="id-ID"/>
              </w:rPr>
              <w:t>code of conduct, and academic research papers.</w:t>
            </w:r>
          </w:p>
          <w:p w:rsidR="001B1416" w:rsidRPr="001C32A1" w:rsidRDefault="001B1416" w:rsidP="001C32A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b/>
                <w:lang w:val="id-ID"/>
              </w:rPr>
              <w:t xml:space="preserve">Book translations </w:t>
            </w:r>
            <w:r>
              <w:rPr>
                <w:lang w:val="id-ID"/>
              </w:rPr>
              <w:t>from English to Indonesian and vice versa, both fiction</w:t>
            </w:r>
            <w:r w:rsidR="00612B17">
              <w:rPr>
                <w:lang w:val="id-ID"/>
              </w:rPr>
              <w:t xml:space="preserve"> (novels, children story books)</w:t>
            </w:r>
            <w:r>
              <w:rPr>
                <w:lang w:val="id-ID"/>
              </w:rPr>
              <w:t xml:space="preserve"> and non-fiction</w:t>
            </w:r>
            <w:r w:rsidR="00612B17">
              <w:rPr>
                <w:lang w:val="id-ID"/>
              </w:rPr>
              <w:t xml:space="preserve"> (devotionals, literature, motivational books)</w:t>
            </w:r>
            <w:r>
              <w:rPr>
                <w:lang w:val="id-ID"/>
              </w:rPr>
              <w:t>.</w:t>
            </w:r>
          </w:p>
          <w:p w:rsidR="00412808" w:rsidRPr="0097245D" w:rsidRDefault="00412808" w:rsidP="00412808"/>
          <w:p w:rsidR="00FF3E86" w:rsidRPr="00FF3E86" w:rsidRDefault="00FF3E86" w:rsidP="00412808">
            <w:pPr>
              <w:rPr>
                <w:lang w:val="id-ID"/>
              </w:rPr>
            </w:pPr>
          </w:p>
        </w:tc>
      </w:tr>
    </w:tbl>
    <w:p w:rsidR="00E95C67" w:rsidRDefault="00E95C67">
      <w:pPr>
        <w:spacing w:after="160" w:line="259" w:lineRule="auto"/>
      </w:pPr>
    </w:p>
    <w:sectPr w:rsidR="00E95C67" w:rsidSect="001B141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1F4"/>
    <w:multiLevelType w:val="hybridMultilevel"/>
    <w:tmpl w:val="41804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0CA"/>
    <w:rsid w:val="0004152E"/>
    <w:rsid w:val="00055C21"/>
    <w:rsid w:val="0005630F"/>
    <w:rsid w:val="000E453A"/>
    <w:rsid w:val="0019586C"/>
    <w:rsid w:val="001B1416"/>
    <w:rsid w:val="001C32A1"/>
    <w:rsid w:val="001C3E66"/>
    <w:rsid w:val="001D54A6"/>
    <w:rsid w:val="00210974"/>
    <w:rsid w:val="00211AD9"/>
    <w:rsid w:val="00213B26"/>
    <w:rsid w:val="00263301"/>
    <w:rsid w:val="00280307"/>
    <w:rsid w:val="002A5078"/>
    <w:rsid w:val="002D41C2"/>
    <w:rsid w:val="002F1FE6"/>
    <w:rsid w:val="003321BD"/>
    <w:rsid w:val="00364AF4"/>
    <w:rsid w:val="00373456"/>
    <w:rsid w:val="003B1937"/>
    <w:rsid w:val="003B3035"/>
    <w:rsid w:val="00412808"/>
    <w:rsid w:val="004302C0"/>
    <w:rsid w:val="00443376"/>
    <w:rsid w:val="0044727B"/>
    <w:rsid w:val="0045224C"/>
    <w:rsid w:val="004860CA"/>
    <w:rsid w:val="004E1BEA"/>
    <w:rsid w:val="00545F34"/>
    <w:rsid w:val="00584997"/>
    <w:rsid w:val="005A7CDF"/>
    <w:rsid w:val="005D7A78"/>
    <w:rsid w:val="00602832"/>
    <w:rsid w:val="00604708"/>
    <w:rsid w:val="00612B17"/>
    <w:rsid w:val="00630304"/>
    <w:rsid w:val="006734B7"/>
    <w:rsid w:val="00673CC2"/>
    <w:rsid w:val="00682A58"/>
    <w:rsid w:val="006F4F0B"/>
    <w:rsid w:val="007140F4"/>
    <w:rsid w:val="00762693"/>
    <w:rsid w:val="00836181"/>
    <w:rsid w:val="0084106D"/>
    <w:rsid w:val="00860E5A"/>
    <w:rsid w:val="008C31D4"/>
    <w:rsid w:val="00910354"/>
    <w:rsid w:val="00912E04"/>
    <w:rsid w:val="00951B1C"/>
    <w:rsid w:val="00963127"/>
    <w:rsid w:val="00963C10"/>
    <w:rsid w:val="0097245D"/>
    <w:rsid w:val="00984E64"/>
    <w:rsid w:val="009C08FC"/>
    <w:rsid w:val="009E3530"/>
    <w:rsid w:val="00A233AC"/>
    <w:rsid w:val="00AC34C7"/>
    <w:rsid w:val="00AD6E06"/>
    <w:rsid w:val="00B31299"/>
    <w:rsid w:val="00B57E7E"/>
    <w:rsid w:val="00B82FA9"/>
    <w:rsid w:val="00B87C4F"/>
    <w:rsid w:val="00BA7A54"/>
    <w:rsid w:val="00CD1E3D"/>
    <w:rsid w:val="00CE4B65"/>
    <w:rsid w:val="00D16339"/>
    <w:rsid w:val="00D44519"/>
    <w:rsid w:val="00D72DD3"/>
    <w:rsid w:val="00D852C2"/>
    <w:rsid w:val="00DA4865"/>
    <w:rsid w:val="00DB0C64"/>
    <w:rsid w:val="00DC6CF8"/>
    <w:rsid w:val="00DD7576"/>
    <w:rsid w:val="00E372F5"/>
    <w:rsid w:val="00E706E6"/>
    <w:rsid w:val="00E95C67"/>
    <w:rsid w:val="00EA247B"/>
    <w:rsid w:val="00EB0948"/>
    <w:rsid w:val="00F0455D"/>
    <w:rsid w:val="00F13AD8"/>
    <w:rsid w:val="00F144DE"/>
    <w:rsid w:val="00F8720D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0C01F5-EDB8-4FAE-BAD9-8DE75BE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hapei.hpi.or.id/member/profile/HPI-01-11-03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tadhammayan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ACT</cp:lastModifiedBy>
  <cp:revision>13</cp:revision>
  <dcterms:created xsi:type="dcterms:W3CDTF">2014-04-02T14:18:00Z</dcterms:created>
  <dcterms:modified xsi:type="dcterms:W3CDTF">2016-01-31T04:09:00Z</dcterms:modified>
</cp:coreProperties>
</file>