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19" w:rsidRPr="007D46FB" w:rsidRDefault="006A42B0" w:rsidP="00B83517">
      <w:pPr>
        <w:bidi w:val="0"/>
        <w:jc w:val="center"/>
        <w:rPr>
          <w:rFonts w:ascii="Georgia" w:hAnsi="Georgia" w:cstheme="majorBidi"/>
          <w:color w:val="333333"/>
          <w:sz w:val="48"/>
          <w:szCs w:val="48"/>
          <w:rtl/>
          <w:lang w:eastAsia="en-US"/>
        </w:rPr>
      </w:pPr>
      <w:r w:rsidRPr="007D46FB">
        <w:rPr>
          <w:rFonts w:ascii="Georgia" w:hAnsi="Georgia" w:cstheme="majorBidi"/>
          <w:b/>
          <w:bCs/>
          <w:shadow/>
          <w:color w:val="333333"/>
          <w:sz w:val="48"/>
          <w:szCs w:val="48"/>
        </w:rPr>
        <w:t xml:space="preserve">Ali, </w:t>
      </w:r>
      <w:proofErr w:type="spellStart"/>
      <w:r w:rsidR="00B83517" w:rsidRPr="007D46FB">
        <w:rPr>
          <w:rFonts w:ascii="Georgia" w:hAnsi="Georgia" w:cstheme="majorBidi"/>
          <w:b/>
          <w:bCs/>
          <w:shadow/>
          <w:color w:val="333333"/>
          <w:sz w:val="48"/>
          <w:szCs w:val="48"/>
        </w:rPr>
        <w:t>G</w:t>
      </w:r>
      <w:r w:rsidR="00341B2E" w:rsidRPr="007D46FB">
        <w:rPr>
          <w:rFonts w:ascii="Georgia" w:hAnsi="Georgia" w:cstheme="majorBidi"/>
          <w:b/>
          <w:bCs/>
          <w:shadow/>
          <w:color w:val="333333"/>
          <w:sz w:val="48"/>
          <w:szCs w:val="48"/>
        </w:rPr>
        <w:t>aafar</w:t>
      </w:r>
      <w:proofErr w:type="spellEnd"/>
      <w:r w:rsidR="00341B2E" w:rsidRPr="007D46FB">
        <w:rPr>
          <w:rFonts w:ascii="Georgia" w:hAnsi="Georgia" w:cstheme="majorBidi"/>
          <w:b/>
          <w:bCs/>
          <w:shadow/>
          <w:color w:val="333333"/>
          <w:sz w:val="48"/>
          <w:szCs w:val="48"/>
        </w:rPr>
        <w:t xml:space="preserve"> D. </w:t>
      </w:r>
      <w:proofErr w:type="spellStart"/>
      <w:r w:rsidR="00341B2E" w:rsidRPr="007D46FB">
        <w:rPr>
          <w:rFonts w:ascii="Georgia" w:hAnsi="Georgia" w:cstheme="majorBidi"/>
          <w:b/>
          <w:bCs/>
          <w:shadow/>
          <w:color w:val="333333"/>
          <w:sz w:val="48"/>
          <w:szCs w:val="48"/>
        </w:rPr>
        <w:t>Mohieddin</w:t>
      </w:r>
      <w:proofErr w:type="spellEnd"/>
      <w:r w:rsidR="00341B2E" w:rsidRPr="007D46FB">
        <w:rPr>
          <w:rFonts w:ascii="Georgia" w:hAnsi="Georgia" w:cstheme="majorBidi"/>
          <w:b/>
          <w:bCs/>
          <w:shadow/>
          <w:color w:val="333333"/>
          <w:sz w:val="48"/>
          <w:szCs w:val="48"/>
        </w:rPr>
        <w:t xml:space="preserve"> </w:t>
      </w:r>
      <w:r w:rsidR="00E04719" w:rsidRPr="007D46FB">
        <w:rPr>
          <w:rFonts w:ascii="Georgia" w:hAnsi="Georgia" w:cstheme="majorBidi"/>
          <w:color w:val="333333"/>
          <w:sz w:val="48"/>
          <w:szCs w:val="48"/>
          <w:lang w:eastAsia="en-US"/>
        </w:rPr>
        <w:t xml:space="preserve"> </w:t>
      </w:r>
    </w:p>
    <w:p w:rsidR="00E04719" w:rsidRPr="007D46FB" w:rsidRDefault="006A42B0" w:rsidP="000905D9">
      <w:pPr>
        <w:bidi w:val="0"/>
        <w:jc w:val="center"/>
        <w:rPr>
          <w:rFonts w:ascii="Georgia" w:hAnsi="Georgia" w:cstheme="majorBidi"/>
          <w:sz w:val="28"/>
          <w:szCs w:val="28"/>
          <w:lang w:eastAsia="en-US"/>
        </w:rPr>
      </w:pPr>
      <w:r w:rsidRPr="007D46FB">
        <w:rPr>
          <w:rFonts w:ascii="Georgia" w:hAnsi="Georgia" w:cstheme="majorBidi"/>
          <w:sz w:val="28"/>
          <w:szCs w:val="28"/>
          <w:lang w:eastAsia="en-US"/>
        </w:rPr>
        <w:t>As</w:t>
      </w:r>
      <w:r w:rsidR="000905D9" w:rsidRPr="007D46FB">
        <w:rPr>
          <w:rFonts w:ascii="Georgia" w:hAnsi="Georgia" w:cstheme="majorBidi"/>
          <w:sz w:val="28"/>
          <w:szCs w:val="28"/>
          <w:lang w:eastAsia="en-US"/>
        </w:rPr>
        <w:t xml:space="preserve"> </w:t>
      </w:r>
      <w:proofErr w:type="spellStart"/>
      <w:r w:rsidR="000905D9" w:rsidRPr="007D46FB">
        <w:rPr>
          <w:rFonts w:ascii="Georgia" w:hAnsi="Georgia" w:cstheme="majorBidi"/>
          <w:sz w:val="28"/>
          <w:szCs w:val="28"/>
          <w:lang w:eastAsia="en-US"/>
        </w:rPr>
        <w:t>S</w:t>
      </w:r>
      <w:r w:rsidRPr="007D46FB">
        <w:rPr>
          <w:rFonts w:ascii="Georgia" w:hAnsi="Georgia" w:cstheme="majorBidi"/>
          <w:sz w:val="28"/>
          <w:szCs w:val="28"/>
          <w:lang w:eastAsia="en-US"/>
        </w:rPr>
        <w:t>afa</w:t>
      </w:r>
      <w:proofErr w:type="spellEnd"/>
      <w:r w:rsidRPr="007D46FB">
        <w:rPr>
          <w:rFonts w:ascii="Georgia" w:hAnsi="Georgia" w:cstheme="majorBidi"/>
          <w:sz w:val="28"/>
          <w:szCs w:val="28"/>
          <w:lang w:eastAsia="en-US"/>
        </w:rPr>
        <w:t xml:space="preserve"> District, Jeddah</w:t>
      </w:r>
    </w:p>
    <w:p w:rsidR="00E04719" w:rsidRPr="007D46FB" w:rsidRDefault="00E04719" w:rsidP="006A42B0">
      <w:pPr>
        <w:pStyle w:val="Heading3"/>
        <w:bidi w:val="0"/>
        <w:rPr>
          <w:rFonts w:ascii="Georgia" w:hAnsi="Georgia" w:cstheme="majorBidi"/>
          <w:sz w:val="28"/>
          <w:szCs w:val="28"/>
          <w:rtl/>
          <w:lang w:eastAsia="en-US"/>
        </w:rPr>
      </w:pPr>
      <w:r w:rsidRPr="007D46FB">
        <w:rPr>
          <w:rFonts w:ascii="Georgia" w:hAnsi="Georgia" w:cstheme="majorBidi"/>
          <w:sz w:val="28"/>
          <w:szCs w:val="28"/>
          <w:lang w:eastAsia="en-US"/>
        </w:rPr>
        <w:t xml:space="preserve">Mobile: </w:t>
      </w:r>
      <w:r w:rsidR="006A42B0" w:rsidRPr="007D46FB">
        <w:rPr>
          <w:rFonts w:ascii="Georgia" w:hAnsi="Georgia" w:cstheme="majorBidi"/>
          <w:sz w:val="28"/>
          <w:szCs w:val="28"/>
          <w:lang w:eastAsia="en-US"/>
        </w:rPr>
        <w:t>+966 544788487</w:t>
      </w:r>
      <w:r w:rsidR="000905D9" w:rsidRPr="007D46FB">
        <w:rPr>
          <w:rFonts w:ascii="Georgia" w:hAnsi="Georgia" w:cstheme="majorBidi"/>
          <w:sz w:val="28"/>
          <w:szCs w:val="28"/>
          <w:lang w:eastAsia="en-US"/>
        </w:rPr>
        <w:t xml:space="preserve"> - +966 507921392</w:t>
      </w:r>
    </w:p>
    <w:p w:rsidR="00E04719" w:rsidRPr="007D46FB" w:rsidRDefault="00E04719" w:rsidP="006A42B0">
      <w:pPr>
        <w:bidi w:val="0"/>
        <w:jc w:val="center"/>
        <w:rPr>
          <w:rFonts w:ascii="Georgia" w:hAnsi="Georgia" w:cstheme="majorBidi"/>
          <w:sz w:val="28"/>
          <w:szCs w:val="28"/>
          <w:lang w:eastAsia="en-US"/>
        </w:rPr>
      </w:pPr>
      <w:r w:rsidRPr="007D46FB">
        <w:rPr>
          <w:rFonts w:ascii="Georgia" w:hAnsi="Georgia" w:cstheme="majorBidi"/>
          <w:sz w:val="28"/>
          <w:szCs w:val="28"/>
          <w:lang w:eastAsia="en-US"/>
        </w:rPr>
        <w:t xml:space="preserve">E-mail: </w:t>
      </w:r>
      <w:r w:rsidR="006A42B0" w:rsidRPr="007D46FB">
        <w:rPr>
          <w:rFonts w:ascii="Georgia" w:hAnsi="Georgia" w:cstheme="majorBidi"/>
          <w:sz w:val="28"/>
          <w:szCs w:val="28"/>
          <w:lang w:eastAsia="en-US"/>
        </w:rPr>
        <w:t>jaafaroz</w:t>
      </w:r>
      <w:r w:rsidR="00B84DDF" w:rsidRPr="007D46FB">
        <w:rPr>
          <w:rFonts w:ascii="Georgia" w:hAnsi="Georgia" w:cstheme="majorBidi"/>
          <w:sz w:val="28"/>
          <w:szCs w:val="28"/>
          <w:lang w:eastAsia="en-US"/>
        </w:rPr>
        <w:t>@</w:t>
      </w:r>
      <w:r w:rsidR="006A42B0" w:rsidRPr="007D46FB">
        <w:rPr>
          <w:rFonts w:ascii="Georgia" w:hAnsi="Georgia" w:cstheme="majorBidi"/>
          <w:sz w:val="28"/>
          <w:szCs w:val="28"/>
          <w:lang w:eastAsia="en-US"/>
        </w:rPr>
        <w:t>gmail</w:t>
      </w:r>
      <w:r w:rsidR="00B84DDF" w:rsidRPr="007D46FB">
        <w:rPr>
          <w:rFonts w:ascii="Georgia" w:hAnsi="Georgia" w:cstheme="majorBidi"/>
          <w:sz w:val="28"/>
          <w:szCs w:val="28"/>
          <w:lang w:eastAsia="en-US"/>
        </w:rPr>
        <w:t>.com</w:t>
      </w:r>
      <w:r w:rsidR="000905D9" w:rsidRPr="007D46FB">
        <w:rPr>
          <w:rFonts w:ascii="Georgia" w:hAnsi="Georgia" w:cstheme="majorBidi"/>
          <w:sz w:val="28"/>
          <w:szCs w:val="28"/>
          <w:lang w:eastAsia="en-US"/>
        </w:rPr>
        <w:t xml:space="preserve"> </w:t>
      </w:r>
    </w:p>
    <w:p w:rsidR="00E04719" w:rsidRPr="007D46FB" w:rsidRDefault="007D46FB" w:rsidP="006A42B0">
      <w:pPr>
        <w:bidi w:val="0"/>
        <w:ind w:left="360" w:right="720"/>
        <w:rPr>
          <w:rFonts w:ascii="Georgia" w:hAnsi="Georgia" w:cstheme="majorBidi"/>
          <w:sz w:val="28"/>
          <w:szCs w:val="28"/>
          <w:lang w:eastAsia="en-US"/>
        </w:rPr>
      </w:pPr>
      <w:r w:rsidRPr="007D46FB">
        <w:rPr>
          <w:rFonts w:ascii="Georgia" w:hAnsi="Georgia" w:cstheme="majorBidi"/>
          <w:noProof/>
          <w:sz w:val="28"/>
          <w:szCs w:val="28"/>
          <w:lang w:val="ar-SA"/>
        </w:rPr>
        <w:pict>
          <v:line id="_x0000_s1029" style="position:absolute;left:0;text-align:left;z-index:251657728;mso-position-horizontal-relative:page" from="48.55pt,5.75pt" to="558.8pt,5.75pt" strokeweight="5.25pt">
            <v:stroke linestyle="thickThin"/>
            <w10:wrap anchorx="page"/>
          </v:line>
        </w:pict>
      </w:r>
    </w:p>
    <w:p w:rsidR="000F0E44" w:rsidRPr="007D46FB" w:rsidRDefault="000F0E44" w:rsidP="000F0E44">
      <w:pPr>
        <w:bidi w:val="0"/>
        <w:ind w:left="720" w:right="720"/>
        <w:rPr>
          <w:rFonts w:ascii="Georgia" w:hAnsi="Georgia" w:cstheme="majorBidi"/>
          <w:sz w:val="28"/>
          <w:szCs w:val="28"/>
          <w:lang w:eastAsia="en-US"/>
        </w:rPr>
      </w:pPr>
    </w:p>
    <w:p w:rsidR="00E04719" w:rsidRPr="007D46FB" w:rsidRDefault="00E04719" w:rsidP="007D46FB">
      <w:pPr>
        <w:numPr>
          <w:ilvl w:val="0"/>
          <w:numId w:val="1"/>
        </w:numPr>
        <w:bidi w:val="0"/>
        <w:ind w:right="0"/>
        <w:jc w:val="both"/>
        <w:rPr>
          <w:rFonts w:ascii="Georgia" w:hAnsi="Georgia" w:cstheme="majorBidi"/>
          <w:sz w:val="28"/>
          <w:szCs w:val="28"/>
          <w:lang w:eastAsia="en-US"/>
        </w:rPr>
      </w:pPr>
      <w:r w:rsidRPr="007D46FB">
        <w:rPr>
          <w:rFonts w:ascii="Georgia" w:hAnsi="Georgia" w:cstheme="majorBidi"/>
          <w:shadow/>
          <w:color w:val="808080"/>
          <w:sz w:val="28"/>
          <w:szCs w:val="28"/>
          <w:lang w:eastAsia="en-US"/>
        </w:rPr>
        <w:t>Objective</w:t>
      </w:r>
    </w:p>
    <w:p w:rsidR="000F0E44" w:rsidRPr="007D46FB" w:rsidRDefault="00E04719" w:rsidP="007D46FB">
      <w:pPr>
        <w:bidi w:val="0"/>
        <w:ind w:left="720" w:right="720"/>
        <w:jc w:val="both"/>
        <w:rPr>
          <w:rFonts w:ascii="Georgia" w:hAnsi="Georgia"/>
          <w:sz w:val="28"/>
          <w:szCs w:val="28"/>
        </w:rPr>
      </w:pPr>
      <w:r w:rsidRPr="007D46FB">
        <w:rPr>
          <w:rFonts w:ascii="Georgia" w:hAnsi="Georgia" w:cstheme="majorBidi"/>
          <w:b/>
          <w:bCs/>
          <w:sz w:val="28"/>
          <w:szCs w:val="28"/>
          <w:lang w:eastAsia="en-US"/>
        </w:rPr>
        <w:br/>
      </w:r>
      <w:r w:rsidR="000F0E44" w:rsidRPr="007D46FB">
        <w:rPr>
          <w:rFonts w:ascii="Georgia" w:hAnsi="Georgia"/>
          <w:sz w:val="28"/>
          <w:szCs w:val="28"/>
        </w:rPr>
        <w:t>To obtain a position that will enable me to use my strong organizational skills, educational background, and ability to work well with people.</w:t>
      </w:r>
    </w:p>
    <w:p w:rsidR="00E04719" w:rsidRPr="007D46FB" w:rsidRDefault="00E04719" w:rsidP="007D46FB">
      <w:pPr>
        <w:bidi w:val="0"/>
        <w:ind w:left="720" w:right="720"/>
        <w:jc w:val="both"/>
        <w:rPr>
          <w:rFonts w:ascii="Georgia" w:hAnsi="Georgia" w:cstheme="majorBidi"/>
          <w:sz w:val="28"/>
          <w:szCs w:val="28"/>
          <w:lang w:eastAsia="en-US"/>
        </w:rPr>
      </w:pPr>
      <w:r w:rsidRPr="007D46FB">
        <w:rPr>
          <w:rFonts w:ascii="Georgia" w:hAnsi="Georgia" w:cstheme="majorBidi"/>
          <w:sz w:val="28"/>
          <w:szCs w:val="28"/>
          <w:lang w:eastAsia="en-US"/>
        </w:rPr>
        <w:t xml:space="preserve"> </w:t>
      </w:r>
    </w:p>
    <w:p w:rsidR="00E04719" w:rsidRPr="007D46FB" w:rsidRDefault="00E04719" w:rsidP="007D46FB">
      <w:pPr>
        <w:numPr>
          <w:ilvl w:val="0"/>
          <w:numId w:val="1"/>
        </w:numPr>
        <w:bidi w:val="0"/>
        <w:ind w:right="0"/>
        <w:jc w:val="both"/>
        <w:rPr>
          <w:rFonts w:ascii="Georgia" w:hAnsi="Georgia" w:cstheme="majorBidi"/>
          <w:sz w:val="28"/>
          <w:szCs w:val="28"/>
          <w:lang w:eastAsia="en-US"/>
        </w:rPr>
      </w:pPr>
      <w:r w:rsidRPr="007D46FB">
        <w:rPr>
          <w:rFonts w:ascii="Georgia" w:hAnsi="Georgia" w:cstheme="majorBidi"/>
          <w:shadow/>
          <w:color w:val="808080"/>
          <w:sz w:val="28"/>
          <w:szCs w:val="28"/>
          <w:lang w:eastAsia="en-US"/>
        </w:rPr>
        <w:t>Professional Experiences</w:t>
      </w:r>
    </w:p>
    <w:p w:rsidR="00E04719" w:rsidRPr="007D46FB" w:rsidRDefault="00E04719" w:rsidP="007D46FB">
      <w:pPr>
        <w:bidi w:val="0"/>
        <w:ind w:left="360" w:right="720"/>
        <w:jc w:val="both"/>
        <w:rPr>
          <w:rFonts w:ascii="Georgia" w:hAnsi="Georgia" w:cstheme="majorBidi"/>
          <w:b/>
          <w:bCs/>
          <w:sz w:val="28"/>
          <w:szCs w:val="28"/>
          <w:lang w:eastAsia="en-US"/>
        </w:rPr>
      </w:pPr>
    </w:p>
    <w:p w:rsidR="00E04719" w:rsidRPr="007D46FB" w:rsidRDefault="00341B2E" w:rsidP="007D46FB">
      <w:pPr>
        <w:numPr>
          <w:ilvl w:val="0"/>
          <w:numId w:val="3"/>
        </w:num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Good Knowledge of Microsoft Office Programs.</w:t>
      </w:r>
    </w:p>
    <w:p w:rsidR="00B84DDF" w:rsidRPr="007D46FB" w:rsidRDefault="00341B2E" w:rsidP="007D46FB">
      <w:pPr>
        <w:numPr>
          <w:ilvl w:val="0"/>
          <w:numId w:val="3"/>
        </w:num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Translation from Arabic to English and vice versa.</w:t>
      </w:r>
    </w:p>
    <w:p w:rsidR="00B84DDF" w:rsidRPr="007D46FB" w:rsidRDefault="00341B2E" w:rsidP="007D46FB">
      <w:pPr>
        <w:numPr>
          <w:ilvl w:val="0"/>
          <w:numId w:val="3"/>
        </w:num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Considerable experience in Secretarial works.</w:t>
      </w:r>
    </w:p>
    <w:p w:rsidR="00341B2E" w:rsidRPr="007D46FB" w:rsidRDefault="00341B2E" w:rsidP="007D46FB">
      <w:pPr>
        <w:numPr>
          <w:ilvl w:val="0"/>
          <w:numId w:val="3"/>
        </w:num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 xml:space="preserve">Good Research conducting capabilities. </w:t>
      </w:r>
    </w:p>
    <w:p w:rsidR="001F5FED" w:rsidRPr="007D46FB" w:rsidRDefault="001F5FED" w:rsidP="007D46FB">
      <w:pPr>
        <w:bidi w:val="0"/>
        <w:ind w:left="870" w:right="720"/>
        <w:jc w:val="both"/>
        <w:rPr>
          <w:rFonts w:ascii="Georgia" w:hAnsi="Georgia" w:cstheme="majorBidi"/>
          <w:sz w:val="28"/>
          <w:szCs w:val="28"/>
          <w:lang w:eastAsia="en-US"/>
        </w:rPr>
      </w:pPr>
    </w:p>
    <w:p w:rsidR="007D46FB" w:rsidRPr="007D46FB" w:rsidRDefault="00B403A7" w:rsidP="007D46FB">
      <w:pPr>
        <w:numPr>
          <w:ilvl w:val="0"/>
          <w:numId w:val="1"/>
        </w:numPr>
        <w:bidi w:val="0"/>
        <w:ind w:right="0"/>
        <w:jc w:val="both"/>
        <w:rPr>
          <w:rFonts w:ascii="Georgia" w:hAnsi="Georgia" w:cstheme="majorBidi"/>
          <w:sz w:val="28"/>
          <w:szCs w:val="28"/>
          <w:lang w:eastAsia="en-US"/>
        </w:rPr>
      </w:pPr>
      <w:r w:rsidRPr="007D46FB">
        <w:rPr>
          <w:rFonts w:ascii="Georgia" w:hAnsi="Georgia" w:cstheme="majorBidi"/>
          <w:shadow/>
          <w:color w:val="808080"/>
          <w:sz w:val="28"/>
          <w:szCs w:val="28"/>
          <w:lang w:eastAsia="en-US"/>
        </w:rPr>
        <w:t>Academic Qual</w:t>
      </w:r>
      <w:r w:rsidR="00E04719" w:rsidRPr="007D46FB">
        <w:rPr>
          <w:rFonts w:ascii="Georgia" w:hAnsi="Georgia" w:cstheme="majorBidi"/>
          <w:shadow/>
          <w:color w:val="808080"/>
          <w:sz w:val="28"/>
          <w:szCs w:val="28"/>
          <w:lang w:eastAsia="en-US"/>
        </w:rPr>
        <w:t>ifications</w:t>
      </w:r>
    </w:p>
    <w:p w:rsidR="00E04719" w:rsidRPr="007D46FB" w:rsidRDefault="00E04719"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bookmarkStart w:id="0" w:name="_GoBack"/>
      <w:bookmarkEnd w:id="0"/>
      <w:r w:rsidRPr="007D46FB">
        <w:rPr>
          <w:rFonts w:ascii="Georgia" w:hAnsi="Georgia" w:cstheme="majorBidi"/>
          <w:sz w:val="28"/>
          <w:szCs w:val="28"/>
        </w:rPr>
        <w:t xml:space="preserve">Bachelor of </w:t>
      </w:r>
      <w:r w:rsidR="00341B2E" w:rsidRPr="007D46FB">
        <w:rPr>
          <w:rFonts w:ascii="Georgia" w:hAnsi="Georgia" w:cstheme="majorBidi"/>
          <w:sz w:val="28"/>
          <w:szCs w:val="28"/>
        </w:rPr>
        <w:t>Science (honor) in Geology</w:t>
      </w:r>
      <w:r w:rsidRPr="007D46FB">
        <w:rPr>
          <w:rFonts w:ascii="Georgia" w:hAnsi="Georgia" w:cstheme="majorBidi"/>
          <w:sz w:val="28"/>
          <w:szCs w:val="28"/>
        </w:rPr>
        <w:t xml:space="preserve">, Faculty of </w:t>
      </w:r>
      <w:r w:rsidR="00341B2E" w:rsidRPr="007D46FB">
        <w:rPr>
          <w:rFonts w:ascii="Georgia" w:hAnsi="Georgia" w:cstheme="majorBidi"/>
          <w:sz w:val="28"/>
          <w:szCs w:val="28"/>
        </w:rPr>
        <w:t>Natural Resources &amp; Environmental Studies, University of Juba, South Sudan</w:t>
      </w:r>
      <w:r w:rsidRPr="007D46FB">
        <w:rPr>
          <w:rFonts w:ascii="Georgia" w:hAnsi="Georgia" w:cstheme="majorBidi"/>
          <w:sz w:val="28"/>
          <w:szCs w:val="28"/>
        </w:rPr>
        <w:t xml:space="preserve"> - </w:t>
      </w:r>
      <w:r w:rsidR="00341B2E" w:rsidRPr="007D46FB">
        <w:rPr>
          <w:rFonts w:ascii="Georgia" w:hAnsi="Georgia" w:cstheme="majorBidi"/>
          <w:sz w:val="28"/>
          <w:szCs w:val="28"/>
        </w:rPr>
        <w:t>December</w:t>
      </w:r>
      <w:r w:rsidRPr="007D46FB">
        <w:rPr>
          <w:rFonts w:ascii="Georgia" w:hAnsi="Georgia" w:cstheme="majorBidi"/>
          <w:sz w:val="28"/>
          <w:szCs w:val="28"/>
        </w:rPr>
        <w:t xml:space="preserve"> </w:t>
      </w:r>
      <w:r w:rsidR="00341B2E" w:rsidRPr="007D46FB">
        <w:rPr>
          <w:rFonts w:ascii="Georgia" w:hAnsi="Georgia" w:cstheme="majorBidi"/>
          <w:sz w:val="28"/>
          <w:szCs w:val="28"/>
        </w:rPr>
        <w:t>1991.</w:t>
      </w:r>
    </w:p>
    <w:p w:rsidR="00E04719" w:rsidRPr="007D46FB" w:rsidRDefault="00341B2E"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All courses studied in English Language.</w:t>
      </w:r>
      <w:r w:rsidR="00E04719" w:rsidRPr="007D46FB">
        <w:rPr>
          <w:rFonts w:ascii="Georgia" w:hAnsi="Georgia" w:cstheme="majorBidi"/>
          <w:sz w:val="28"/>
          <w:szCs w:val="28"/>
        </w:rPr>
        <w:t xml:space="preserve"> </w:t>
      </w:r>
    </w:p>
    <w:p w:rsidR="00E04719" w:rsidRPr="007D46FB" w:rsidRDefault="00E04719" w:rsidP="007D46FB">
      <w:pPr>
        <w:widowControl w:val="0"/>
        <w:tabs>
          <w:tab w:val="left" w:pos="648"/>
        </w:tabs>
        <w:autoSpaceDE w:val="0"/>
        <w:autoSpaceDN w:val="0"/>
        <w:bidi w:val="0"/>
        <w:adjustRightInd w:val="0"/>
        <w:ind w:left="720" w:right="1080"/>
        <w:jc w:val="both"/>
        <w:rPr>
          <w:rFonts w:ascii="Georgia" w:hAnsi="Georgia" w:cstheme="majorBidi"/>
          <w:sz w:val="28"/>
          <w:szCs w:val="28"/>
        </w:rPr>
      </w:pPr>
    </w:p>
    <w:p w:rsidR="007D46FB" w:rsidRPr="007D46FB" w:rsidRDefault="009404A4" w:rsidP="007D46FB">
      <w:pPr>
        <w:numPr>
          <w:ilvl w:val="0"/>
          <w:numId w:val="1"/>
        </w:numPr>
        <w:bidi w:val="0"/>
        <w:ind w:right="0"/>
        <w:jc w:val="both"/>
        <w:rPr>
          <w:rFonts w:ascii="Georgia" w:hAnsi="Georgia" w:cstheme="majorBidi"/>
          <w:sz w:val="28"/>
          <w:szCs w:val="28"/>
          <w:lang w:eastAsia="en-US"/>
        </w:rPr>
      </w:pPr>
      <w:r w:rsidRPr="007D46FB">
        <w:rPr>
          <w:rFonts w:ascii="Georgia" w:hAnsi="Georgia" w:cstheme="majorBidi"/>
          <w:shadow/>
          <w:color w:val="808080"/>
          <w:sz w:val="28"/>
          <w:szCs w:val="28"/>
          <w:lang w:eastAsia="en-US"/>
        </w:rPr>
        <w:t>Key Skills</w:t>
      </w:r>
    </w:p>
    <w:p w:rsidR="009404A4" w:rsidRPr="007D46FB" w:rsidRDefault="009404A4" w:rsidP="007D46FB">
      <w:pPr>
        <w:bidi w:val="0"/>
        <w:ind w:left="360"/>
        <w:jc w:val="both"/>
        <w:rPr>
          <w:rFonts w:ascii="Georgia" w:hAnsi="Georgia" w:cstheme="majorBidi"/>
          <w:sz w:val="28"/>
          <w:szCs w:val="28"/>
          <w:rtl/>
          <w:lang w:eastAsia="en-US"/>
        </w:rPr>
      </w:pP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Ability to communicate clearly and succinctly both orally and in writing</w:t>
      </w:r>
      <w:r w:rsidRPr="007D46FB">
        <w:rPr>
          <w:rFonts w:ascii="Georgia" w:hAnsi="Georgia" w:cstheme="majorBidi"/>
          <w:sz w:val="28"/>
          <w:szCs w:val="28"/>
        </w:rPr>
        <w:t>.</w:t>
      </w: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 xml:space="preserve">Ability to convey complex information at the right level. </w:t>
      </w: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Ability to form relationships at all levels and motivate and support other team members</w:t>
      </w:r>
      <w:r w:rsidRPr="007D46FB">
        <w:rPr>
          <w:rFonts w:ascii="Georgia" w:hAnsi="Georgia" w:cstheme="majorBidi"/>
          <w:sz w:val="28"/>
          <w:szCs w:val="28"/>
        </w:rPr>
        <w:t>.</w:t>
      </w: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Willingness to ask others for advice or help when solving a problem</w:t>
      </w:r>
      <w:r w:rsidRPr="007D46FB">
        <w:rPr>
          <w:rFonts w:ascii="Georgia" w:hAnsi="Georgia" w:cstheme="majorBidi"/>
          <w:sz w:val="28"/>
          <w:szCs w:val="28"/>
        </w:rPr>
        <w:t>.</w:t>
      </w:r>
    </w:p>
    <w:p w:rsidR="009404A4" w:rsidRPr="009404A4"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9404A4">
        <w:rPr>
          <w:rFonts w:ascii="Georgia" w:hAnsi="Georgia" w:cstheme="majorBidi"/>
          <w:sz w:val="28"/>
          <w:szCs w:val="28"/>
        </w:rPr>
        <w:t>Setting objectives and planning activities and resources to achieve a goal.</w:t>
      </w:r>
    </w:p>
    <w:p w:rsidR="009404A4" w:rsidRPr="009404A4"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9404A4">
        <w:rPr>
          <w:rFonts w:ascii="Georgia" w:hAnsi="Georgia" w:cstheme="majorBidi"/>
          <w:sz w:val="28"/>
          <w:szCs w:val="28"/>
        </w:rPr>
        <w:t xml:space="preserve">Ability to manage time effectively to </w:t>
      </w:r>
      <w:r w:rsidRPr="007D46FB">
        <w:rPr>
          <w:rFonts w:ascii="Georgia" w:hAnsi="Georgia" w:cstheme="majorBidi"/>
          <w:sz w:val="28"/>
          <w:szCs w:val="28"/>
        </w:rPr>
        <w:t>prioritize</w:t>
      </w:r>
      <w:r w:rsidRPr="009404A4">
        <w:rPr>
          <w:rFonts w:ascii="Georgia" w:hAnsi="Georgia" w:cstheme="majorBidi"/>
          <w:sz w:val="28"/>
          <w:szCs w:val="28"/>
        </w:rPr>
        <w:t xml:space="preserve"> activities and meet deadlines.</w:t>
      </w:r>
    </w:p>
    <w:p w:rsidR="009404A4" w:rsidRPr="009404A4"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9404A4">
        <w:rPr>
          <w:rFonts w:ascii="Georgia" w:hAnsi="Georgia" w:cstheme="majorBidi"/>
          <w:sz w:val="28"/>
          <w:szCs w:val="28"/>
        </w:rPr>
        <w:t>Energetic and enthusiastic approach to work/tasks.</w:t>
      </w:r>
    </w:p>
    <w:p w:rsidR="009404A4" w:rsidRPr="009404A4"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9404A4">
        <w:rPr>
          <w:rFonts w:ascii="Georgia" w:hAnsi="Georgia" w:cstheme="majorBidi"/>
          <w:sz w:val="28"/>
          <w:szCs w:val="28"/>
        </w:rPr>
        <w:t>Desire to continuously learn and develop and evaluate own performance.</w:t>
      </w: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Ability to listen, share and delegate when appropriate</w:t>
      </w:r>
      <w:r w:rsidRPr="007D46FB">
        <w:rPr>
          <w:rFonts w:ascii="Georgia" w:hAnsi="Georgia" w:cstheme="majorBidi"/>
          <w:sz w:val="28"/>
          <w:szCs w:val="28"/>
        </w:rPr>
        <w:t>.</w:t>
      </w:r>
    </w:p>
    <w:p w:rsidR="009404A4" w:rsidRPr="009404A4"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9404A4">
        <w:rPr>
          <w:rFonts w:ascii="Georgia" w:hAnsi="Georgia" w:cstheme="majorBidi"/>
          <w:sz w:val="28"/>
          <w:szCs w:val="28"/>
        </w:rPr>
        <w:t>Willingness to support, help and share information with others.</w:t>
      </w:r>
    </w:p>
    <w:p w:rsidR="009404A4" w:rsidRPr="007D46FB" w:rsidRDefault="009404A4" w:rsidP="007D46FB">
      <w:pPr>
        <w:widowControl w:val="0"/>
        <w:numPr>
          <w:ilvl w:val="0"/>
          <w:numId w:val="2"/>
        </w:numPr>
        <w:tabs>
          <w:tab w:val="left" w:pos="648"/>
        </w:tabs>
        <w:autoSpaceDE w:val="0"/>
        <w:autoSpaceDN w:val="0"/>
        <w:bidi w:val="0"/>
        <w:adjustRightInd w:val="0"/>
        <w:ind w:right="357"/>
        <w:jc w:val="both"/>
        <w:rPr>
          <w:rFonts w:ascii="Georgia" w:hAnsi="Georgia" w:cstheme="majorBidi"/>
          <w:sz w:val="28"/>
          <w:szCs w:val="28"/>
        </w:rPr>
      </w:pPr>
      <w:r w:rsidRPr="007D46FB">
        <w:rPr>
          <w:rFonts w:ascii="Georgia" w:hAnsi="Georgia" w:cstheme="majorBidi"/>
          <w:sz w:val="28"/>
          <w:szCs w:val="28"/>
        </w:rPr>
        <w:t>Confidence when using information technology with an ability to learn new packages</w:t>
      </w:r>
      <w:r w:rsidRPr="007D46FB">
        <w:rPr>
          <w:rFonts w:ascii="Georgia" w:hAnsi="Georgia" w:cstheme="majorBidi"/>
          <w:sz w:val="28"/>
          <w:szCs w:val="28"/>
        </w:rPr>
        <w:t>.</w:t>
      </w:r>
    </w:p>
    <w:p w:rsidR="007D46FB" w:rsidRPr="007D46FB" w:rsidRDefault="007D46FB" w:rsidP="007D46FB">
      <w:pPr>
        <w:widowControl w:val="0"/>
        <w:tabs>
          <w:tab w:val="left" w:pos="648"/>
        </w:tabs>
        <w:autoSpaceDE w:val="0"/>
        <w:autoSpaceDN w:val="0"/>
        <w:bidi w:val="0"/>
        <w:adjustRightInd w:val="0"/>
        <w:ind w:right="357"/>
        <w:jc w:val="both"/>
        <w:rPr>
          <w:rFonts w:ascii="Georgia" w:hAnsi="Georgia" w:cstheme="majorBidi"/>
          <w:sz w:val="28"/>
          <w:szCs w:val="28"/>
        </w:rPr>
      </w:pPr>
    </w:p>
    <w:p w:rsidR="009404A4" w:rsidRPr="007D46FB" w:rsidRDefault="009404A4" w:rsidP="007D46FB">
      <w:pPr>
        <w:widowControl w:val="0"/>
        <w:tabs>
          <w:tab w:val="left" w:pos="648"/>
        </w:tabs>
        <w:autoSpaceDE w:val="0"/>
        <w:autoSpaceDN w:val="0"/>
        <w:bidi w:val="0"/>
        <w:adjustRightInd w:val="0"/>
        <w:ind w:right="357"/>
        <w:jc w:val="both"/>
        <w:rPr>
          <w:rFonts w:ascii="Georgia" w:hAnsi="Georgia" w:cstheme="majorBidi"/>
          <w:sz w:val="28"/>
          <w:szCs w:val="28"/>
        </w:rPr>
      </w:pPr>
    </w:p>
    <w:p w:rsidR="00243B58" w:rsidRPr="007D46FB" w:rsidRDefault="00E04719" w:rsidP="007D46FB">
      <w:pPr>
        <w:numPr>
          <w:ilvl w:val="0"/>
          <w:numId w:val="1"/>
        </w:numPr>
        <w:bidi w:val="0"/>
        <w:ind w:right="0"/>
        <w:jc w:val="both"/>
        <w:rPr>
          <w:rFonts w:ascii="Georgia" w:hAnsi="Georgia" w:cstheme="majorBidi"/>
          <w:b/>
          <w:bCs/>
          <w:shadow/>
          <w:color w:val="808080"/>
          <w:sz w:val="28"/>
          <w:szCs w:val="28"/>
          <w:u w:val="single"/>
          <w:lang w:eastAsia="en-US"/>
        </w:rPr>
      </w:pPr>
      <w:r w:rsidRPr="007D46FB">
        <w:rPr>
          <w:rFonts w:ascii="Georgia" w:hAnsi="Georgia" w:cstheme="majorBidi"/>
          <w:shadow/>
          <w:color w:val="808080"/>
          <w:sz w:val="28"/>
          <w:szCs w:val="28"/>
          <w:lang w:eastAsia="en-US"/>
        </w:rPr>
        <w:t>Work Experiences</w:t>
      </w:r>
    </w:p>
    <w:p w:rsidR="00243B58" w:rsidRPr="007D46FB" w:rsidRDefault="00243B58" w:rsidP="007D46FB">
      <w:pPr>
        <w:bidi w:val="0"/>
        <w:ind w:left="360" w:right="720"/>
        <w:jc w:val="both"/>
        <w:rPr>
          <w:rFonts w:ascii="Georgia" w:hAnsi="Georgia" w:cstheme="majorBidi"/>
          <w:b/>
          <w:bCs/>
          <w:shadow/>
          <w:color w:val="808080"/>
          <w:sz w:val="28"/>
          <w:szCs w:val="28"/>
          <w:u w:val="single"/>
          <w:lang w:eastAsia="en-US"/>
        </w:rPr>
      </w:pPr>
    </w:p>
    <w:p w:rsidR="00B83517" w:rsidRPr="007D46FB" w:rsidRDefault="00B83517" w:rsidP="007D46FB">
      <w:pPr>
        <w:tabs>
          <w:tab w:val="left" w:pos="2835"/>
          <w:tab w:val="center" w:pos="4922"/>
        </w:tabs>
        <w:bidi w:val="0"/>
        <w:ind w:left="360" w:right="720"/>
        <w:jc w:val="both"/>
        <w:rPr>
          <w:rFonts w:ascii="Georgia" w:hAnsi="Georgia" w:cstheme="majorBidi"/>
          <w:shadow/>
          <w:sz w:val="28"/>
          <w:szCs w:val="28"/>
          <w:lang w:eastAsia="en-US"/>
        </w:rPr>
      </w:pPr>
      <w:r w:rsidRPr="007D46FB">
        <w:rPr>
          <w:rFonts w:ascii="Georgia" w:hAnsi="Georgia" w:cstheme="majorBidi"/>
          <w:shadow/>
          <w:sz w:val="28"/>
          <w:szCs w:val="28"/>
          <w:lang w:eastAsia="en-US"/>
        </w:rPr>
        <w:t xml:space="preserve">     (From July 29</w:t>
      </w:r>
      <w:r w:rsidRPr="007D46FB">
        <w:rPr>
          <w:rFonts w:ascii="Georgia" w:hAnsi="Georgia" w:cstheme="majorBidi"/>
          <w:shadow/>
          <w:sz w:val="28"/>
          <w:szCs w:val="28"/>
          <w:vertAlign w:val="superscript"/>
          <w:lang w:eastAsia="en-US"/>
        </w:rPr>
        <w:t>th</w:t>
      </w:r>
      <w:r w:rsidRPr="007D46FB">
        <w:rPr>
          <w:rFonts w:ascii="Georgia" w:hAnsi="Georgia" w:cstheme="majorBidi"/>
          <w:shadow/>
          <w:sz w:val="28"/>
          <w:szCs w:val="28"/>
          <w:lang w:eastAsia="en-US"/>
        </w:rPr>
        <w:t xml:space="preserve">, 2012 to Now)    </w:t>
      </w:r>
      <w:r w:rsidRPr="007D46FB">
        <w:rPr>
          <w:rFonts w:ascii="Georgia" w:hAnsi="Georgia" w:cstheme="majorBidi"/>
          <w:color w:val="F8F8F8"/>
          <w:sz w:val="28"/>
          <w:szCs w:val="28"/>
        </w:rPr>
        <w:t>e</w:t>
      </w:r>
      <w:r w:rsidRPr="007D46FB">
        <w:rPr>
          <w:rFonts w:ascii="Georgia" w:hAnsi="Georgia" w:cstheme="majorBidi"/>
          <w:shadow/>
          <w:sz w:val="28"/>
          <w:szCs w:val="28"/>
          <w:lang w:eastAsia="en-US"/>
        </w:rPr>
        <w:t xml:space="preserve">      </w:t>
      </w:r>
      <w:r w:rsidRPr="007D46FB">
        <w:rPr>
          <w:rFonts w:ascii="Georgia" w:hAnsi="Georgia" w:cstheme="majorBidi"/>
          <w:shadow/>
          <w:color w:val="FFFFFF"/>
          <w:sz w:val="28"/>
          <w:szCs w:val="28"/>
          <w:lang w:eastAsia="en-US"/>
        </w:rPr>
        <w:t xml:space="preserve">  </w:t>
      </w:r>
      <w:r w:rsidRPr="007D46FB">
        <w:rPr>
          <w:rFonts w:ascii="Georgia" w:hAnsi="Georgia" w:cstheme="majorBidi"/>
          <w:shadow/>
          <w:sz w:val="28"/>
          <w:szCs w:val="28"/>
          <w:lang w:eastAsia="en-US"/>
        </w:rPr>
        <w:t xml:space="preserve">  </w:t>
      </w:r>
    </w:p>
    <w:tbl>
      <w:tblPr>
        <w:bidiVisual/>
        <w:tblW w:w="0" w:type="auto"/>
        <w:tblInd w:w="232" w:type="dxa"/>
        <w:tblLook w:val="0000" w:firstRow="0" w:lastRow="0" w:firstColumn="0" w:lastColumn="0" w:noHBand="0" w:noVBand="0"/>
      </w:tblPr>
      <w:tblGrid>
        <w:gridCol w:w="7380"/>
        <w:gridCol w:w="1980"/>
      </w:tblGrid>
      <w:tr w:rsidR="00B83517" w:rsidRPr="007D46FB" w:rsidTr="00045945">
        <w:trPr>
          <w:trHeight w:val="331"/>
        </w:trPr>
        <w:tc>
          <w:tcPr>
            <w:tcW w:w="7380" w:type="dxa"/>
          </w:tcPr>
          <w:p w:rsidR="00B83517" w:rsidRPr="007D46FB" w:rsidRDefault="00B83517" w:rsidP="007D46FB">
            <w:p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  Consulate-General of the Republic of Korea, Jeddah</w:t>
            </w:r>
          </w:p>
        </w:tc>
        <w:tc>
          <w:tcPr>
            <w:tcW w:w="1980" w:type="dxa"/>
          </w:tcPr>
          <w:p w:rsidR="00B83517" w:rsidRPr="007D46FB" w:rsidRDefault="00B83517"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 Work Place</w:t>
            </w:r>
          </w:p>
        </w:tc>
      </w:tr>
      <w:tr w:rsidR="00B83517" w:rsidRPr="007D46FB" w:rsidTr="00045945">
        <w:trPr>
          <w:trHeight w:val="369"/>
        </w:trPr>
        <w:tc>
          <w:tcPr>
            <w:tcW w:w="7380" w:type="dxa"/>
          </w:tcPr>
          <w:p w:rsidR="00B83517" w:rsidRPr="007D46FB" w:rsidRDefault="00B83517" w:rsidP="007D46FB">
            <w:pPr>
              <w:bidi w:val="0"/>
              <w:ind w:right="720"/>
              <w:jc w:val="both"/>
              <w:rPr>
                <w:rFonts w:ascii="Georgia" w:hAnsi="Georgia" w:cstheme="majorBidi"/>
                <w:sz w:val="28"/>
                <w:szCs w:val="28"/>
                <w:lang w:eastAsia="en-US" w:bidi="ar-EG"/>
              </w:rPr>
            </w:pPr>
            <w:r w:rsidRPr="007D46FB">
              <w:rPr>
                <w:rFonts w:ascii="Georgia" w:hAnsi="Georgia" w:cstheme="majorBidi"/>
                <w:sz w:val="28"/>
                <w:szCs w:val="28"/>
                <w:lang w:eastAsia="en-US"/>
              </w:rPr>
              <w:t>:  Researcher &amp; Interpreter</w:t>
            </w:r>
          </w:p>
        </w:tc>
        <w:tc>
          <w:tcPr>
            <w:tcW w:w="1980" w:type="dxa"/>
          </w:tcPr>
          <w:p w:rsidR="00B83517" w:rsidRPr="007D46FB" w:rsidRDefault="00B8351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Title</w:t>
            </w:r>
          </w:p>
        </w:tc>
      </w:tr>
      <w:tr w:rsidR="00B83517" w:rsidRPr="007D46FB" w:rsidTr="00045945">
        <w:trPr>
          <w:trHeight w:val="365"/>
        </w:trPr>
        <w:tc>
          <w:tcPr>
            <w:tcW w:w="7380" w:type="dxa"/>
          </w:tcPr>
          <w:p w:rsidR="00B83517" w:rsidRPr="007D46FB" w:rsidRDefault="00B83517" w:rsidP="007D46FB">
            <w:pPr>
              <w:tabs>
                <w:tab w:val="right" w:pos="6973"/>
              </w:tabs>
              <w:bidi w:val="0"/>
              <w:ind w:left="252" w:right="191" w:hanging="252"/>
              <w:jc w:val="both"/>
              <w:rPr>
                <w:rFonts w:ascii="Georgia" w:hAnsi="Georgia" w:cstheme="majorBidi"/>
                <w:sz w:val="28"/>
                <w:szCs w:val="28"/>
              </w:rPr>
            </w:pPr>
            <w:r w:rsidRPr="007D46FB">
              <w:rPr>
                <w:rFonts w:ascii="Georgia" w:hAnsi="Georgia" w:cstheme="majorBidi"/>
                <w:sz w:val="28"/>
                <w:szCs w:val="28"/>
              </w:rPr>
              <w:t xml:space="preserve">: </w:t>
            </w:r>
            <w:r w:rsidRPr="007D46FB">
              <w:rPr>
                <w:rFonts w:ascii="Georgia" w:hAnsi="Georgia" w:cstheme="majorBidi"/>
                <w:sz w:val="28"/>
                <w:szCs w:val="28"/>
                <w:lang w:eastAsia="en-US"/>
              </w:rPr>
              <w:t xml:space="preserve">Conducting researches on different fields (economic, social, cultural, political, etc.) and providing HE Consul General and other consular staff with specialized reports about the laws and regulation implemented throughout the Kingdom with special emphasis on that affected the expatriates and the working companies and organization in the Kingdom. </w:t>
            </w:r>
          </w:p>
        </w:tc>
        <w:tc>
          <w:tcPr>
            <w:tcW w:w="1980" w:type="dxa"/>
          </w:tcPr>
          <w:p w:rsidR="00B83517" w:rsidRPr="007D46FB" w:rsidRDefault="00B8351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description</w:t>
            </w:r>
          </w:p>
        </w:tc>
      </w:tr>
    </w:tbl>
    <w:p w:rsidR="00B83517" w:rsidRPr="007D46FB" w:rsidRDefault="00B83517" w:rsidP="007D46FB">
      <w:pPr>
        <w:tabs>
          <w:tab w:val="left" w:pos="2835"/>
          <w:tab w:val="center" w:pos="4922"/>
        </w:tabs>
        <w:bidi w:val="0"/>
        <w:ind w:left="360" w:right="720"/>
        <w:jc w:val="both"/>
        <w:rPr>
          <w:rFonts w:ascii="Georgia" w:hAnsi="Georgia" w:cstheme="majorBidi"/>
          <w:shadow/>
          <w:sz w:val="28"/>
          <w:szCs w:val="28"/>
          <w:lang w:eastAsia="en-US"/>
        </w:rPr>
      </w:pPr>
    </w:p>
    <w:p w:rsidR="00152DC6" w:rsidRPr="007D46FB" w:rsidRDefault="00152DC6" w:rsidP="007D46FB">
      <w:pPr>
        <w:tabs>
          <w:tab w:val="left" w:pos="2835"/>
          <w:tab w:val="center" w:pos="4922"/>
        </w:tabs>
        <w:bidi w:val="0"/>
        <w:ind w:left="360" w:right="720"/>
        <w:jc w:val="both"/>
        <w:rPr>
          <w:rFonts w:ascii="Georgia" w:hAnsi="Georgia" w:cstheme="majorBidi"/>
          <w:shadow/>
          <w:sz w:val="28"/>
          <w:szCs w:val="28"/>
          <w:lang w:eastAsia="en-US"/>
        </w:rPr>
      </w:pPr>
      <w:r w:rsidRPr="007D46FB">
        <w:rPr>
          <w:rFonts w:ascii="Georgia" w:hAnsi="Georgia" w:cstheme="majorBidi"/>
          <w:shadow/>
          <w:sz w:val="28"/>
          <w:szCs w:val="28"/>
          <w:lang w:eastAsia="en-US"/>
        </w:rPr>
        <w:t xml:space="preserve">     (From </w:t>
      </w:r>
      <w:r w:rsidR="00341B2E" w:rsidRPr="007D46FB">
        <w:rPr>
          <w:rFonts w:ascii="Georgia" w:hAnsi="Georgia" w:cstheme="majorBidi"/>
          <w:shadow/>
          <w:sz w:val="28"/>
          <w:szCs w:val="28"/>
          <w:lang w:eastAsia="en-US"/>
        </w:rPr>
        <w:t>April 1</w:t>
      </w:r>
      <w:r w:rsidR="00341B2E" w:rsidRPr="007D46FB">
        <w:rPr>
          <w:rFonts w:ascii="Georgia" w:hAnsi="Georgia" w:cstheme="majorBidi"/>
          <w:shadow/>
          <w:sz w:val="28"/>
          <w:szCs w:val="28"/>
          <w:vertAlign w:val="superscript"/>
          <w:lang w:eastAsia="en-US"/>
        </w:rPr>
        <w:t>st</w:t>
      </w:r>
      <w:r w:rsidR="00341B2E" w:rsidRPr="007D46FB">
        <w:rPr>
          <w:rFonts w:ascii="Georgia" w:hAnsi="Georgia" w:cstheme="majorBidi"/>
          <w:shadow/>
          <w:sz w:val="28"/>
          <w:szCs w:val="28"/>
          <w:lang w:eastAsia="en-US"/>
        </w:rPr>
        <w:t>, 2011</w:t>
      </w:r>
      <w:r w:rsidRPr="007D46FB">
        <w:rPr>
          <w:rFonts w:ascii="Georgia" w:hAnsi="Georgia" w:cstheme="majorBidi"/>
          <w:shadow/>
          <w:sz w:val="28"/>
          <w:szCs w:val="28"/>
          <w:lang w:eastAsia="en-US"/>
        </w:rPr>
        <w:t xml:space="preserve"> to </w:t>
      </w:r>
      <w:r w:rsidR="00BC062E" w:rsidRPr="007D46FB">
        <w:rPr>
          <w:rFonts w:ascii="Georgia" w:hAnsi="Georgia" w:cstheme="majorBidi"/>
          <w:shadow/>
          <w:sz w:val="28"/>
          <w:szCs w:val="28"/>
          <w:lang w:eastAsia="en-US"/>
        </w:rPr>
        <w:t>June 30</w:t>
      </w:r>
      <w:r w:rsidR="00BC062E" w:rsidRPr="007D46FB">
        <w:rPr>
          <w:rFonts w:ascii="Georgia" w:hAnsi="Georgia" w:cstheme="majorBidi"/>
          <w:shadow/>
          <w:sz w:val="28"/>
          <w:szCs w:val="28"/>
          <w:vertAlign w:val="superscript"/>
          <w:lang w:eastAsia="en-US"/>
        </w:rPr>
        <w:t>th</w:t>
      </w:r>
      <w:r w:rsidR="00BC062E" w:rsidRPr="007D46FB">
        <w:rPr>
          <w:rFonts w:ascii="Georgia" w:hAnsi="Georgia" w:cstheme="majorBidi"/>
          <w:shadow/>
          <w:sz w:val="28"/>
          <w:szCs w:val="28"/>
          <w:lang w:eastAsia="en-US"/>
        </w:rPr>
        <w:t>, 2012</w:t>
      </w:r>
      <w:r w:rsidRPr="007D46FB">
        <w:rPr>
          <w:rFonts w:ascii="Georgia" w:hAnsi="Georgia" w:cstheme="majorBidi"/>
          <w:shadow/>
          <w:sz w:val="28"/>
          <w:szCs w:val="28"/>
          <w:lang w:eastAsia="en-US"/>
        </w:rPr>
        <w:t xml:space="preserve">)    </w:t>
      </w:r>
      <w:r w:rsidRPr="007D46FB">
        <w:rPr>
          <w:rFonts w:ascii="Georgia" w:hAnsi="Georgia" w:cstheme="majorBidi"/>
          <w:color w:val="F8F8F8"/>
          <w:sz w:val="28"/>
          <w:szCs w:val="28"/>
        </w:rPr>
        <w:t>e</w:t>
      </w:r>
      <w:r w:rsidRPr="007D46FB">
        <w:rPr>
          <w:rFonts w:ascii="Georgia" w:hAnsi="Georgia" w:cstheme="majorBidi"/>
          <w:shadow/>
          <w:sz w:val="28"/>
          <w:szCs w:val="28"/>
          <w:lang w:eastAsia="en-US"/>
        </w:rPr>
        <w:t xml:space="preserve">      </w:t>
      </w:r>
      <w:r w:rsidRPr="007D46FB">
        <w:rPr>
          <w:rFonts w:ascii="Georgia" w:hAnsi="Georgia" w:cstheme="majorBidi"/>
          <w:shadow/>
          <w:color w:val="FFFFFF"/>
          <w:sz w:val="28"/>
          <w:szCs w:val="28"/>
          <w:lang w:eastAsia="en-US"/>
        </w:rPr>
        <w:t xml:space="preserve">  </w:t>
      </w:r>
      <w:r w:rsidRPr="007D46FB">
        <w:rPr>
          <w:rFonts w:ascii="Georgia" w:hAnsi="Georgia" w:cstheme="majorBidi"/>
          <w:shadow/>
          <w:sz w:val="28"/>
          <w:szCs w:val="28"/>
          <w:lang w:eastAsia="en-US"/>
        </w:rPr>
        <w:t xml:space="preserve">  </w:t>
      </w:r>
    </w:p>
    <w:tbl>
      <w:tblPr>
        <w:bidiVisual/>
        <w:tblW w:w="0" w:type="auto"/>
        <w:tblInd w:w="232" w:type="dxa"/>
        <w:tblLook w:val="0000" w:firstRow="0" w:lastRow="0" w:firstColumn="0" w:lastColumn="0" w:noHBand="0" w:noVBand="0"/>
      </w:tblPr>
      <w:tblGrid>
        <w:gridCol w:w="7380"/>
        <w:gridCol w:w="1980"/>
      </w:tblGrid>
      <w:tr w:rsidR="00152DC6" w:rsidRPr="007D46FB">
        <w:trPr>
          <w:trHeight w:val="331"/>
        </w:trPr>
        <w:tc>
          <w:tcPr>
            <w:tcW w:w="7380" w:type="dxa"/>
          </w:tcPr>
          <w:p w:rsidR="00152DC6" w:rsidRPr="007D46FB" w:rsidRDefault="00152DC6" w:rsidP="007D46FB">
            <w:p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 xml:space="preserve">: </w:t>
            </w:r>
            <w:proofErr w:type="spellStart"/>
            <w:r w:rsidR="00341B2E" w:rsidRPr="007D46FB">
              <w:rPr>
                <w:rFonts w:ascii="Georgia" w:hAnsi="Georgia" w:cstheme="majorBidi"/>
                <w:sz w:val="28"/>
                <w:szCs w:val="28"/>
                <w:lang w:eastAsia="en-US"/>
              </w:rPr>
              <w:t>Ibnul</w:t>
            </w:r>
            <w:r w:rsidR="000F0E44" w:rsidRPr="007D46FB">
              <w:rPr>
                <w:rFonts w:ascii="Georgia" w:hAnsi="Georgia" w:cstheme="majorBidi"/>
                <w:sz w:val="28"/>
                <w:szCs w:val="28"/>
                <w:lang w:eastAsia="en-US"/>
              </w:rPr>
              <w:t>-H</w:t>
            </w:r>
            <w:r w:rsidR="00341B2E" w:rsidRPr="007D46FB">
              <w:rPr>
                <w:rFonts w:ascii="Georgia" w:hAnsi="Georgia" w:cstheme="majorBidi"/>
                <w:sz w:val="28"/>
                <w:szCs w:val="28"/>
                <w:lang w:eastAsia="en-US"/>
              </w:rPr>
              <w:t>aithem</w:t>
            </w:r>
            <w:proofErr w:type="spellEnd"/>
            <w:r w:rsidR="00341B2E" w:rsidRPr="007D46FB">
              <w:rPr>
                <w:rFonts w:ascii="Georgia" w:hAnsi="Georgia" w:cstheme="majorBidi"/>
                <w:sz w:val="28"/>
                <w:szCs w:val="28"/>
                <w:lang w:eastAsia="en-US"/>
              </w:rPr>
              <w:t xml:space="preserve"> Sciences Commercial Group, Jeddah, K.S.A.</w:t>
            </w:r>
          </w:p>
        </w:tc>
        <w:tc>
          <w:tcPr>
            <w:tcW w:w="1980" w:type="dxa"/>
          </w:tcPr>
          <w:p w:rsidR="00152DC6" w:rsidRPr="007D46FB" w:rsidRDefault="00152DC6"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 Work Place</w:t>
            </w:r>
          </w:p>
        </w:tc>
      </w:tr>
      <w:tr w:rsidR="00152DC6" w:rsidRPr="007D46FB">
        <w:trPr>
          <w:trHeight w:val="369"/>
        </w:trPr>
        <w:tc>
          <w:tcPr>
            <w:tcW w:w="7380" w:type="dxa"/>
          </w:tcPr>
          <w:p w:rsidR="00152DC6" w:rsidRPr="007D46FB" w:rsidRDefault="00152DC6" w:rsidP="007D46FB">
            <w:pPr>
              <w:bidi w:val="0"/>
              <w:ind w:right="720"/>
              <w:jc w:val="both"/>
              <w:rPr>
                <w:rFonts w:ascii="Georgia" w:hAnsi="Georgia" w:cstheme="majorBidi"/>
                <w:sz w:val="28"/>
                <w:szCs w:val="28"/>
                <w:lang w:eastAsia="en-US" w:bidi="ar-EG"/>
              </w:rPr>
            </w:pPr>
            <w:r w:rsidRPr="007D46FB">
              <w:rPr>
                <w:rFonts w:ascii="Georgia" w:hAnsi="Georgia" w:cstheme="majorBidi"/>
                <w:sz w:val="28"/>
                <w:szCs w:val="28"/>
                <w:lang w:eastAsia="en-US"/>
              </w:rPr>
              <w:t xml:space="preserve">:  </w:t>
            </w:r>
            <w:r w:rsidR="00341B2E" w:rsidRPr="007D46FB">
              <w:rPr>
                <w:rFonts w:ascii="Georgia" w:hAnsi="Georgia" w:cstheme="majorBidi"/>
                <w:sz w:val="28"/>
                <w:szCs w:val="28"/>
                <w:lang w:eastAsia="en-US"/>
              </w:rPr>
              <w:t>Executive Secretary</w:t>
            </w:r>
          </w:p>
        </w:tc>
        <w:tc>
          <w:tcPr>
            <w:tcW w:w="1980" w:type="dxa"/>
          </w:tcPr>
          <w:p w:rsidR="00152DC6" w:rsidRPr="007D46FB" w:rsidRDefault="00152DC6"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Title</w:t>
            </w:r>
          </w:p>
        </w:tc>
      </w:tr>
      <w:tr w:rsidR="00152DC6" w:rsidRPr="007D46FB">
        <w:trPr>
          <w:trHeight w:val="365"/>
        </w:trPr>
        <w:tc>
          <w:tcPr>
            <w:tcW w:w="7380" w:type="dxa"/>
          </w:tcPr>
          <w:p w:rsidR="00152DC6" w:rsidRPr="007D46FB" w:rsidRDefault="00152DC6" w:rsidP="007D46FB">
            <w:pPr>
              <w:tabs>
                <w:tab w:val="right" w:pos="6973"/>
              </w:tabs>
              <w:bidi w:val="0"/>
              <w:ind w:left="252" w:right="191" w:hanging="252"/>
              <w:jc w:val="both"/>
              <w:rPr>
                <w:rFonts w:ascii="Georgia" w:hAnsi="Georgia" w:cstheme="majorBidi"/>
                <w:sz w:val="28"/>
                <w:szCs w:val="28"/>
              </w:rPr>
            </w:pPr>
            <w:r w:rsidRPr="007D46FB">
              <w:rPr>
                <w:rFonts w:ascii="Georgia" w:hAnsi="Georgia" w:cstheme="majorBidi"/>
                <w:sz w:val="28"/>
                <w:szCs w:val="28"/>
              </w:rPr>
              <w:t xml:space="preserve">:  </w:t>
            </w:r>
            <w:r w:rsidR="00BB4373" w:rsidRPr="007D46FB">
              <w:rPr>
                <w:rFonts w:ascii="Georgia" w:hAnsi="Georgia" w:cstheme="majorBidi"/>
                <w:sz w:val="28"/>
                <w:szCs w:val="28"/>
                <w:lang w:eastAsia="en-US"/>
              </w:rPr>
              <w:t xml:space="preserve">Responsible of Secretarial </w:t>
            </w:r>
            <w:r w:rsidR="00B403A7" w:rsidRPr="007D46FB">
              <w:rPr>
                <w:rFonts w:ascii="Georgia" w:hAnsi="Georgia" w:cstheme="majorBidi"/>
                <w:sz w:val="28"/>
                <w:szCs w:val="28"/>
                <w:lang w:eastAsia="en-US"/>
              </w:rPr>
              <w:t xml:space="preserve">and administrative services, including correspondences and travel schedule for the managerial staff of the group, </w:t>
            </w:r>
            <w:r w:rsidR="00B83517" w:rsidRPr="007D46FB">
              <w:rPr>
                <w:rFonts w:ascii="Georgia" w:hAnsi="Georgia" w:cstheme="majorBidi"/>
                <w:sz w:val="28"/>
                <w:szCs w:val="28"/>
                <w:lang w:eastAsia="en-US"/>
              </w:rPr>
              <w:t xml:space="preserve">minor administrative tasks, </w:t>
            </w:r>
            <w:r w:rsidR="00B403A7" w:rsidRPr="007D46FB">
              <w:rPr>
                <w:rFonts w:ascii="Georgia" w:hAnsi="Georgia" w:cstheme="majorBidi"/>
                <w:sz w:val="28"/>
                <w:szCs w:val="28"/>
                <w:lang w:eastAsia="en-US"/>
              </w:rPr>
              <w:t>and file archiving</w:t>
            </w:r>
          </w:p>
        </w:tc>
        <w:tc>
          <w:tcPr>
            <w:tcW w:w="1980" w:type="dxa"/>
          </w:tcPr>
          <w:p w:rsidR="00152DC6" w:rsidRPr="007D46FB" w:rsidRDefault="00152DC6"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description</w:t>
            </w:r>
          </w:p>
        </w:tc>
      </w:tr>
    </w:tbl>
    <w:p w:rsidR="00EE1AC1" w:rsidRPr="007D46FB" w:rsidRDefault="0091781A" w:rsidP="007D46FB">
      <w:pPr>
        <w:bidi w:val="0"/>
        <w:ind w:left="252" w:right="720" w:hanging="252"/>
        <w:jc w:val="both"/>
        <w:rPr>
          <w:rFonts w:ascii="Georgia" w:hAnsi="Georgia" w:cstheme="majorBidi"/>
          <w:sz w:val="28"/>
          <w:szCs w:val="28"/>
          <w:lang w:eastAsia="en-US"/>
        </w:rPr>
      </w:pPr>
      <w:r w:rsidRPr="007D46FB">
        <w:rPr>
          <w:rFonts w:ascii="Georgia" w:hAnsi="Georgia" w:cstheme="majorBidi"/>
          <w:shadow/>
          <w:sz w:val="28"/>
          <w:szCs w:val="28"/>
          <w:lang w:eastAsia="en-US"/>
        </w:rPr>
        <w:t xml:space="preserve">   </w:t>
      </w:r>
    </w:p>
    <w:p w:rsidR="00B403A7" w:rsidRPr="007D46FB" w:rsidRDefault="00B403A7" w:rsidP="007D46FB">
      <w:pPr>
        <w:tabs>
          <w:tab w:val="left" w:pos="2835"/>
          <w:tab w:val="center" w:pos="4922"/>
        </w:tabs>
        <w:bidi w:val="0"/>
        <w:ind w:left="360" w:right="720"/>
        <w:jc w:val="both"/>
        <w:rPr>
          <w:rFonts w:ascii="Georgia" w:hAnsi="Georgia" w:cstheme="majorBidi"/>
          <w:shadow/>
          <w:sz w:val="28"/>
          <w:szCs w:val="28"/>
          <w:lang w:eastAsia="en-US"/>
        </w:rPr>
      </w:pPr>
      <w:r w:rsidRPr="007D46FB">
        <w:rPr>
          <w:rFonts w:ascii="Georgia" w:hAnsi="Georgia" w:cstheme="majorBidi"/>
          <w:shadow/>
          <w:sz w:val="28"/>
          <w:szCs w:val="28"/>
          <w:lang w:eastAsia="en-US"/>
        </w:rPr>
        <w:t xml:space="preserve">     (From November 2</w:t>
      </w:r>
      <w:r w:rsidRPr="007D46FB">
        <w:rPr>
          <w:rFonts w:ascii="Georgia" w:hAnsi="Georgia" w:cstheme="majorBidi"/>
          <w:shadow/>
          <w:sz w:val="28"/>
          <w:szCs w:val="28"/>
          <w:vertAlign w:val="superscript"/>
          <w:lang w:eastAsia="en-US"/>
        </w:rPr>
        <w:t>nd</w:t>
      </w:r>
      <w:r w:rsidRPr="007D46FB">
        <w:rPr>
          <w:rFonts w:ascii="Georgia" w:hAnsi="Georgia" w:cstheme="majorBidi"/>
          <w:shadow/>
          <w:sz w:val="28"/>
          <w:szCs w:val="28"/>
          <w:lang w:eastAsia="en-US"/>
        </w:rPr>
        <w:t>, 2008 to March 31</w:t>
      </w:r>
      <w:r w:rsidRPr="007D46FB">
        <w:rPr>
          <w:rFonts w:ascii="Georgia" w:hAnsi="Georgia" w:cstheme="majorBidi"/>
          <w:shadow/>
          <w:sz w:val="28"/>
          <w:szCs w:val="28"/>
          <w:vertAlign w:val="superscript"/>
          <w:lang w:eastAsia="en-US"/>
        </w:rPr>
        <w:t>st</w:t>
      </w:r>
      <w:r w:rsidRPr="007D46FB">
        <w:rPr>
          <w:rFonts w:ascii="Georgia" w:hAnsi="Georgia" w:cstheme="majorBidi"/>
          <w:shadow/>
          <w:sz w:val="28"/>
          <w:szCs w:val="28"/>
          <w:lang w:eastAsia="en-US"/>
        </w:rPr>
        <w:t xml:space="preserve">, 2011)    </w:t>
      </w:r>
      <w:r w:rsidRPr="007D46FB">
        <w:rPr>
          <w:rFonts w:ascii="Georgia" w:hAnsi="Georgia" w:cstheme="majorBidi"/>
          <w:color w:val="F8F8F8"/>
          <w:sz w:val="28"/>
          <w:szCs w:val="28"/>
        </w:rPr>
        <w:t>e</w:t>
      </w:r>
      <w:r w:rsidRPr="007D46FB">
        <w:rPr>
          <w:rFonts w:ascii="Georgia" w:hAnsi="Georgia" w:cstheme="majorBidi"/>
          <w:shadow/>
          <w:sz w:val="28"/>
          <w:szCs w:val="28"/>
          <w:lang w:eastAsia="en-US"/>
        </w:rPr>
        <w:t xml:space="preserve">      </w:t>
      </w:r>
      <w:r w:rsidRPr="007D46FB">
        <w:rPr>
          <w:rFonts w:ascii="Georgia" w:hAnsi="Georgia" w:cstheme="majorBidi"/>
          <w:shadow/>
          <w:color w:val="FFFFFF"/>
          <w:sz w:val="28"/>
          <w:szCs w:val="28"/>
          <w:lang w:eastAsia="en-US"/>
        </w:rPr>
        <w:t xml:space="preserve">  </w:t>
      </w:r>
      <w:r w:rsidRPr="007D46FB">
        <w:rPr>
          <w:rFonts w:ascii="Georgia" w:hAnsi="Georgia" w:cstheme="majorBidi"/>
          <w:shadow/>
          <w:sz w:val="28"/>
          <w:szCs w:val="28"/>
          <w:lang w:eastAsia="en-US"/>
        </w:rPr>
        <w:t xml:space="preserve">  </w:t>
      </w:r>
    </w:p>
    <w:tbl>
      <w:tblPr>
        <w:bidiVisual/>
        <w:tblW w:w="0" w:type="auto"/>
        <w:tblInd w:w="232" w:type="dxa"/>
        <w:tblLook w:val="0000" w:firstRow="0" w:lastRow="0" w:firstColumn="0" w:lastColumn="0" w:noHBand="0" w:noVBand="0"/>
      </w:tblPr>
      <w:tblGrid>
        <w:gridCol w:w="7380"/>
        <w:gridCol w:w="1980"/>
      </w:tblGrid>
      <w:tr w:rsidR="00B403A7" w:rsidRPr="007D46FB" w:rsidTr="005F15FC">
        <w:trPr>
          <w:trHeight w:val="331"/>
        </w:trPr>
        <w:tc>
          <w:tcPr>
            <w:tcW w:w="7380" w:type="dxa"/>
          </w:tcPr>
          <w:p w:rsidR="00B403A7" w:rsidRPr="007D46FB" w:rsidRDefault="00B83517" w:rsidP="007D46FB">
            <w:p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  Consulate-</w:t>
            </w:r>
            <w:r w:rsidR="00B403A7" w:rsidRPr="007D46FB">
              <w:rPr>
                <w:rFonts w:ascii="Georgia" w:hAnsi="Georgia" w:cstheme="majorBidi"/>
                <w:sz w:val="28"/>
                <w:szCs w:val="28"/>
                <w:lang w:eastAsia="en-US"/>
              </w:rPr>
              <w:t>General of the Republic of Korea, Jeddah, K.S.A.</w:t>
            </w:r>
          </w:p>
        </w:tc>
        <w:tc>
          <w:tcPr>
            <w:tcW w:w="1980" w:type="dxa"/>
          </w:tcPr>
          <w:p w:rsidR="00B403A7" w:rsidRPr="007D46FB" w:rsidRDefault="00B403A7"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 Work Place</w:t>
            </w:r>
          </w:p>
        </w:tc>
      </w:tr>
      <w:tr w:rsidR="00B403A7" w:rsidRPr="007D46FB" w:rsidTr="005F15FC">
        <w:trPr>
          <w:trHeight w:val="369"/>
        </w:trPr>
        <w:tc>
          <w:tcPr>
            <w:tcW w:w="7380" w:type="dxa"/>
          </w:tcPr>
          <w:p w:rsidR="00B403A7" w:rsidRPr="007D46FB" w:rsidRDefault="00B403A7" w:rsidP="007D46FB">
            <w:pPr>
              <w:bidi w:val="0"/>
              <w:ind w:right="720"/>
              <w:jc w:val="both"/>
              <w:rPr>
                <w:rFonts w:ascii="Georgia" w:hAnsi="Georgia" w:cstheme="majorBidi"/>
                <w:sz w:val="28"/>
                <w:szCs w:val="28"/>
                <w:lang w:eastAsia="en-US" w:bidi="ar-EG"/>
              </w:rPr>
            </w:pPr>
            <w:r w:rsidRPr="007D46FB">
              <w:rPr>
                <w:rFonts w:ascii="Georgia" w:hAnsi="Georgia" w:cstheme="majorBidi"/>
                <w:sz w:val="28"/>
                <w:szCs w:val="28"/>
                <w:lang w:eastAsia="en-US"/>
              </w:rPr>
              <w:t>:  Assistant to Consular Section</w:t>
            </w:r>
          </w:p>
        </w:tc>
        <w:tc>
          <w:tcPr>
            <w:tcW w:w="1980" w:type="dxa"/>
          </w:tcPr>
          <w:p w:rsidR="00B403A7" w:rsidRPr="007D46FB" w:rsidRDefault="00B403A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Title</w:t>
            </w:r>
          </w:p>
        </w:tc>
      </w:tr>
      <w:tr w:rsidR="00B403A7" w:rsidRPr="007D46FB" w:rsidTr="005F15FC">
        <w:trPr>
          <w:trHeight w:val="365"/>
        </w:trPr>
        <w:tc>
          <w:tcPr>
            <w:tcW w:w="7380" w:type="dxa"/>
          </w:tcPr>
          <w:p w:rsidR="00B403A7" w:rsidRPr="007D46FB" w:rsidRDefault="00B403A7" w:rsidP="007D46FB">
            <w:pPr>
              <w:tabs>
                <w:tab w:val="right" w:pos="6973"/>
              </w:tabs>
              <w:bidi w:val="0"/>
              <w:ind w:left="252" w:right="191" w:hanging="252"/>
              <w:jc w:val="both"/>
              <w:rPr>
                <w:rFonts w:ascii="Georgia" w:hAnsi="Georgia" w:cstheme="majorBidi"/>
                <w:sz w:val="28"/>
                <w:szCs w:val="28"/>
              </w:rPr>
            </w:pPr>
            <w:r w:rsidRPr="007D46FB">
              <w:rPr>
                <w:rFonts w:ascii="Georgia" w:hAnsi="Georgia" w:cstheme="majorBidi"/>
                <w:sz w:val="28"/>
                <w:szCs w:val="28"/>
              </w:rPr>
              <w:t xml:space="preserve">: </w:t>
            </w:r>
            <w:r w:rsidRPr="007D46FB">
              <w:rPr>
                <w:rFonts w:ascii="Georgia" w:hAnsi="Georgia" w:cstheme="majorBidi"/>
                <w:sz w:val="28"/>
                <w:szCs w:val="28"/>
                <w:lang w:eastAsia="en-US"/>
              </w:rPr>
              <w:t xml:space="preserve">Responsible of checking the documents submitted by visa applicants, </w:t>
            </w:r>
            <w:r w:rsidR="00B83517" w:rsidRPr="007D46FB">
              <w:rPr>
                <w:rFonts w:ascii="Georgia" w:hAnsi="Georgia" w:cstheme="majorBidi"/>
                <w:sz w:val="28"/>
                <w:szCs w:val="28"/>
                <w:lang w:eastAsia="en-US"/>
              </w:rPr>
              <w:t xml:space="preserve">following up the Korean citizens affairs with the assigned consul, </w:t>
            </w:r>
            <w:r w:rsidRPr="007D46FB">
              <w:rPr>
                <w:rFonts w:ascii="Georgia" w:hAnsi="Georgia" w:cstheme="majorBidi"/>
                <w:sz w:val="28"/>
                <w:szCs w:val="28"/>
                <w:lang w:eastAsia="en-US"/>
              </w:rPr>
              <w:t xml:space="preserve">conducting researches related with the social, economic, and political situations in Saudi Arabia, and also responsible of secretarial work </w:t>
            </w:r>
            <w:r w:rsidR="00CC7550" w:rsidRPr="007D46FB">
              <w:rPr>
                <w:rFonts w:ascii="Georgia" w:hAnsi="Georgia" w:cstheme="majorBidi"/>
                <w:sz w:val="28"/>
                <w:szCs w:val="28"/>
                <w:lang w:eastAsia="en-US"/>
              </w:rPr>
              <w:t xml:space="preserve">in the visa section and </w:t>
            </w:r>
            <w:r w:rsidRPr="007D46FB">
              <w:rPr>
                <w:rFonts w:ascii="Georgia" w:hAnsi="Georgia" w:cstheme="majorBidi"/>
                <w:sz w:val="28"/>
                <w:szCs w:val="28"/>
                <w:lang w:eastAsia="en-US"/>
              </w:rPr>
              <w:t>as requested by the consular section and other consuls.</w:t>
            </w:r>
          </w:p>
        </w:tc>
        <w:tc>
          <w:tcPr>
            <w:tcW w:w="1980" w:type="dxa"/>
          </w:tcPr>
          <w:p w:rsidR="00B403A7" w:rsidRPr="007D46FB" w:rsidRDefault="00B403A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description</w:t>
            </w:r>
          </w:p>
        </w:tc>
      </w:tr>
    </w:tbl>
    <w:p w:rsidR="000905D9" w:rsidRPr="007D46FB" w:rsidRDefault="000905D9" w:rsidP="007D46FB">
      <w:pPr>
        <w:tabs>
          <w:tab w:val="left" w:pos="2835"/>
          <w:tab w:val="center" w:pos="4922"/>
        </w:tabs>
        <w:bidi w:val="0"/>
        <w:ind w:left="360" w:right="720"/>
        <w:jc w:val="both"/>
        <w:rPr>
          <w:rFonts w:ascii="Georgia" w:hAnsi="Georgia" w:cstheme="majorBidi"/>
          <w:shadow/>
          <w:sz w:val="28"/>
          <w:szCs w:val="28"/>
          <w:lang w:eastAsia="en-US"/>
        </w:rPr>
      </w:pPr>
    </w:p>
    <w:p w:rsidR="00B403A7" w:rsidRPr="007D46FB" w:rsidRDefault="00B403A7" w:rsidP="007D46FB">
      <w:pPr>
        <w:tabs>
          <w:tab w:val="left" w:pos="2835"/>
          <w:tab w:val="center" w:pos="4922"/>
        </w:tabs>
        <w:bidi w:val="0"/>
        <w:ind w:left="360" w:right="720"/>
        <w:jc w:val="both"/>
        <w:rPr>
          <w:rFonts w:ascii="Georgia" w:hAnsi="Georgia" w:cstheme="majorBidi"/>
          <w:shadow/>
          <w:sz w:val="28"/>
          <w:szCs w:val="28"/>
          <w:lang w:eastAsia="en-US"/>
        </w:rPr>
      </w:pPr>
      <w:r w:rsidRPr="007D46FB">
        <w:rPr>
          <w:rFonts w:ascii="Georgia" w:hAnsi="Georgia" w:cstheme="majorBidi"/>
          <w:shadow/>
          <w:sz w:val="28"/>
          <w:szCs w:val="28"/>
          <w:lang w:eastAsia="en-US"/>
        </w:rPr>
        <w:t xml:space="preserve">     (From March 16, 2002 to October 31</w:t>
      </w:r>
      <w:r w:rsidRPr="007D46FB">
        <w:rPr>
          <w:rFonts w:ascii="Georgia" w:hAnsi="Georgia" w:cstheme="majorBidi"/>
          <w:shadow/>
          <w:sz w:val="28"/>
          <w:szCs w:val="28"/>
          <w:vertAlign w:val="superscript"/>
          <w:lang w:eastAsia="en-US"/>
        </w:rPr>
        <w:t>st</w:t>
      </w:r>
      <w:r w:rsidRPr="007D46FB">
        <w:rPr>
          <w:rFonts w:ascii="Georgia" w:hAnsi="Georgia" w:cstheme="majorBidi"/>
          <w:shadow/>
          <w:sz w:val="28"/>
          <w:szCs w:val="28"/>
          <w:lang w:eastAsia="en-US"/>
        </w:rPr>
        <w:t xml:space="preserve">, 2008)    </w:t>
      </w:r>
      <w:r w:rsidRPr="007D46FB">
        <w:rPr>
          <w:rFonts w:ascii="Georgia" w:hAnsi="Georgia" w:cstheme="majorBidi"/>
          <w:color w:val="F8F8F8"/>
          <w:sz w:val="28"/>
          <w:szCs w:val="28"/>
        </w:rPr>
        <w:t>e</w:t>
      </w:r>
      <w:r w:rsidRPr="007D46FB">
        <w:rPr>
          <w:rFonts w:ascii="Georgia" w:hAnsi="Georgia" w:cstheme="majorBidi"/>
          <w:shadow/>
          <w:sz w:val="28"/>
          <w:szCs w:val="28"/>
          <w:lang w:eastAsia="en-US"/>
        </w:rPr>
        <w:t xml:space="preserve">      </w:t>
      </w:r>
      <w:r w:rsidRPr="007D46FB">
        <w:rPr>
          <w:rFonts w:ascii="Georgia" w:hAnsi="Georgia" w:cstheme="majorBidi"/>
          <w:shadow/>
          <w:color w:val="FFFFFF"/>
          <w:sz w:val="28"/>
          <w:szCs w:val="28"/>
          <w:lang w:eastAsia="en-US"/>
        </w:rPr>
        <w:t xml:space="preserve">  </w:t>
      </w:r>
      <w:r w:rsidRPr="007D46FB">
        <w:rPr>
          <w:rFonts w:ascii="Georgia" w:hAnsi="Georgia" w:cstheme="majorBidi"/>
          <w:shadow/>
          <w:sz w:val="28"/>
          <w:szCs w:val="28"/>
          <w:lang w:eastAsia="en-US"/>
        </w:rPr>
        <w:t xml:space="preserve">  </w:t>
      </w:r>
    </w:p>
    <w:tbl>
      <w:tblPr>
        <w:bidiVisual/>
        <w:tblW w:w="0" w:type="auto"/>
        <w:tblInd w:w="232" w:type="dxa"/>
        <w:tblLook w:val="0000" w:firstRow="0" w:lastRow="0" w:firstColumn="0" w:lastColumn="0" w:noHBand="0" w:noVBand="0"/>
      </w:tblPr>
      <w:tblGrid>
        <w:gridCol w:w="7380"/>
        <w:gridCol w:w="1980"/>
      </w:tblGrid>
      <w:tr w:rsidR="00B403A7" w:rsidRPr="007D46FB" w:rsidTr="005F15FC">
        <w:trPr>
          <w:trHeight w:val="331"/>
        </w:trPr>
        <w:tc>
          <w:tcPr>
            <w:tcW w:w="7380" w:type="dxa"/>
          </w:tcPr>
          <w:p w:rsidR="00B403A7" w:rsidRPr="007D46FB" w:rsidRDefault="00B403A7" w:rsidP="007D46FB">
            <w:pPr>
              <w:tabs>
                <w:tab w:val="right" w:pos="6973"/>
              </w:tabs>
              <w:bidi w:val="0"/>
              <w:ind w:right="191"/>
              <w:jc w:val="both"/>
              <w:rPr>
                <w:rFonts w:ascii="Georgia" w:hAnsi="Georgia" w:cstheme="majorBidi"/>
                <w:sz w:val="28"/>
                <w:szCs w:val="28"/>
                <w:lang w:eastAsia="en-US"/>
              </w:rPr>
            </w:pPr>
            <w:r w:rsidRPr="007D46FB">
              <w:rPr>
                <w:rFonts w:ascii="Georgia" w:hAnsi="Georgia" w:cstheme="majorBidi"/>
                <w:sz w:val="28"/>
                <w:szCs w:val="28"/>
                <w:lang w:eastAsia="en-US"/>
              </w:rPr>
              <w:t xml:space="preserve">:  </w:t>
            </w:r>
            <w:proofErr w:type="spellStart"/>
            <w:r w:rsidRPr="007D46FB">
              <w:rPr>
                <w:rFonts w:ascii="Georgia" w:hAnsi="Georgia" w:cstheme="majorBidi"/>
                <w:sz w:val="28"/>
                <w:szCs w:val="28"/>
                <w:lang w:eastAsia="en-US"/>
              </w:rPr>
              <w:t>Hattary</w:t>
            </w:r>
            <w:proofErr w:type="spellEnd"/>
            <w:r w:rsidRPr="007D46FB">
              <w:rPr>
                <w:rFonts w:ascii="Georgia" w:hAnsi="Georgia" w:cstheme="majorBidi"/>
                <w:sz w:val="28"/>
                <w:szCs w:val="28"/>
                <w:lang w:eastAsia="en-US"/>
              </w:rPr>
              <w:t xml:space="preserve"> Stationary, </w:t>
            </w:r>
            <w:proofErr w:type="spellStart"/>
            <w:r w:rsidRPr="007D46FB">
              <w:rPr>
                <w:rFonts w:ascii="Georgia" w:hAnsi="Georgia" w:cstheme="majorBidi"/>
                <w:sz w:val="28"/>
                <w:szCs w:val="28"/>
                <w:lang w:eastAsia="en-US"/>
              </w:rPr>
              <w:t>Taif</w:t>
            </w:r>
            <w:proofErr w:type="spellEnd"/>
            <w:r w:rsidRPr="007D46FB">
              <w:rPr>
                <w:rFonts w:ascii="Georgia" w:hAnsi="Georgia" w:cstheme="majorBidi"/>
                <w:sz w:val="28"/>
                <w:szCs w:val="28"/>
                <w:lang w:eastAsia="en-US"/>
              </w:rPr>
              <w:t>, KSA.</w:t>
            </w:r>
          </w:p>
        </w:tc>
        <w:tc>
          <w:tcPr>
            <w:tcW w:w="1980" w:type="dxa"/>
          </w:tcPr>
          <w:p w:rsidR="00B403A7" w:rsidRPr="007D46FB" w:rsidRDefault="00B403A7"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 Work Place</w:t>
            </w:r>
          </w:p>
        </w:tc>
      </w:tr>
      <w:tr w:rsidR="00B403A7" w:rsidRPr="007D46FB" w:rsidTr="005F15FC">
        <w:trPr>
          <w:trHeight w:val="369"/>
        </w:trPr>
        <w:tc>
          <w:tcPr>
            <w:tcW w:w="7380" w:type="dxa"/>
          </w:tcPr>
          <w:p w:rsidR="00B403A7" w:rsidRPr="007D46FB" w:rsidRDefault="00B403A7" w:rsidP="007D46FB">
            <w:pPr>
              <w:tabs>
                <w:tab w:val="right" w:pos="6973"/>
              </w:tabs>
              <w:bidi w:val="0"/>
              <w:ind w:right="191"/>
              <w:jc w:val="both"/>
              <w:rPr>
                <w:rFonts w:ascii="Georgia" w:hAnsi="Georgia" w:cstheme="majorBidi"/>
                <w:sz w:val="28"/>
                <w:szCs w:val="28"/>
                <w:lang w:eastAsia="en-US" w:bidi="ar-EG"/>
              </w:rPr>
            </w:pPr>
            <w:r w:rsidRPr="007D46FB">
              <w:rPr>
                <w:rFonts w:ascii="Georgia" w:hAnsi="Georgia" w:cstheme="majorBidi"/>
                <w:sz w:val="28"/>
                <w:szCs w:val="28"/>
                <w:lang w:eastAsia="en-US"/>
              </w:rPr>
              <w:t>:  Translator &amp; Word Processor</w:t>
            </w:r>
          </w:p>
        </w:tc>
        <w:tc>
          <w:tcPr>
            <w:tcW w:w="1980" w:type="dxa"/>
          </w:tcPr>
          <w:p w:rsidR="00B403A7" w:rsidRPr="007D46FB" w:rsidRDefault="00B403A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Title</w:t>
            </w:r>
          </w:p>
        </w:tc>
      </w:tr>
      <w:tr w:rsidR="00B403A7" w:rsidRPr="007D46FB" w:rsidTr="005F15FC">
        <w:trPr>
          <w:trHeight w:val="365"/>
        </w:trPr>
        <w:tc>
          <w:tcPr>
            <w:tcW w:w="7380" w:type="dxa"/>
          </w:tcPr>
          <w:p w:rsidR="00B403A7" w:rsidRPr="007D46FB" w:rsidRDefault="00B403A7" w:rsidP="007D46FB">
            <w:pPr>
              <w:tabs>
                <w:tab w:val="right" w:pos="6973"/>
              </w:tabs>
              <w:bidi w:val="0"/>
              <w:ind w:left="252" w:right="191" w:hanging="252"/>
              <w:jc w:val="both"/>
              <w:rPr>
                <w:rFonts w:ascii="Georgia" w:hAnsi="Georgia" w:cstheme="majorBidi"/>
                <w:sz w:val="28"/>
                <w:szCs w:val="28"/>
              </w:rPr>
            </w:pPr>
            <w:r w:rsidRPr="007D46FB">
              <w:rPr>
                <w:rFonts w:ascii="Georgia" w:hAnsi="Georgia" w:cstheme="majorBidi"/>
                <w:sz w:val="28"/>
                <w:szCs w:val="28"/>
              </w:rPr>
              <w:t xml:space="preserve">: </w:t>
            </w:r>
            <w:r w:rsidR="000905D9" w:rsidRPr="007D46FB">
              <w:rPr>
                <w:rFonts w:ascii="Georgia" w:hAnsi="Georgia" w:cstheme="majorBidi"/>
                <w:sz w:val="28"/>
                <w:szCs w:val="28"/>
                <w:lang w:eastAsia="en-US"/>
              </w:rPr>
              <w:t>Word Processing (bilingual), translation from Arabic Language to English and vice versa</w:t>
            </w:r>
            <w:r w:rsidRPr="007D46FB">
              <w:rPr>
                <w:rFonts w:ascii="Georgia" w:hAnsi="Georgia" w:cstheme="majorBidi"/>
                <w:sz w:val="28"/>
                <w:szCs w:val="28"/>
                <w:lang w:eastAsia="en-US"/>
              </w:rPr>
              <w:t>.</w:t>
            </w:r>
          </w:p>
        </w:tc>
        <w:tc>
          <w:tcPr>
            <w:tcW w:w="1980" w:type="dxa"/>
          </w:tcPr>
          <w:p w:rsidR="00B403A7" w:rsidRPr="007D46FB" w:rsidRDefault="00B403A7"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Job description</w:t>
            </w:r>
          </w:p>
        </w:tc>
      </w:tr>
    </w:tbl>
    <w:p w:rsidR="00B403A7" w:rsidRPr="007D46FB" w:rsidRDefault="00B403A7" w:rsidP="007D46FB">
      <w:pPr>
        <w:bidi w:val="0"/>
        <w:ind w:left="360" w:right="720"/>
        <w:jc w:val="both"/>
        <w:rPr>
          <w:rFonts w:ascii="Georgia" w:hAnsi="Georgia" w:cstheme="majorBidi"/>
          <w:shadow/>
          <w:color w:val="808080"/>
          <w:sz w:val="28"/>
          <w:szCs w:val="28"/>
          <w:lang w:eastAsia="en-US"/>
        </w:rPr>
      </w:pPr>
    </w:p>
    <w:p w:rsidR="001F5FED" w:rsidRPr="007D46FB" w:rsidRDefault="001F5FED" w:rsidP="007D46FB">
      <w:pPr>
        <w:numPr>
          <w:ilvl w:val="0"/>
          <w:numId w:val="1"/>
        </w:numPr>
        <w:bidi w:val="0"/>
        <w:ind w:right="0"/>
        <w:jc w:val="both"/>
        <w:rPr>
          <w:rFonts w:ascii="Georgia" w:hAnsi="Georgia" w:cstheme="majorBidi"/>
          <w:shadow/>
          <w:color w:val="808080"/>
          <w:sz w:val="28"/>
          <w:szCs w:val="28"/>
          <w:lang w:eastAsia="en-US"/>
        </w:rPr>
      </w:pPr>
      <w:r w:rsidRPr="007D46FB">
        <w:rPr>
          <w:rFonts w:ascii="Georgia" w:hAnsi="Georgia" w:cstheme="majorBidi"/>
          <w:shadow/>
          <w:color w:val="808080"/>
          <w:sz w:val="28"/>
          <w:szCs w:val="28"/>
          <w:lang w:eastAsia="en-US"/>
        </w:rPr>
        <w:t>Personal</w:t>
      </w:r>
      <w:r w:rsidR="00B403A7" w:rsidRPr="007D46FB">
        <w:rPr>
          <w:rFonts w:ascii="Georgia" w:hAnsi="Georgia" w:cstheme="majorBidi"/>
          <w:shadow/>
          <w:color w:val="808080"/>
          <w:sz w:val="28"/>
          <w:szCs w:val="28"/>
          <w:lang w:eastAsia="en-US"/>
        </w:rPr>
        <w:t xml:space="preserve"> Information:</w:t>
      </w:r>
    </w:p>
    <w:p w:rsidR="001F5FED" w:rsidRPr="007D46FB" w:rsidRDefault="001F5FED" w:rsidP="007D46FB">
      <w:pPr>
        <w:bidi w:val="0"/>
        <w:ind w:left="360" w:right="720"/>
        <w:jc w:val="both"/>
        <w:rPr>
          <w:rFonts w:ascii="Georgia" w:hAnsi="Georgia" w:cstheme="majorBidi"/>
          <w:shadow/>
          <w:color w:val="808080"/>
          <w:sz w:val="28"/>
          <w:szCs w:val="28"/>
          <w:lang w:eastAsia="en-US"/>
        </w:rPr>
      </w:pPr>
    </w:p>
    <w:p w:rsidR="001F5FED" w:rsidRPr="007D46FB" w:rsidRDefault="001F5FED" w:rsidP="007D46FB">
      <w:pPr>
        <w:bidi w:val="0"/>
        <w:jc w:val="both"/>
        <w:rPr>
          <w:rFonts w:ascii="Georgia" w:hAnsi="Georgia" w:cstheme="majorBidi"/>
          <w:sz w:val="28"/>
          <w:szCs w:val="28"/>
          <w:rtl/>
          <w:lang w:eastAsia="en-US"/>
        </w:rPr>
      </w:pPr>
    </w:p>
    <w:tbl>
      <w:tblPr>
        <w:tblStyle w:val="TableColumns5"/>
        <w:bidiVisual/>
        <w:tblW w:w="0" w:type="auto"/>
        <w:tblBorders>
          <w:top w:val="none" w:sz="0" w:space="0" w:color="auto"/>
          <w:left w:val="none" w:sz="0" w:space="0" w:color="auto"/>
          <w:bottom w:val="none" w:sz="0" w:space="0" w:color="auto"/>
          <w:right w:val="none" w:sz="0" w:space="0" w:color="auto"/>
          <w:insideV w:val="none" w:sz="0" w:space="0" w:color="auto"/>
        </w:tblBorders>
        <w:tblLook w:val="0000" w:firstRow="0" w:lastRow="0" w:firstColumn="0" w:lastColumn="0" w:noHBand="0" w:noVBand="0"/>
      </w:tblPr>
      <w:tblGrid>
        <w:gridCol w:w="2547"/>
        <w:gridCol w:w="2547"/>
        <w:gridCol w:w="2547"/>
        <w:gridCol w:w="2547"/>
      </w:tblGrid>
      <w:tr w:rsidR="000905D9" w:rsidRPr="007D46FB" w:rsidTr="000905D9">
        <w:trPr>
          <w:trHeight w:val="331"/>
        </w:trPr>
        <w:tc>
          <w:tcPr>
            <w:cnfStyle w:val="000010000000" w:firstRow="0" w:lastRow="0" w:firstColumn="0" w:lastColumn="0" w:oddVBand="1" w:evenVBand="0" w:oddHBand="0" w:evenHBand="0" w:firstRowFirstColumn="0" w:firstRowLastColumn="0" w:lastRowFirstColumn="0" w:lastRowLastColumn="0"/>
            <w:tcW w:w="2547" w:type="dxa"/>
            <w:shd w:val="clear" w:color="auto" w:fill="FFFFFF" w:themeFill="background1"/>
          </w:tcPr>
          <w:p w:rsidR="000905D9" w:rsidRPr="007D46FB" w:rsidRDefault="000905D9"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:Sudanese</w:t>
            </w:r>
          </w:p>
        </w:tc>
        <w:tc>
          <w:tcPr>
            <w:cnfStyle w:val="000001000000" w:firstRow="0" w:lastRow="0" w:firstColumn="0" w:lastColumn="0" w:oddVBand="0" w:evenVBand="1" w:oddHBand="0" w:evenHBand="0" w:firstRowFirstColumn="0" w:firstRowLastColumn="0" w:lastRowFirstColumn="0" w:lastRowLastColumn="0"/>
            <w:tcW w:w="2547" w:type="dxa"/>
            <w:shd w:val="clear" w:color="auto" w:fill="D9D9D9" w:themeFill="background1" w:themeFillShade="D9"/>
          </w:tcPr>
          <w:p w:rsidR="000905D9" w:rsidRPr="007D46FB" w:rsidRDefault="000905D9"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Nationality</w:t>
            </w:r>
          </w:p>
        </w:tc>
        <w:tc>
          <w:tcPr>
            <w:cnfStyle w:val="000010000000" w:firstRow="0" w:lastRow="0" w:firstColumn="0" w:lastColumn="0" w:oddVBand="1" w:evenVBand="0" w:oddHBand="0" w:evenHBand="0" w:firstRowFirstColumn="0" w:firstRowLastColumn="0" w:lastRowFirstColumn="0" w:lastRowLastColumn="0"/>
            <w:tcW w:w="2547" w:type="dxa"/>
            <w:shd w:val="clear" w:color="auto" w:fill="FFFFFF" w:themeFill="background1"/>
          </w:tcPr>
          <w:p w:rsidR="000905D9" w:rsidRPr="007D46FB" w:rsidRDefault="000905D9" w:rsidP="007D46FB">
            <w:pPr>
              <w:bidi w:val="0"/>
              <w:ind w:right="720"/>
              <w:jc w:val="both"/>
              <w:rPr>
                <w:rFonts w:ascii="Georgia" w:hAnsi="Georgia" w:cstheme="majorBidi"/>
                <w:sz w:val="28"/>
                <w:szCs w:val="28"/>
                <w:lang w:eastAsia="en-US"/>
              </w:rPr>
            </w:pPr>
            <w:r w:rsidRPr="007D46FB">
              <w:rPr>
                <w:rFonts w:ascii="Georgia" w:hAnsi="Georgia" w:cstheme="majorBidi"/>
                <w:sz w:val="28"/>
                <w:szCs w:val="28"/>
                <w:lang w:eastAsia="en-US"/>
              </w:rPr>
              <w:t>: 1964</w:t>
            </w:r>
          </w:p>
        </w:tc>
        <w:tc>
          <w:tcPr>
            <w:cnfStyle w:val="000001000000" w:firstRow="0" w:lastRow="0" w:firstColumn="0" w:lastColumn="0" w:oddVBand="0" w:evenVBand="1" w:oddHBand="0" w:evenHBand="0" w:firstRowFirstColumn="0" w:firstRowLastColumn="0" w:lastRowFirstColumn="0" w:lastRowLastColumn="0"/>
            <w:tcW w:w="2547" w:type="dxa"/>
            <w:shd w:val="clear" w:color="auto" w:fill="D9D9D9" w:themeFill="background1" w:themeFillShade="D9"/>
          </w:tcPr>
          <w:p w:rsidR="000905D9" w:rsidRPr="007D46FB" w:rsidRDefault="000905D9" w:rsidP="007D46FB">
            <w:pPr>
              <w:bidi w:val="0"/>
              <w:jc w:val="both"/>
              <w:rPr>
                <w:rFonts w:ascii="Georgia" w:hAnsi="Georgia" w:cstheme="majorBidi"/>
                <w:sz w:val="28"/>
                <w:szCs w:val="28"/>
                <w:rtl/>
                <w:lang w:eastAsia="en-US"/>
              </w:rPr>
            </w:pPr>
            <w:r w:rsidRPr="007D46FB">
              <w:rPr>
                <w:rFonts w:ascii="Georgia" w:hAnsi="Georgia" w:cstheme="majorBidi"/>
                <w:sz w:val="28"/>
                <w:szCs w:val="28"/>
                <w:lang w:eastAsia="en-US"/>
              </w:rPr>
              <w:t>Date of birth</w:t>
            </w:r>
          </w:p>
        </w:tc>
      </w:tr>
      <w:tr w:rsidR="000905D9" w:rsidRPr="007D46FB" w:rsidTr="000905D9">
        <w:trPr>
          <w:trHeight w:val="369"/>
        </w:trPr>
        <w:tc>
          <w:tcPr>
            <w:cnfStyle w:val="000010000000" w:firstRow="0" w:lastRow="0" w:firstColumn="0" w:lastColumn="0" w:oddVBand="1" w:evenVBand="0" w:oddHBand="0" w:evenHBand="0" w:firstRowFirstColumn="0" w:firstRowLastColumn="0" w:lastRowFirstColumn="0" w:lastRowLastColumn="0"/>
            <w:tcW w:w="2547" w:type="dxa"/>
            <w:shd w:val="clear" w:color="auto" w:fill="FFFFFF" w:themeFill="background1"/>
          </w:tcPr>
          <w:p w:rsidR="000905D9" w:rsidRPr="007D46FB" w:rsidRDefault="000905D9"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 Arabic &amp; English</w:t>
            </w:r>
          </w:p>
        </w:tc>
        <w:tc>
          <w:tcPr>
            <w:cnfStyle w:val="000001000000" w:firstRow="0" w:lastRow="0" w:firstColumn="0" w:lastColumn="0" w:oddVBand="0" w:evenVBand="1" w:oddHBand="0" w:evenHBand="0" w:firstRowFirstColumn="0" w:firstRowLastColumn="0" w:lastRowFirstColumn="0" w:lastRowLastColumn="0"/>
            <w:tcW w:w="2547" w:type="dxa"/>
            <w:shd w:val="clear" w:color="auto" w:fill="D9D9D9" w:themeFill="background1" w:themeFillShade="D9"/>
          </w:tcPr>
          <w:p w:rsidR="000905D9" w:rsidRPr="007D46FB" w:rsidRDefault="000905D9"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Languages</w:t>
            </w:r>
          </w:p>
        </w:tc>
        <w:tc>
          <w:tcPr>
            <w:cnfStyle w:val="000010000000" w:firstRow="0" w:lastRow="0" w:firstColumn="0" w:lastColumn="0" w:oddVBand="1" w:evenVBand="0" w:oddHBand="0" w:evenHBand="0" w:firstRowFirstColumn="0" w:firstRowLastColumn="0" w:lastRowFirstColumn="0" w:lastRowLastColumn="0"/>
            <w:tcW w:w="2547" w:type="dxa"/>
            <w:shd w:val="clear" w:color="auto" w:fill="FFFFFF" w:themeFill="background1"/>
          </w:tcPr>
          <w:p w:rsidR="000905D9" w:rsidRPr="007D46FB" w:rsidRDefault="000905D9" w:rsidP="007D46FB">
            <w:pPr>
              <w:bidi w:val="0"/>
              <w:ind w:right="70"/>
              <w:jc w:val="both"/>
              <w:rPr>
                <w:rFonts w:ascii="Georgia" w:hAnsi="Georgia" w:cstheme="majorBidi"/>
                <w:sz w:val="28"/>
                <w:szCs w:val="28"/>
                <w:rtl/>
                <w:lang w:eastAsia="en-US"/>
              </w:rPr>
            </w:pPr>
            <w:r w:rsidRPr="007D46FB">
              <w:rPr>
                <w:rFonts w:ascii="Georgia" w:hAnsi="Georgia" w:cstheme="majorBidi"/>
                <w:sz w:val="28"/>
                <w:szCs w:val="28"/>
                <w:lang w:eastAsia="en-US"/>
              </w:rPr>
              <w:t xml:space="preserve">: Married + 2  </w:t>
            </w:r>
          </w:p>
        </w:tc>
        <w:tc>
          <w:tcPr>
            <w:cnfStyle w:val="000001000000" w:firstRow="0" w:lastRow="0" w:firstColumn="0" w:lastColumn="0" w:oddVBand="0" w:evenVBand="1" w:oddHBand="0" w:evenHBand="0" w:firstRowFirstColumn="0" w:firstRowLastColumn="0" w:lastRowFirstColumn="0" w:lastRowLastColumn="0"/>
            <w:tcW w:w="2547" w:type="dxa"/>
            <w:shd w:val="clear" w:color="auto" w:fill="D9D9D9" w:themeFill="background1" w:themeFillShade="D9"/>
          </w:tcPr>
          <w:p w:rsidR="000905D9" w:rsidRPr="007D46FB" w:rsidRDefault="000905D9" w:rsidP="007D46FB">
            <w:pPr>
              <w:bidi w:val="0"/>
              <w:jc w:val="both"/>
              <w:rPr>
                <w:rFonts w:ascii="Georgia" w:hAnsi="Georgia" w:cstheme="majorBidi"/>
                <w:sz w:val="28"/>
                <w:szCs w:val="28"/>
                <w:lang w:eastAsia="en-US"/>
              </w:rPr>
            </w:pPr>
            <w:r w:rsidRPr="007D46FB">
              <w:rPr>
                <w:rFonts w:ascii="Georgia" w:hAnsi="Georgia" w:cstheme="majorBidi"/>
                <w:sz w:val="28"/>
                <w:szCs w:val="28"/>
                <w:lang w:eastAsia="en-US"/>
              </w:rPr>
              <w:t>Marital status</w:t>
            </w:r>
          </w:p>
        </w:tc>
      </w:tr>
    </w:tbl>
    <w:p w:rsidR="00EE1AC1" w:rsidRPr="007D46FB" w:rsidRDefault="00EE1AC1" w:rsidP="007D46FB">
      <w:pPr>
        <w:bidi w:val="0"/>
        <w:ind w:left="252" w:right="720" w:hanging="252"/>
        <w:jc w:val="both"/>
        <w:rPr>
          <w:rFonts w:ascii="Georgia" w:hAnsi="Georgia" w:cstheme="majorBidi"/>
          <w:sz w:val="28"/>
          <w:szCs w:val="28"/>
          <w:lang w:eastAsia="en-US"/>
        </w:rPr>
      </w:pPr>
    </w:p>
    <w:sectPr w:rsidR="00EE1AC1" w:rsidRPr="007D46FB" w:rsidSect="00E2747E">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7CE2"/>
    <w:multiLevelType w:val="hybridMultilevel"/>
    <w:tmpl w:val="898C31A4"/>
    <w:lvl w:ilvl="0" w:tplc="DFEABA46">
      <w:start w:val="1"/>
      <w:numFmt w:val="decimal"/>
      <w:lvlText w:val="%1-"/>
      <w:lvlJc w:val="left"/>
      <w:pPr>
        <w:tabs>
          <w:tab w:val="num" w:pos="1230"/>
        </w:tabs>
        <w:ind w:left="1230" w:hanging="360"/>
      </w:pPr>
      <w:rPr>
        <w:rFonts w:hint="default"/>
        <w:b w:val="0"/>
        <w:bCs w:val="0"/>
        <w:sz w:val="28"/>
        <w:szCs w:val="28"/>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56B11088"/>
    <w:multiLevelType w:val="hybridMultilevel"/>
    <w:tmpl w:val="2D9E5D9A"/>
    <w:lvl w:ilvl="0" w:tplc="6A8287F4">
      <w:start w:val="1"/>
      <w:numFmt w:val="bullet"/>
      <w:lvlText w:val=""/>
      <w:lvlJc w:val="left"/>
      <w:pPr>
        <w:tabs>
          <w:tab w:val="num" w:pos="720"/>
        </w:tabs>
        <w:ind w:left="720" w:right="720" w:hanging="360"/>
      </w:pPr>
      <w:rPr>
        <w:rFonts w:ascii="Wingdings" w:hAnsi="Wingdings" w:hint="default"/>
        <w:color w:val="808080"/>
        <w:sz w:val="36"/>
      </w:rPr>
    </w:lvl>
    <w:lvl w:ilvl="1" w:tplc="4434DA7E">
      <w:numFmt w:val="bullet"/>
      <w:lvlText w:val=""/>
      <w:lvlJc w:val="left"/>
      <w:pPr>
        <w:tabs>
          <w:tab w:val="num" w:pos="2505"/>
        </w:tabs>
        <w:ind w:left="2505" w:right="2505" w:hanging="1425"/>
      </w:pPr>
      <w:rPr>
        <w:rFonts w:ascii="AGA Arabesque Desktop" w:eastAsia="Times New Roman" w:hAnsi="AGA Arabesque Desktop" w:cs="Times New Roman" w:hint="default"/>
        <w:u w:val="none"/>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64EB5A8A"/>
    <w:multiLevelType w:val="hybridMultilevel"/>
    <w:tmpl w:val="6D5E4BDC"/>
    <w:lvl w:ilvl="0" w:tplc="44EC78C8">
      <w:start w:val="1"/>
      <w:numFmt w:val="bullet"/>
      <w:lvlText w:val=""/>
      <w:lvlJc w:val="left"/>
      <w:pPr>
        <w:tabs>
          <w:tab w:val="num" w:pos="1080"/>
        </w:tabs>
        <w:ind w:left="1080" w:right="1080" w:hanging="360"/>
      </w:pPr>
      <w:rPr>
        <w:rFonts w:ascii="Symbol" w:hAnsi="Symbol" w:hint="default"/>
        <w:color w:val="000000"/>
      </w:rPr>
    </w:lvl>
    <w:lvl w:ilvl="1" w:tplc="04090005">
      <w:start w:val="1"/>
      <w:numFmt w:val="bullet"/>
      <w:lvlText w:val=""/>
      <w:lvlJc w:val="left"/>
      <w:pPr>
        <w:tabs>
          <w:tab w:val="num" w:pos="1440"/>
        </w:tabs>
        <w:ind w:left="1440" w:right="1440" w:hanging="360"/>
      </w:pPr>
      <w:rPr>
        <w:rFonts w:ascii="Wingdings" w:hAnsi="Wingdings" w:hint="default"/>
        <w:color w:val="000000"/>
      </w:rPr>
    </w:lvl>
    <w:lvl w:ilvl="2" w:tplc="0409000F">
      <w:start w:val="1"/>
      <w:numFmt w:val="decimal"/>
      <w:lvlText w:val="%3."/>
      <w:lvlJc w:val="left"/>
      <w:pPr>
        <w:tabs>
          <w:tab w:val="num" w:pos="2160"/>
        </w:tabs>
        <w:ind w:left="2160" w:right="2160" w:hanging="360"/>
      </w:pPr>
      <w:rPr>
        <w:rFonts w:hint="default"/>
        <w:color w:val="000000"/>
      </w:rPr>
    </w:lvl>
    <w:lvl w:ilvl="3" w:tplc="04090005">
      <w:start w:val="1"/>
      <w:numFmt w:val="bullet"/>
      <w:lvlText w:val=""/>
      <w:lvlJc w:val="left"/>
      <w:pPr>
        <w:tabs>
          <w:tab w:val="num" w:pos="2880"/>
        </w:tabs>
        <w:ind w:left="2880" w:right="2880" w:hanging="360"/>
      </w:pPr>
      <w:rPr>
        <w:rFonts w:ascii="Wingdings" w:hAnsi="Wingdings" w:hint="default"/>
        <w:color w:val="000000"/>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E205D"/>
    <w:rsid w:val="00025D32"/>
    <w:rsid w:val="0003007E"/>
    <w:rsid w:val="00061C13"/>
    <w:rsid w:val="000905D9"/>
    <w:rsid w:val="000E1459"/>
    <w:rsid w:val="000F0E44"/>
    <w:rsid w:val="00124351"/>
    <w:rsid w:val="001304DB"/>
    <w:rsid w:val="00152DC6"/>
    <w:rsid w:val="001B6303"/>
    <w:rsid w:val="001F5FED"/>
    <w:rsid w:val="0020483F"/>
    <w:rsid w:val="002358A2"/>
    <w:rsid w:val="00243B58"/>
    <w:rsid w:val="002445DF"/>
    <w:rsid w:val="002535C3"/>
    <w:rsid w:val="002B712E"/>
    <w:rsid w:val="003106EC"/>
    <w:rsid w:val="003274E3"/>
    <w:rsid w:val="00341B2E"/>
    <w:rsid w:val="00344CA0"/>
    <w:rsid w:val="00353C91"/>
    <w:rsid w:val="00360D48"/>
    <w:rsid w:val="00382F2E"/>
    <w:rsid w:val="00393D3A"/>
    <w:rsid w:val="003A7204"/>
    <w:rsid w:val="003B0F94"/>
    <w:rsid w:val="003D2AF9"/>
    <w:rsid w:val="003F2CA4"/>
    <w:rsid w:val="00415521"/>
    <w:rsid w:val="00451654"/>
    <w:rsid w:val="004B42BF"/>
    <w:rsid w:val="004C198E"/>
    <w:rsid w:val="0054037D"/>
    <w:rsid w:val="005575BC"/>
    <w:rsid w:val="005858D0"/>
    <w:rsid w:val="00586E7E"/>
    <w:rsid w:val="005F4A39"/>
    <w:rsid w:val="00647E38"/>
    <w:rsid w:val="00682E50"/>
    <w:rsid w:val="006A42B0"/>
    <w:rsid w:val="006C033B"/>
    <w:rsid w:val="006D4CF4"/>
    <w:rsid w:val="006D5CFD"/>
    <w:rsid w:val="006E4537"/>
    <w:rsid w:val="006F659F"/>
    <w:rsid w:val="00707558"/>
    <w:rsid w:val="00721405"/>
    <w:rsid w:val="0079092F"/>
    <w:rsid w:val="00797956"/>
    <w:rsid w:val="007A3EB0"/>
    <w:rsid w:val="007D46FB"/>
    <w:rsid w:val="008235AB"/>
    <w:rsid w:val="00840EE8"/>
    <w:rsid w:val="00864366"/>
    <w:rsid w:val="00910F16"/>
    <w:rsid w:val="0091781A"/>
    <w:rsid w:val="009206FF"/>
    <w:rsid w:val="009279ED"/>
    <w:rsid w:val="009404A4"/>
    <w:rsid w:val="00974F66"/>
    <w:rsid w:val="009815BA"/>
    <w:rsid w:val="00994351"/>
    <w:rsid w:val="009C477D"/>
    <w:rsid w:val="00A10163"/>
    <w:rsid w:val="00A25A3B"/>
    <w:rsid w:val="00A344BB"/>
    <w:rsid w:val="00A43B2C"/>
    <w:rsid w:val="00A620AD"/>
    <w:rsid w:val="00A82BDA"/>
    <w:rsid w:val="00A93BF2"/>
    <w:rsid w:val="00AA11F7"/>
    <w:rsid w:val="00AA17CC"/>
    <w:rsid w:val="00B31909"/>
    <w:rsid w:val="00B403A7"/>
    <w:rsid w:val="00B4277C"/>
    <w:rsid w:val="00B748B7"/>
    <w:rsid w:val="00B83517"/>
    <w:rsid w:val="00B84DDF"/>
    <w:rsid w:val="00B94650"/>
    <w:rsid w:val="00BB4373"/>
    <w:rsid w:val="00BC062E"/>
    <w:rsid w:val="00BD0D70"/>
    <w:rsid w:val="00C12442"/>
    <w:rsid w:val="00C33057"/>
    <w:rsid w:val="00C550BB"/>
    <w:rsid w:val="00CA5951"/>
    <w:rsid w:val="00CC7550"/>
    <w:rsid w:val="00CF766E"/>
    <w:rsid w:val="00D409E3"/>
    <w:rsid w:val="00D46EEB"/>
    <w:rsid w:val="00DC0A8C"/>
    <w:rsid w:val="00DC2BEA"/>
    <w:rsid w:val="00DC5566"/>
    <w:rsid w:val="00DD37BC"/>
    <w:rsid w:val="00DE205D"/>
    <w:rsid w:val="00DF383E"/>
    <w:rsid w:val="00E04719"/>
    <w:rsid w:val="00E2747E"/>
    <w:rsid w:val="00E42A2E"/>
    <w:rsid w:val="00E52231"/>
    <w:rsid w:val="00E576E4"/>
    <w:rsid w:val="00EA07EF"/>
    <w:rsid w:val="00EA58BB"/>
    <w:rsid w:val="00EE1AC1"/>
    <w:rsid w:val="00EE3363"/>
    <w:rsid w:val="00F1053C"/>
    <w:rsid w:val="00FA3AC3"/>
    <w:rsid w:val="00FC5485"/>
    <w:rsid w:val="00FC5C88"/>
    <w:rsid w:val="00FD60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47E"/>
    <w:pPr>
      <w:bidi/>
    </w:pPr>
    <w:rPr>
      <w:sz w:val="24"/>
      <w:szCs w:val="24"/>
      <w:lang w:eastAsia="ar-SA"/>
    </w:rPr>
  </w:style>
  <w:style w:type="paragraph" w:styleId="Heading1">
    <w:name w:val="heading 1"/>
    <w:basedOn w:val="Normal"/>
    <w:next w:val="Normal"/>
    <w:qFormat/>
    <w:rsid w:val="00E2747E"/>
    <w:pPr>
      <w:keepNext/>
      <w:jc w:val="right"/>
      <w:outlineLvl w:val="0"/>
    </w:pPr>
    <w:rPr>
      <w:sz w:val="28"/>
      <w:szCs w:val="28"/>
    </w:rPr>
  </w:style>
  <w:style w:type="paragraph" w:styleId="Heading2">
    <w:name w:val="heading 2"/>
    <w:basedOn w:val="Normal"/>
    <w:next w:val="Normal"/>
    <w:qFormat/>
    <w:rsid w:val="00E2747E"/>
    <w:pPr>
      <w:keepNext/>
      <w:jc w:val="center"/>
      <w:outlineLvl w:val="1"/>
    </w:pPr>
    <w:rPr>
      <w:color w:val="FF6600"/>
      <w:sz w:val="22"/>
      <w:u w:val="single"/>
    </w:rPr>
  </w:style>
  <w:style w:type="paragraph" w:styleId="Heading3">
    <w:name w:val="heading 3"/>
    <w:basedOn w:val="Normal"/>
    <w:next w:val="Normal"/>
    <w:qFormat/>
    <w:rsid w:val="00E2747E"/>
    <w:pPr>
      <w:keepNext/>
      <w:jc w:val="center"/>
      <w:outlineLvl w:val="2"/>
    </w:pPr>
    <w:rPr>
      <w:sz w:val="32"/>
      <w:szCs w:val="32"/>
    </w:rPr>
  </w:style>
  <w:style w:type="paragraph" w:styleId="Heading4">
    <w:name w:val="heading 4"/>
    <w:basedOn w:val="Normal"/>
    <w:next w:val="Normal"/>
    <w:qFormat/>
    <w:rsid w:val="00E2747E"/>
    <w:pPr>
      <w:keepNext/>
      <w:jc w:val="center"/>
      <w:outlineLvl w:val="3"/>
    </w:pPr>
    <w:rPr>
      <w:sz w:val="34"/>
      <w:szCs w:val="34"/>
    </w:rPr>
  </w:style>
  <w:style w:type="paragraph" w:styleId="Heading5">
    <w:name w:val="heading 5"/>
    <w:basedOn w:val="Normal"/>
    <w:next w:val="Normal"/>
    <w:qFormat/>
    <w:rsid w:val="00E2747E"/>
    <w:pPr>
      <w:keepNext/>
      <w:jc w:val="center"/>
      <w:outlineLvl w:val="4"/>
    </w:pPr>
    <w:rPr>
      <w:shadow/>
      <w:sz w:val="56"/>
      <w:szCs w:val="56"/>
      <w:u w:val="single"/>
    </w:rPr>
  </w:style>
  <w:style w:type="paragraph" w:styleId="Heading6">
    <w:name w:val="heading 6"/>
    <w:basedOn w:val="Normal"/>
    <w:next w:val="Normal"/>
    <w:qFormat/>
    <w:rsid w:val="00E2747E"/>
    <w:pPr>
      <w:keepNext/>
      <w:jc w:val="right"/>
      <w:outlineLvl w:val="5"/>
    </w:pPr>
    <w:rPr>
      <w:b/>
      <w:bCs/>
      <w:shadow/>
      <w:color w:val="FF6600"/>
      <w:sz w:val="36"/>
      <w:szCs w:val="36"/>
      <w:u w:val="single"/>
      <w:lang w:eastAsia="en-US"/>
    </w:rPr>
  </w:style>
  <w:style w:type="paragraph" w:styleId="Heading9">
    <w:name w:val="heading 9"/>
    <w:basedOn w:val="Normal"/>
    <w:next w:val="Normal"/>
    <w:qFormat/>
    <w:rsid w:val="00E274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47E"/>
    <w:rPr>
      <w:color w:val="0000FF"/>
      <w:u w:val="single"/>
    </w:rPr>
  </w:style>
  <w:style w:type="character" w:styleId="FollowedHyperlink">
    <w:name w:val="FollowedHyperlink"/>
    <w:basedOn w:val="DefaultParagraphFont"/>
    <w:rsid w:val="00E2747E"/>
    <w:rPr>
      <w:color w:val="800080"/>
      <w:u w:val="single"/>
    </w:rPr>
  </w:style>
  <w:style w:type="paragraph" w:styleId="BodyText">
    <w:name w:val="Body Text"/>
    <w:basedOn w:val="Normal"/>
    <w:rsid w:val="00E2747E"/>
    <w:pPr>
      <w:jc w:val="right"/>
    </w:pPr>
    <w:rPr>
      <w:shadow/>
      <w:sz w:val="36"/>
      <w:szCs w:val="36"/>
      <w:lang w:eastAsia="en-US"/>
    </w:rPr>
  </w:style>
  <w:style w:type="paragraph" w:styleId="NormalWeb">
    <w:name w:val="Normal (Web)"/>
    <w:basedOn w:val="Normal"/>
    <w:rsid w:val="00E2747E"/>
    <w:pPr>
      <w:bidi w:val="0"/>
      <w:spacing w:before="100" w:beforeAutospacing="1" w:after="100" w:afterAutospacing="1"/>
    </w:pPr>
    <w:rPr>
      <w:color w:val="000000"/>
      <w:lang w:eastAsia="en-US" w:bidi="ar-EG"/>
    </w:rPr>
  </w:style>
  <w:style w:type="character" w:styleId="Strong">
    <w:name w:val="Strong"/>
    <w:basedOn w:val="DefaultParagraphFont"/>
    <w:qFormat/>
    <w:rsid w:val="00E2747E"/>
    <w:rPr>
      <w:b/>
      <w:bCs/>
    </w:rPr>
  </w:style>
  <w:style w:type="paragraph" w:styleId="BlockText">
    <w:name w:val="Block Text"/>
    <w:basedOn w:val="Normal"/>
    <w:rsid w:val="00E2747E"/>
    <w:pPr>
      <w:bidi w:val="0"/>
      <w:ind w:left="1080" w:right="720" w:hanging="720"/>
    </w:pPr>
    <w:rPr>
      <w:lang w:eastAsia="en-US"/>
    </w:rPr>
  </w:style>
  <w:style w:type="table" w:styleId="TableColumns5">
    <w:name w:val="Table Columns 5"/>
    <w:basedOn w:val="TableNormal"/>
    <w:rsid w:val="000905D9"/>
    <w:pPr>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181">
      <w:bodyDiv w:val="1"/>
      <w:marLeft w:val="0"/>
      <w:marRight w:val="0"/>
      <w:marTop w:val="0"/>
      <w:marBottom w:val="0"/>
      <w:divBdr>
        <w:top w:val="none" w:sz="0" w:space="0" w:color="auto"/>
        <w:left w:val="none" w:sz="0" w:space="0" w:color="auto"/>
        <w:bottom w:val="none" w:sz="0" w:space="0" w:color="auto"/>
        <w:right w:val="none" w:sz="0" w:space="0" w:color="auto"/>
      </w:divBdr>
    </w:div>
    <w:div w:id="788939898">
      <w:bodyDiv w:val="1"/>
      <w:marLeft w:val="0"/>
      <w:marRight w:val="0"/>
      <w:marTop w:val="0"/>
      <w:marBottom w:val="0"/>
      <w:divBdr>
        <w:top w:val="none" w:sz="0" w:space="0" w:color="auto"/>
        <w:left w:val="none" w:sz="0" w:space="0" w:color="auto"/>
        <w:bottom w:val="none" w:sz="0" w:space="0" w:color="auto"/>
        <w:right w:val="none" w:sz="0" w:space="0" w:color="auto"/>
      </w:divBdr>
    </w:div>
    <w:div w:id="19666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497</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wael</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http://www.interview-cv.com</dc:subject>
  <dc:creator>http://www.interview-cv.com</dc:creator>
  <cp:keywords>CV Form</cp:keywords>
  <dc:description>Visit our website - http://www.interview-cv.com</dc:description>
  <cp:lastModifiedBy>hp</cp:lastModifiedBy>
  <cp:revision>9</cp:revision>
  <cp:lastPrinted>2005-08-09T13:00:00Z</cp:lastPrinted>
  <dcterms:created xsi:type="dcterms:W3CDTF">2012-01-21T12:28:00Z</dcterms:created>
  <dcterms:modified xsi:type="dcterms:W3CDTF">2015-08-04T12:40:00Z</dcterms:modified>
  <cp:category>CV - Interview</cp:category>
</cp:coreProperties>
</file>