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ind w:left="-720"/>
        <w:contextualSpacing w:val="0"/>
        <w:rPr>
          <w:rFonts w:ascii="Verdana" w:cs="Verdana" w:eastAsia="Verdana" w:hAnsi="Verdana"/>
          <w:color w:val="444444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ind w:left="-720"/>
        <w:contextualSpacing w:val="0"/>
        <w:rPr>
          <w:rFonts w:ascii="Verdana" w:cs="Verdana" w:eastAsia="Verdana" w:hAnsi="Verdana"/>
          <w:color w:val="444444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-720"/>
        <w:contextualSpacing w:val="0"/>
        <w:rPr>
          <w:rFonts w:ascii="Verdana" w:cs="Verdana" w:eastAsia="Verdana" w:hAnsi="Verdana"/>
          <w:color w:val="444444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-720"/>
        <w:contextualSpacing w:val="0"/>
        <w:rPr>
          <w:rFonts w:ascii="Verdana" w:cs="Verdana" w:eastAsia="Verdana" w:hAnsi="Verdana"/>
          <w:color w:val="444444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color w:val="444444"/>
          <w:sz w:val="22"/>
          <w:szCs w:val="22"/>
          <w:u w:val="none"/>
          <w:rtl w:val="0"/>
        </w:rPr>
        <w:t xml:space="preserve">RESUME</w:t>
      </w:r>
    </w:p>
    <w:p w:rsidR="00000000" w:rsidDel="00000000" w:rsidP="00000000" w:rsidRDefault="00000000" w:rsidRPr="00000000" w14:paraId="00000004">
      <w:pPr>
        <w:pStyle w:val="Title"/>
        <w:contextualSpacing w:val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YOGESH B. BADE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Mobile: 09673452011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E-Mail: yobade94gmail.com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ind w:left="-720"/>
        <w:contextualSpacing w:val="0"/>
        <w:rPr>
          <w:rFonts w:ascii="Verdana" w:cs="Verdana" w:eastAsia="Verdana" w:hAnsi="Verdana"/>
          <w:color w:val="444444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u w:val="none"/>
          <w:rtl w:val="0"/>
        </w:rPr>
        <w:t xml:space="preserve">Objective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Always looking for better opportunities to build future.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Verdana" w:cs="Verdana" w:eastAsia="Verdana" w:hAnsi="Verdana"/>
          <w:b w:val="1"/>
          <w:color w:val="444444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444444"/>
          <w:sz w:val="22"/>
          <w:szCs w:val="22"/>
          <w:rtl w:val="0"/>
        </w:rPr>
        <w:t xml:space="preserve">Summary:</w:t>
      </w:r>
    </w:p>
    <w:p w:rsidR="00000000" w:rsidDel="00000000" w:rsidP="00000000" w:rsidRDefault="00000000" w:rsidRPr="00000000" w14:paraId="00000010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A competent professional with nearly 2 years of experience in Translation projects.</w:t>
      </w:r>
    </w:p>
    <w:p w:rsidR="00000000" w:rsidDel="00000000" w:rsidP="00000000" w:rsidRDefault="00000000" w:rsidRPr="00000000" w14:paraId="00000012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Extremely knowledgeable translator with a good command over English, Marathi and Hindi (read/write/speak) </w:t>
      </w:r>
    </w:p>
    <w:p w:rsidR="00000000" w:rsidDel="00000000" w:rsidP="00000000" w:rsidRDefault="00000000" w:rsidRPr="00000000" w14:paraId="00000013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Well versed in providing system-wide foreign language translation services in order to facilitate communication</w:t>
      </w:r>
    </w:p>
    <w:p w:rsidR="00000000" w:rsidDel="00000000" w:rsidP="00000000" w:rsidRDefault="00000000" w:rsidRPr="00000000" w14:paraId="00000014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Able to adhere to interpretation standards and conforming to code of ethics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Hands on experience in providing written translation and interpretation services.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Verdana" w:cs="Verdana" w:eastAsia="Verdana" w:hAnsi="Verdana"/>
          <w:b w:val="1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44444"/>
          <w:sz w:val="20"/>
          <w:szCs w:val="20"/>
          <w:rtl w:val="0"/>
        </w:rPr>
        <w:t xml:space="preserve">IT SKILLS: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contextualSpacing w:val="0"/>
        <w:jc w:val="both"/>
        <w:rPr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Proficient in MS Office, with hands on experience in advanced functions in MS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740"/>
        </w:tabs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740"/>
        </w:tabs>
        <w:spacing w:line="36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44444"/>
          <w:sz w:val="22"/>
          <w:szCs w:val="22"/>
          <w:rtl w:val="0"/>
        </w:rPr>
        <w:t xml:space="preserve">Strengths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tabs>
          <w:tab w:val="left" w:pos="7740"/>
        </w:tabs>
        <w:spacing w:line="36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Ability to understand ‘Between the lines’ of language</w:t>
      </w:r>
    </w:p>
    <w:p w:rsidR="00000000" w:rsidDel="00000000" w:rsidP="00000000" w:rsidRDefault="00000000" w:rsidRPr="00000000" w14:paraId="0000001E">
      <w:pPr>
        <w:tabs>
          <w:tab w:val="left" w:pos="7740"/>
        </w:tabs>
        <w:spacing w:line="36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Meet the target deadlines</w:t>
      </w:r>
    </w:p>
    <w:p w:rsidR="00000000" w:rsidDel="00000000" w:rsidP="00000000" w:rsidRDefault="00000000" w:rsidRPr="00000000" w14:paraId="0000001F">
      <w:pPr>
        <w:tabs>
          <w:tab w:val="left" w:pos="7740"/>
        </w:tabs>
        <w:spacing w:line="36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Command over financial, industrial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740"/>
        </w:tabs>
        <w:spacing w:line="36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444444"/>
          <w:sz w:val="22"/>
          <w:szCs w:val="22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50" w:lineRule="auto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44444"/>
          <w:sz w:val="20"/>
          <w:szCs w:val="20"/>
          <w:rtl w:val="0"/>
        </w:rPr>
        <w:t xml:space="preserve">Freelancer – Translator since Dec 2016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Educational books, Competitive Examinations, Quality Manuals in Marathi to English language pair</w:t>
      </w:r>
    </w:p>
    <w:p w:rsidR="00000000" w:rsidDel="00000000" w:rsidP="00000000" w:rsidRDefault="00000000" w:rsidRPr="00000000" w14:paraId="00000024">
      <w:pPr>
        <w:shd w:fill="ffffff" w:val="clear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Subtitling of Marathi Movies in English language pair</w:t>
      </w:r>
    </w:p>
    <w:p w:rsidR="00000000" w:rsidDel="00000000" w:rsidP="00000000" w:rsidRDefault="00000000" w:rsidRPr="00000000" w14:paraId="00000025">
      <w:pPr>
        <w:shd w:fill="ffffff" w:val="clear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Subtitling of English Serial in Marathi language pair</w:t>
      </w:r>
    </w:p>
    <w:p w:rsidR="00000000" w:rsidDel="00000000" w:rsidP="00000000" w:rsidRDefault="00000000" w:rsidRPr="00000000" w14:paraId="00000026">
      <w:pPr>
        <w:shd w:fill="ffffff" w:val="clear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Verify information from original text in order to ensure appropriate translating.</w:t>
      </w:r>
    </w:p>
    <w:p w:rsidR="00000000" w:rsidDel="00000000" w:rsidP="00000000" w:rsidRDefault="00000000" w:rsidRPr="00000000" w14:paraId="00000027">
      <w:pPr>
        <w:shd w:fill="ffffff" w:val="clear"/>
        <w:contextualSpacing w:val="0"/>
        <w:rPr>
          <w:rFonts w:ascii="Verdana" w:cs="Verdana" w:eastAsia="Verdana" w:hAnsi="Verdana"/>
          <w:color w:val="444444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rtl w:val="0"/>
        </w:rPr>
        <w:t xml:space="preserve">• Proofread end document and make any necessary changes</w:t>
        <w:br w:type="textWrapping"/>
        <w:t xml:space="preserve">• Ensure that the context of the language isn’t altered during translation</w:t>
      </w:r>
    </w:p>
    <w:p w:rsidR="00000000" w:rsidDel="00000000" w:rsidP="00000000" w:rsidRDefault="00000000" w:rsidRPr="00000000" w14:paraId="00000028">
      <w:pPr>
        <w:tabs>
          <w:tab w:val="left" w:pos="7740"/>
        </w:tabs>
        <w:spacing w:line="36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-----------------------------------------------------------------------------------------------------------------</w:t>
      </w:r>
    </w:p>
    <w:sectPr>
      <w:pgSz w:h="16834" w:w="11909"/>
      <w:pgMar w:bottom="432" w:top="547" w:left="1080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Verdana" w:cs="Verdana" w:eastAsia="Verdana" w:hAnsi="Verdana"/>
      <w:b w:val="1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0"/>
      <w:szCs w:val="30"/>
      <w:u w:val="singl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Verdana" w:cs="Verdana" w:eastAsia="Verdana" w:hAnsi="Verdana"/>
      <w:b w:val="1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0"/>
      <w:szCs w:val="30"/>
      <w:u w:val="singl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Verdana" w:cs="Verdana" w:eastAsia="Verdana" w:hAnsi="Verdana"/>
      <w:b w:val="1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0"/>
      <w:szCs w:val="30"/>
      <w:u w:val="singl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u w:val="single"/>
    </w:rPr>
  </w:style>
  <w:style w:type="paragraph" w:styleId="Normal" w:default="1">
    <w:name w:val="Normal"/>
    <w:qFormat w:val="1"/>
    <w:rsid w:val="0098222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 w:val="1"/>
    <w:rsid w:val="00982227"/>
    <w:pPr>
      <w:keepNext w:val="1"/>
      <w:spacing w:line="360" w:lineRule="auto"/>
      <w:outlineLvl w:val="0"/>
    </w:pPr>
    <w:rPr>
      <w:b w:val="1"/>
      <w:sz w:val="26"/>
      <w:szCs w:val="20"/>
    </w:rPr>
  </w:style>
  <w:style w:type="paragraph" w:styleId="Heading2">
    <w:name w:val="heading 2"/>
    <w:basedOn w:val="Normal"/>
    <w:next w:val="Normal"/>
    <w:qFormat w:val="1"/>
    <w:rsid w:val="00982227"/>
    <w:pPr>
      <w:keepNext w:val="1"/>
      <w:jc w:val="center"/>
      <w:outlineLvl w:val="1"/>
    </w:pPr>
    <w:rPr>
      <w:b w:val="1"/>
      <w:szCs w:val="20"/>
    </w:rPr>
  </w:style>
  <w:style w:type="paragraph" w:styleId="Heading3">
    <w:name w:val="heading 3"/>
    <w:basedOn w:val="Normal"/>
    <w:next w:val="Normal"/>
    <w:qFormat w:val="1"/>
    <w:rsid w:val="00982227"/>
    <w:pPr>
      <w:keepNext w:val="1"/>
      <w:outlineLvl w:val="2"/>
    </w:pPr>
    <w:rPr>
      <w:b w:val="1"/>
      <w:szCs w:val="20"/>
    </w:rPr>
  </w:style>
  <w:style w:type="paragraph" w:styleId="Heading4">
    <w:name w:val="heading 4"/>
    <w:basedOn w:val="Normal"/>
    <w:next w:val="Normal"/>
    <w:qFormat w:val="1"/>
    <w:rsid w:val="00982227"/>
    <w:pPr>
      <w:keepNext w:val="1"/>
      <w:jc w:val="right"/>
      <w:outlineLvl w:val="3"/>
    </w:pPr>
    <w:rPr>
      <w:rFonts w:ascii="Verdana" w:hAnsi="Verdana"/>
      <w:b w:val="1"/>
      <w:sz w:val="16"/>
    </w:rPr>
  </w:style>
  <w:style w:type="paragraph" w:styleId="Heading6">
    <w:name w:val="heading 6"/>
    <w:basedOn w:val="Normal"/>
    <w:next w:val="Normal"/>
    <w:qFormat w:val="1"/>
    <w:rsid w:val="00982227"/>
    <w:pPr>
      <w:keepNext w:val="1"/>
      <w:jc w:val="center"/>
      <w:outlineLvl w:val="5"/>
    </w:pPr>
    <w:rPr>
      <w:b w:val="1"/>
      <w:sz w:val="30"/>
      <w:szCs w:val="20"/>
      <w:u w:val="single"/>
    </w:rPr>
  </w:style>
  <w:style w:type="paragraph" w:styleId="Heading9">
    <w:name w:val="heading 9"/>
    <w:basedOn w:val="Normal"/>
    <w:next w:val="Normal"/>
    <w:qFormat w:val="1"/>
    <w:rsid w:val="00982227"/>
    <w:pPr>
      <w:keepNext w:val="1"/>
      <w:outlineLvl w:val="8"/>
    </w:pPr>
    <w:rPr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rsid w:val="00982227"/>
    <w:pPr>
      <w:jc w:val="center"/>
    </w:pPr>
    <w:rPr>
      <w:b w:val="1"/>
      <w:sz w:val="32"/>
      <w:szCs w:val="20"/>
      <w:u w:val="single"/>
    </w:rPr>
  </w:style>
  <w:style w:type="character" w:styleId="Hyperlink">
    <w:name w:val="Hyperlink"/>
    <w:basedOn w:val="DefaultParagraphFont"/>
    <w:rsid w:val="00982227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 w:val="1"/>
    <w:rsid w:val="00982227"/>
    <w:rPr>
      <w:sz w:val="20"/>
      <w:szCs w:val="20"/>
    </w:rPr>
  </w:style>
  <w:style w:type="character" w:styleId="FollowedHyperlink">
    <w:name w:val="FollowedHyperlink"/>
    <w:basedOn w:val="DefaultParagraphFont"/>
    <w:rsid w:val="0098222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982227"/>
    <w:pPr>
      <w:ind w:left="810" w:hanging="450"/>
    </w:pPr>
    <w:rPr>
      <w:szCs w:val="20"/>
    </w:rPr>
  </w:style>
  <w:style w:type="paragraph" w:styleId="NormalWeb">
    <w:name w:val="Normal (Web)"/>
    <w:basedOn w:val="Normal"/>
    <w:uiPriority w:val="99"/>
    <w:rsid w:val="00982227"/>
    <w:pPr>
      <w:spacing w:after="100" w:afterAutospacing="1" w:before="100" w:beforeAutospacing="1"/>
    </w:pPr>
  </w:style>
  <w:style w:type="paragraph" w:styleId="BodyText">
    <w:name w:val="Body Text"/>
    <w:basedOn w:val="Normal"/>
    <w:rsid w:val="00982227"/>
    <w:pPr>
      <w:spacing w:line="480" w:lineRule="auto"/>
      <w:jc w:val="both"/>
    </w:pPr>
    <w:rPr>
      <w:sz w:val="20"/>
      <w:szCs w:val="20"/>
    </w:rPr>
  </w:style>
  <w:style w:type="paragraph" w:styleId="BodyText2">
    <w:name w:val="Body Text 2"/>
    <w:basedOn w:val="Normal"/>
    <w:rsid w:val="00982227"/>
    <w:pPr>
      <w:jc w:val="both"/>
    </w:pPr>
  </w:style>
  <w:style w:type="paragraph" w:styleId="HTMLPreformatted">
    <w:name w:val="HTML Preformatted"/>
    <w:basedOn w:val="Normal"/>
    <w:rsid w:val="0098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paragraph" w:styleId="BodyText3">
    <w:name w:val="Body Text 3"/>
    <w:basedOn w:val="Normal"/>
    <w:rsid w:val="00982227"/>
    <w:pPr>
      <w:jc w:val="both"/>
    </w:pPr>
    <w:rPr>
      <w:rFonts w:ascii="Verdana" w:hAnsi="Verdana"/>
      <w:sz w:val="16"/>
    </w:rPr>
  </w:style>
  <w:style w:type="paragraph" w:styleId="Header">
    <w:name w:val="header"/>
    <w:basedOn w:val="Normal"/>
    <w:rsid w:val="00982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2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82227"/>
    <w:rPr>
      <w:rFonts w:ascii="Courier New" w:cs="Courier New" w:hAnsi="Courier New"/>
      <w:sz w:val="20"/>
      <w:szCs w:val="20"/>
    </w:rPr>
  </w:style>
  <w:style w:type="table" w:styleId="TableGrid">
    <w:name w:val="Table Grid"/>
    <w:basedOn w:val="TableNormal"/>
    <w:rsid w:val="00CC0E1B"/>
    <w:rPr>
      <w:lang w:bidi="ar-SA" w:eastAsia="ja-JP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trong">
    <w:name w:val="Strong"/>
    <w:basedOn w:val="DefaultParagraphFont"/>
    <w:uiPriority w:val="22"/>
    <w:qFormat w:val="1"/>
    <w:locked w:val="1"/>
    <w:rsid w:val="00406613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40661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