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4B" w:rsidRPr="00262C7E" w:rsidRDefault="00A552DE" w:rsidP="00A552DE">
      <w:pPr>
        <w:pStyle w:val="Heading1"/>
        <w:rPr>
          <w:rFonts w:eastAsia="宋体"/>
          <w:lang w:val="es-US" w:eastAsia="zh-CN"/>
        </w:rPr>
      </w:pPr>
      <w:r w:rsidRPr="00262C7E">
        <w:rPr>
          <w:rFonts w:eastAsia="宋体"/>
          <w:lang w:val="es-US" w:eastAsia="zh-CN"/>
        </w:rPr>
        <w:t>Personal Profile</w:t>
      </w:r>
    </w:p>
    <w:p w:rsidR="00BF0A4B" w:rsidRPr="00262C7E" w:rsidRDefault="00BF0A4B" w:rsidP="00BF0A4B">
      <w:pPr>
        <w:pStyle w:val="ContactInfo"/>
        <w:jc w:val="left"/>
        <w:rPr>
          <w:sz w:val="22"/>
          <w:lang w:val="es-US"/>
        </w:rPr>
      </w:pPr>
      <w:r w:rsidRPr="00262C7E">
        <w:rPr>
          <w:sz w:val="22"/>
          <w:lang w:val="es-US"/>
        </w:rPr>
        <w:t>zhangscu@gmail.com | www.proz.com/translator/1545157</w:t>
      </w:r>
    </w:p>
    <w:p w:rsidR="00BF0A4B" w:rsidRPr="00A32715" w:rsidRDefault="00BF0A4B" w:rsidP="00BF0A4B">
      <w:pPr>
        <w:pStyle w:val="ContactInfo"/>
        <w:jc w:val="left"/>
        <w:rPr>
          <w:sz w:val="22"/>
          <w:lang w:val="en-GB"/>
        </w:rPr>
      </w:pPr>
      <w:r w:rsidRPr="00A32715">
        <w:rPr>
          <w:sz w:val="22"/>
          <w:lang w:val="en-GB"/>
        </w:rPr>
        <w:t>+86 15982245893 | Skype: zhangscu | WeChat: ShepherdZhang</w:t>
      </w:r>
    </w:p>
    <w:p w:rsidR="007D3B2B" w:rsidRPr="00A32715" w:rsidRDefault="00090768" w:rsidP="00090768">
      <w:pPr>
        <w:pStyle w:val="Heading1"/>
        <w:rPr>
          <w:lang w:val="en-GB"/>
        </w:rPr>
      </w:pPr>
      <w:r w:rsidRPr="00A32715">
        <w:rPr>
          <w:lang w:val="en-GB"/>
        </w:rPr>
        <w:t>Working Languages</w:t>
      </w:r>
    </w:p>
    <w:p w:rsidR="007D3B2B" w:rsidRPr="00A32715" w:rsidRDefault="00090768" w:rsidP="00090768">
      <w:pPr>
        <w:rPr>
          <w:lang w:val="en-GB"/>
        </w:rPr>
      </w:pPr>
      <w:r w:rsidRPr="00A32715">
        <w:rPr>
          <w:lang w:val="en-GB"/>
        </w:rPr>
        <w:t>English, Simplified Chinese, Traditional Chinese, Mandarin, Cantonese</w:t>
      </w:r>
    </w:p>
    <w:p w:rsidR="0096075C" w:rsidRPr="00A32715" w:rsidRDefault="0096075C" w:rsidP="0096075C">
      <w:pPr>
        <w:pStyle w:val="Heading1"/>
        <w:rPr>
          <w:lang w:val="en-GB"/>
        </w:rPr>
      </w:pPr>
      <w:r w:rsidRPr="00A32715">
        <w:rPr>
          <w:lang w:val="en-GB"/>
        </w:rPr>
        <w:t>Expertise</w:t>
      </w:r>
    </w:p>
    <w:p w:rsidR="0096075C" w:rsidRPr="00A32715" w:rsidRDefault="00CD2C3E" w:rsidP="00CD2C3E">
      <w:pPr>
        <w:rPr>
          <w:lang w:val="en-GB"/>
        </w:rPr>
      </w:pPr>
      <w:r w:rsidRPr="00A32715">
        <w:rPr>
          <w:lang w:val="en-GB"/>
        </w:rPr>
        <w:t>Medicine, law, contract, IT, website, patent, finance, chemistry, electronics, etc.</w:t>
      </w:r>
    </w:p>
    <w:sdt>
      <w:sdtPr>
        <w:rPr>
          <w:lang w:val="en-GB"/>
        </w:rPr>
        <w:id w:val="1483710"/>
        <w:placeholder>
          <w:docPart w:val="D09080B2325E4174ACB3F6FAAF1B901E"/>
        </w:placeholder>
        <w:temporary/>
        <w:showingPlcHdr/>
        <w15:appearance w15:val="hidden"/>
      </w:sdtPr>
      <w:sdtEndPr/>
      <w:sdtContent>
        <w:p w:rsidR="0096075C" w:rsidRPr="00A32715" w:rsidRDefault="0096075C" w:rsidP="0096075C">
          <w:pPr>
            <w:pStyle w:val="Heading1"/>
            <w:rPr>
              <w:lang w:val="en-GB"/>
            </w:rPr>
          </w:pPr>
          <w:r w:rsidRPr="00A32715">
            <w:rPr>
              <w:lang w:val="en-GB"/>
            </w:rPr>
            <w:t>Education</w:t>
          </w:r>
        </w:p>
      </w:sdtContent>
    </w:sdt>
    <w:p w:rsidR="0096075C" w:rsidRPr="00A32715" w:rsidRDefault="00277F52" w:rsidP="00277F52">
      <w:pPr>
        <w:pStyle w:val="Heading2"/>
        <w:rPr>
          <w:lang w:val="en-GB"/>
        </w:rPr>
      </w:pPr>
      <w:r w:rsidRPr="00A32715">
        <w:rPr>
          <w:lang w:val="en-GB"/>
        </w:rPr>
        <w:t>Sichuan University</w:t>
      </w:r>
    </w:p>
    <w:p w:rsidR="00277F52" w:rsidRPr="00A32715" w:rsidRDefault="00B97A0C" w:rsidP="00277F52">
      <w:pPr>
        <w:ind w:left="1771" w:hangingChars="805" w:hanging="1771"/>
        <w:rPr>
          <w:lang w:val="en-GB"/>
        </w:rPr>
      </w:pPr>
      <w:r w:rsidRPr="00A32715">
        <w:rPr>
          <w:lang w:val="en-GB"/>
        </w:rPr>
        <w:t>September 2003 – July 2007</w:t>
      </w:r>
      <w:r w:rsidR="00FA576B" w:rsidRPr="00A32715">
        <w:rPr>
          <w:lang w:val="en-GB"/>
        </w:rPr>
        <w:t>, Medical English, Bachelor</w:t>
      </w:r>
    </w:p>
    <w:p w:rsidR="00467670" w:rsidRPr="00A32715" w:rsidRDefault="009A0A11" w:rsidP="00277F52">
      <w:pPr>
        <w:ind w:left="1771" w:hangingChars="805" w:hanging="1771"/>
        <w:rPr>
          <w:lang w:val="en-GB"/>
        </w:rPr>
      </w:pPr>
      <w:r w:rsidRPr="00A32715">
        <w:rPr>
          <w:lang w:val="en-GB"/>
        </w:rPr>
        <w:t>Second Foreign Language: Japanese</w:t>
      </w:r>
    </w:p>
    <w:sdt>
      <w:sdtPr>
        <w:rPr>
          <w:lang w:val="en-GB"/>
        </w:rPr>
        <w:id w:val="1482146"/>
        <w:placeholder>
          <w:docPart w:val="BAFFA24A46EE4263952E528603EE4DCD"/>
        </w:placeholder>
        <w:temporary/>
        <w:showingPlcHdr/>
        <w15:appearance w15:val="hidden"/>
      </w:sdtPr>
      <w:sdtEndPr/>
      <w:sdtContent>
        <w:p w:rsidR="007D3B2B" w:rsidRPr="00A32715" w:rsidRDefault="0093745C">
          <w:pPr>
            <w:pStyle w:val="Heading1"/>
            <w:rPr>
              <w:lang w:val="en-GB"/>
            </w:rPr>
          </w:pPr>
          <w:r w:rsidRPr="00A32715">
            <w:rPr>
              <w:lang w:val="en-GB"/>
            </w:rPr>
            <w:t>Experience</w:t>
          </w:r>
        </w:p>
      </w:sdtContent>
    </w:sdt>
    <w:p w:rsidR="007D3B2B" w:rsidRPr="00A32715" w:rsidRDefault="00C36B52" w:rsidP="00C36B52">
      <w:pPr>
        <w:pStyle w:val="Heading2"/>
        <w:rPr>
          <w:lang w:val="en-GB"/>
        </w:rPr>
      </w:pPr>
      <w:r w:rsidRPr="00A32715">
        <w:rPr>
          <w:lang w:val="en-GB"/>
        </w:rPr>
        <w:t>March 2012 – present</w:t>
      </w:r>
    </w:p>
    <w:p w:rsidR="007D3B2B" w:rsidRPr="00A32715" w:rsidRDefault="00C36B52" w:rsidP="00C36B52">
      <w:pPr>
        <w:rPr>
          <w:i/>
          <w:iCs/>
          <w:lang w:val="en-GB"/>
        </w:rPr>
      </w:pPr>
      <w:r w:rsidRPr="00A32715">
        <w:rPr>
          <w:i/>
          <w:iCs/>
          <w:lang w:val="en-GB"/>
        </w:rPr>
        <w:t>Freelance translator</w:t>
      </w:r>
    </w:p>
    <w:p w:rsidR="007D3B2B" w:rsidRPr="00A32715" w:rsidRDefault="009454D2" w:rsidP="005B4AAD">
      <w:pPr>
        <w:rPr>
          <w:lang w:val="en-GB"/>
        </w:rPr>
      </w:pPr>
      <w:r w:rsidRPr="00A32715">
        <w:rPr>
          <w:lang w:val="en-GB"/>
        </w:rPr>
        <w:t xml:space="preserve">I </w:t>
      </w:r>
      <w:r w:rsidR="007821FE" w:rsidRPr="00A32715">
        <w:rPr>
          <w:lang w:val="en-GB"/>
        </w:rPr>
        <w:t xml:space="preserve">have been </w:t>
      </w:r>
      <w:r w:rsidRPr="00A32715">
        <w:rPr>
          <w:lang w:val="en-GB"/>
        </w:rPr>
        <w:t>w</w:t>
      </w:r>
      <w:r w:rsidR="007821FE" w:rsidRPr="00A32715">
        <w:rPr>
          <w:lang w:val="en-GB"/>
        </w:rPr>
        <w:t xml:space="preserve">orking </w:t>
      </w:r>
      <w:r w:rsidRPr="00A32715">
        <w:rPr>
          <w:lang w:val="en-GB"/>
        </w:rPr>
        <w:t xml:space="preserve">as a freelance translator </w:t>
      </w:r>
      <w:r w:rsidR="00402F16" w:rsidRPr="00A32715">
        <w:rPr>
          <w:lang w:val="en-GB"/>
        </w:rPr>
        <w:t xml:space="preserve">for LSPs and direct clients </w:t>
      </w:r>
      <w:r w:rsidR="00B754DF" w:rsidRPr="00A32715">
        <w:rPr>
          <w:lang w:val="en-GB"/>
        </w:rPr>
        <w:t xml:space="preserve">since March 2012.  </w:t>
      </w:r>
      <w:r w:rsidRPr="00A32715">
        <w:rPr>
          <w:lang w:val="en-GB"/>
        </w:rPr>
        <w:t>I mainly translate from English into Chinese</w:t>
      </w:r>
      <w:r w:rsidR="00C039E8" w:rsidRPr="00A32715">
        <w:rPr>
          <w:lang w:val="en-GB"/>
        </w:rPr>
        <w:t xml:space="preserve">, and my translation </w:t>
      </w:r>
      <w:r w:rsidR="00B67096" w:rsidRPr="00A32715">
        <w:rPr>
          <w:lang w:val="en-GB"/>
        </w:rPr>
        <w:t>service</w:t>
      </w:r>
      <w:r w:rsidR="00C039E8" w:rsidRPr="00A32715">
        <w:rPr>
          <w:lang w:val="en-GB"/>
        </w:rPr>
        <w:t xml:space="preserve"> covers a variety of fields</w:t>
      </w:r>
      <w:r w:rsidR="00823E11" w:rsidRPr="00A32715">
        <w:rPr>
          <w:lang w:val="en-GB"/>
        </w:rPr>
        <w:t>, from short notices to specialized technical translation</w:t>
      </w:r>
      <w:r w:rsidR="008405ED" w:rsidRPr="00A32715">
        <w:rPr>
          <w:lang w:val="en-GB"/>
        </w:rPr>
        <w:t>s</w:t>
      </w:r>
      <w:r w:rsidR="003F4008" w:rsidRPr="00A32715">
        <w:rPr>
          <w:lang w:val="en-GB"/>
        </w:rPr>
        <w:t>.</w:t>
      </w:r>
      <w:r w:rsidRPr="00A32715">
        <w:rPr>
          <w:lang w:val="en-GB"/>
        </w:rPr>
        <w:t xml:space="preserve">  Sometimes I translate from Chinese/Japanese into English as well. </w:t>
      </w:r>
    </w:p>
    <w:p w:rsidR="007D3B2B" w:rsidRPr="00A32715" w:rsidRDefault="002E600A" w:rsidP="002E600A">
      <w:pPr>
        <w:pStyle w:val="Heading2"/>
        <w:rPr>
          <w:lang w:val="en-GB"/>
        </w:rPr>
      </w:pPr>
      <w:r w:rsidRPr="00A32715">
        <w:rPr>
          <w:lang w:val="en-GB"/>
        </w:rPr>
        <w:t>April 2011 – February 2012</w:t>
      </w:r>
    </w:p>
    <w:p w:rsidR="007D3B2B" w:rsidRPr="00A32715" w:rsidRDefault="00E11043" w:rsidP="002E600A">
      <w:pPr>
        <w:rPr>
          <w:i/>
          <w:iCs/>
          <w:lang w:val="en-GB"/>
        </w:rPr>
      </w:pPr>
      <w:r w:rsidRPr="00A32715">
        <w:rPr>
          <w:i/>
          <w:iCs/>
          <w:lang w:val="en-GB"/>
        </w:rPr>
        <w:t>Translation Proof</w:t>
      </w:r>
      <w:r w:rsidR="002E600A" w:rsidRPr="00A32715">
        <w:rPr>
          <w:i/>
          <w:iCs/>
          <w:lang w:val="en-GB"/>
        </w:rPr>
        <w:t xml:space="preserve">reader &amp; Project Manager, </w:t>
      </w:r>
      <w:r w:rsidR="00097C51" w:rsidRPr="00A32715">
        <w:rPr>
          <w:i/>
          <w:iCs/>
          <w:lang w:val="en-GB"/>
        </w:rPr>
        <w:t>@</w:t>
      </w:r>
      <w:r w:rsidR="002E600A" w:rsidRPr="00A32715">
        <w:rPr>
          <w:i/>
          <w:iCs/>
          <w:lang w:val="en-GB"/>
        </w:rPr>
        <w:t>Lan-bridge Translation Co., Ltd.</w:t>
      </w:r>
    </w:p>
    <w:p w:rsidR="007D3B2B" w:rsidRPr="00A32715" w:rsidRDefault="002E600A" w:rsidP="001E2E52">
      <w:pPr>
        <w:rPr>
          <w:lang w:val="en-GB"/>
        </w:rPr>
      </w:pPr>
      <w:r w:rsidRPr="00A32715">
        <w:rPr>
          <w:rFonts w:eastAsia="宋体"/>
          <w:lang w:val="en-GB" w:eastAsia="zh-CN"/>
        </w:rPr>
        <w:t>My responsibilities mainly included p</w:t>
      </w:r>
      <w:r w:rsidRPr="00A32715">
        <w:rPr>
          <w:lang w:val="en-GB"/>
        </w:rPr>
        <w:t>roofreading documents translate</w:t>
      </w:r>
      <w:r w:rsidR="00097C51" w:rsidRPr="00A32715">
        <w:rPr>
          <w:lang w:val="en-GB"/>
        </w:rPr>
        <w:t>d by translators of the C</w:t>
      </w:r>
      <w:r w:rsidRPr="00A32715">
        <w:rPr>
          <w:lang w:val="en-GB"/>
        </w:rPr>
        <w:t xml:space="preserve">ompany, training new employees, and delivering </w:t>
      </w:r>
      <w:r w:rsidR="00660C60" w:rsidRPr="00A32715">
        <w:rPr>
          <w:lang w:val="en-GB"/>
        </w:rPr>
        <w:t xml:space="preserve">external </w:t>
      </w:r>
      <w:r w:rsidR="00D466BE" w:rsidRPr="00A32715">
        <w:rPr>
          <w:lang w:val="en-GB"/>
        </w:rPr>
        <w:t xml:space="preserve">translation and CAT-related lectures to students of universities </w:t>
      </w:r>
      <w:r w:rsidR="001E2E52" w:rsidRPr="00A32715">
        <w:rPr>
          <w:lang w:val="en-GB"/>
        </w:rPr>
        <w:t xml:space="preserve">having partnership programmes </w:t>
      </w:r>
      <w:r w:rsidR="00071591" w:rsidRPr="00A32715">
        <w:rPr>
          <w:lang w:val="en-GB"/>
        </w:rPr>
        <w:t>with the Company.</w:t>
      </w:r>
    </w:p>
    <w:p w:rsidR="00B66CEC" w:rsidRPr="00A32715" w:rsidRDefault="00B66CEC" w:rsidP="00B66CEC">
      <w:pPr>
        <w:pStyle w:val="Heading2"/>
        <w:rPr>
          <w:lang w:val="en-GB"/>
        </w:rPr>
      </w:pPr>
      <w:r w:rsidRPr="00A32715">
        <w:rPr>
          <w:lang w:val="en-GB"/>
        </w:rPr>
        <w:t>July 2008 – March 2011</w:t>
      </w:r>
    </w:p>
    <w:p w:rsidR="00B66CEC" w:rsidRPr="00A32715" w:rsidRDefault="0090031D" w:rsidP="0090031D">
      <w:pPr>
        <w:rPr>
          <w:i/>
          <w:iCs/>
          <w:lang w:val="en-GB"/>
        </w:rPr>
      </w:pPr>
      <w:r w:rsidRPr="00A32715">
        <w:rPr>
          <w:i/>
          <w:iCs/>
          <w:lang w:val="en-GB"/>
        </w:rPr>
        <w:t>Certified Translator &amp; Quality Assurance, @Lighthouse Software (Chengdu) Co., Ltd.</w:t>
      </w:r>
      <w:r w:rsidR="00214784" w:rsidRPr="00A32715">
        <w:rPr>
          <w:i/>
          <w:iCs/>
          <w:lang w:val="en-GB"/>
        </w:rPr>
        <w:t xml:space="preserve">, a Chinese subsidiary of Lighthouse IP </w:t>
      </w:r>
      <w:r w:rsidR="00461F18" w:rsidRPr="00A32715">
        <w:rPr>
          <w:i/>
          <w:iCs/>
          <w:lang w:val="en-GB"/>
        </w:rPr>
        <w:t>Group (Netherlands)</w:t>
      </w:r>
    </w:p>
    <w:p w:rsidR="00B66CEC" w:rsidRPr="00A32715" w:rsidRDefault="00B66CEC" w:rsidP="00E16EB3">
      <w:pPr>
        <w:rPr>
          <w:lang w:val="en-GB"/>
        </w:rPr>
      </w:pPr>
      <w:r w:rsidRPr="00A32715">
        <w:rPr>
          <w:rFonts w:eastAsia="宋体"/>
          <w:lang w:val="en-GB" w:eastAsia="zh-CN"/>
        </w:rPr>
        <w:t xml:space="preserve">My responsibilities mainly </w:t>
      </w:r>
      <w:r w:rsidR="0090031D" w:rsidRPr="00A32715">
        <w:rPr>
          <w:rFonts w:eastAsia="宋体"/>
          <w:lang w:val="en-GB" w:eastAsia="zh-CN"/>
        </w:rPr>
        <w:t>included</w:t>
      </w:r>
      <w:r w:rsidR="00004A1A" w:rsidRPr="00A32715">
        <w:rPr>
          <w:rFonts w:eastAsia="宋体"/>
          <w:lang w:val="en-GB" w:eastAsia="zh-CN"/>
        </w:rPr>
        <w:t>:</w:t>
      </w:r>
      <w:r w:rsidR="0090031D" w:rsidRPr="00A32715">
        <w:rPr>
          <w:rFonts w:eastAsia="宋体"/>
          <w:lang w:val="en-GB" w:eastAsia="zh-CN"/>
        </w:rPr>
        <w:t xml:space="preserve"> </w:t>
      </w:r>
      <w:r w:rsidR="00004A1A" w:rsidRPr="00A32715">
        <w:rPr>
          <w:rFonts w:eastAsia="宋体"/>
          <w:lang w:val="en-GB" w:eastAsia="zh-CN"/>
        </w:rPr>
        <w:t xml:space="preserve">i) </w:t>
      </w:r>
      <w:r w:rsidR="00512B47" w:rsidRPr="00A32715">
        <w:rPr>
          <w:lang w:val="en-GB"/>
        </w:rPr>
        <w:t>p</w:t>
      </w:r>
      <w:r w:rsidR="0090031D" w:rsidRPr="00A32715">
        <w:rPr>
          <w:lang w:val="en-GB"/>
        </w:rPr>
        <w:t xml:space="preserve">roofreading patent-related documents translated by </w:t>
      </w:r>
      <w:r w:rsidR="00A57585" w:rsidRPr="00A32715">
        <w:rPr>
          <w:lang w:val="en-GB"/>
        </w:rPr>
        <w:t xml:space="preserve">my fellow </w:t>
      </w:r>
      <w:r w:rsidR="0090031D" w:rsidRPr="00A32715">
        <w:rPr>
          <w:lang w:val="en-GB"/>
        </w:rPr>
        <w:t>translators</w:t>
      </w:r>
      <w:r w:rsidR="008A20FF" w:rsidRPr="00A32715">
        <w:rPr>
          <w:lang w:val="en-GB"/>
        </w:rPr>
        <w:t xml:space="preserve"> in the Company </w:t>
      </w:r>
      <w:r w:rsidR="00512B47" w:rsidRPr="00A32715">
        <w:rPr>
          <w:lang w:val="en-GB"/>
        </w:rPr>
        <w:t>(mainly Chinese to English)</w:t>
      </w:r>
      <w:r w:rsidR="0090031D" w:rsidRPr="00A32715">
        <w:rPr>
          <w:lang w:val="en-GB"/>
        </w:rPr>
        <w:t>;</w:t>
      </w:r>
      <w:r w:rsidR="00004A1A" w:rsidRPr="00A32715">
        <w:rPr>
          <w:lang w:val="en-GB"/>
        </w:rPr>
        <w:t xml:space="preserve"> ii) t</w:t>
      </w:r>
      <w:r w:rsidR="0090031D" w:rsidRPr="00A32715">
        <w:rPr>
          <w:lang w:val="en-GB"/>
        </w:rPr>
        <w:t>ranslating patent documents from Japanese into English;</w:t>
      </w:r>
      <w:r w:rsidR="00004A1A" w:rsidRPr="00A32715">
        <w:rPr>
          <w:lang w:val="en-GB"/>
        </w:rPr>
        <w:t xml:space="preserve"> iii) b</w:t>
      </w:r>
      <w:r w:rsidR="0090031D" w:rsidRPr="00A32715">
        <w:rPr>
          <w:lang w:val="en-GB"/>
        </w:rPr>
        <w:t xml:space="preserve">asic training on patent English &amp; Japanese language styles for the </w:t>
      </w:r>
      <w:r w:rsidR="00512B47" w:rsidRPr="00A32715">
        <w:rPr>
          <w:lang w:val="en-GB"/>
        </w:rPr>
        <w:t>C</w:t>
      </w:r>
      <w:r w:rsidR="0090031D" w:rsidRPr="00A32715">
        <w:rPr>
          <w:lang w:val="en-GB"/>
        </w:rPr>
        <w:t>ompany’s staff;</w:t>
      </w:r>
      <w:r w:rsidR="00004A1A" w:rsidRPr="00A32715">
        <w:rPr>
          <w:lang w:val="en-GB"/>
        </w:rPr>
        <w:t xml:space="preserve"> and iv) t</w:t>
      </w:r>
      <w:r w:rsidR="0090031D" w:rsidRPr="00A32715">
        <w:rPr>
          <w:lang w:val="en-GB"/>
        </w:rPr>
        <w:t xml:space="preserve">ranslating other </w:t>
      </w:r>
      <w:r w:rsidR="00512B47" w:rsidRPr="00A32715">
        <w:rPr>
          <w:lang w:val="en-GB"/>
        </w:rPr>
        <w:t xml:space="preserve">non-patent </w:t>
      </w:r>
      <w:r w:rsidR="0090031D" w:rsidRPr="00A32715">
        <w:rPr>
          <w:lang w:val="en-GB"/>
        </w:rPr>
        <w:t>documents as required by the company and clients.</w:t>
      </w:r>
    </w:p>
    <w:p w:rsidR="001C4A8A" w:rsidRPr="00A32715" w:rsidRDefault="001C4A8A" w:rsidP="001C4A8A">
      <w:pPr>
        <w:pStyle w:val="Heading2"/>
        <w:rPr>
          <w:lang w:val="en-GB"/>
        </w:rPr>
      </w:pPr>
      <w:r w:rsidRPr="00A32715">
        <w:rPr>
          <w:lang w:val="en-GB"/>
        </w:rPr>
        <w:lastRenderedPageBreak/>
        <w:t>August 2007 – July 2008</w:t>
      </w:r>
    </w:p>
    <w:p w:rsidR="001C4A8A" w:rsidRPr="00A32715" w:rsidRDefault="006A5AB6" w:rsidP="006A5AB6">
      <w:pPr>
        <w:rPr>
          <w:i/>
          <w:iCs/>
          <w:lang w:val="en-GB"/>
        </w:rPr>
      </w:pPr>
      <w:r w:rsidRPr="00A32715">
        <w:rPr>
          <w:i/>
          <w:iCs/>
          <w:lang w:val="en-GB"/>
        </w:rPr>
        <w:t>English teacher, @Guangzhou Alcanta Vocational School of Foreign Languages</w:t>
      </w:r>
    </w:p>
    <w:p w:rsidR="001713B1" w:rsidRPr="00A32715" w:rsidRDefault="001713B1" w:rsidP="004E1888">
      <w:pPr>
        <w:rPr>
          <w:lang w:val="en-GB"/>
        </w:rPr>
      </w:pPr>
      <w:r w:rsidRPr="00A32715">
        <w:rPr>
          <w:lang w:val="en-GB"/>
        </w:rPr>
        <w:t xml:space="preserve">Taught such courses as Comprehensive English, Spoken English, </w:t>
      </w:r>
      <w:r w:rsidR="00831181" w:rsidRPr="00A32715">
        <w:rPr>
          <w:lang w:val="en-GB"/>
        </w:rPr>
        <w:t xml:space="preserve">and </w:t>
      </w:r>
      <w:r w:rsidRPr="00A32715">
        <w:rPr>
          <w:lang w:val="en-GB"/>
        </w:rPr>
        <w:t>Practical English Writing</w:t>
      </w:r>
      <w:r w:rsidR="00831181" w:rsidRPr="00A32715">
        <w:rPr>
          <w:lang w:val="en-GB"/>
        </w:rPr>
        <w:t xml:space="preserve"> at a well-known private education group in </w:t>
      </w:r>
      <w:r w:rsidR="00780043" w:rsidRPr="00A32715">
        <w:rPr>
          <w:lang w:val="en-GB"/>
        </w:rPr>
        <w:t xml:space="preserve">Guangzhou, </w:t>
      </w:r>
      <w:r w:rsidR="00304368" w:rsidRPr="00A32715">
        <w:rPr>
          <w:lang w:val="en-GB"/>
        </w:rPr>
        <w:t xml:space="preserve">which is known as the hometown of Cantonese </w:t>
      </w:r>
      <w:r w:rsidR="004E1888" w:rsidRPr="00A32715">
        <w:rPr>
          <w:lang w:val="en-GB"/>
        </w:rPr>
        <w:t>as well as</w:t>
      </w:r>
      <w:r w:rsidR="00304368" w:rsidRPr="00A32715">
        <w:rPr>
          <w:lang w:val="en-GB"/>
        </w:rPr>
        <w:t xml:space="preserve"> the capital city of </w:t>
      </w:r>
      <w:r w:rsidR="00831181" w:rsidRPr="00A32715">
        <w:rPr>
          <w:lang w:val="en-GB"/>
        </w:rPr>
        <w:t>China’s</w:t>
      </w:r>
      <w:r w:rsidR="00FC017B" w:rsidRPr="00A32715">
        <w:rPr>
          <w:lang w:val="en-GB"/>
        </w:rPr>
        <w:t xml:space="preserve"> eastern province of Guangdong.</w:t>
      </w:r>
    </w:p>
    <w:p w:rsidR="00E97935" w:rsidRPr="00A32715" w:rsidRDefault="00647560" w:rsidP="00585AA5">
      <w:pPr>
        <w:pStyle w:val="Heading1"/>
        <w:rPr>
          <w:lang w:val="en-GB"/>
        </w:rPr>
      </w:pPr>
      <w:r w:rsidRPr="00A32715">
        <w:rPr>
          <w:lang w:val="en-GB"/>
        </w:rPr>
        <w:t>Computer S</w:t>
      </w:r>
      <w:r w:rsidR="0015550E" w:rsidRPr="00A32715">
        <w:rPr>
          <w:lang w:val="en-GB"/>
        </w:rPr>
        <w:t>kills</w:t>
      </w:r>
    </w:p>
    <w:p w:rsidR="00E97935" w:rsidRPr="00A32715" w:rsidRDefault="00585AA5" w:rsidP="00F81BF7">
      <w:pPr>
        <w:rPr>
          <w:lang w:val="en-GB"/>
        </w:rPr>
      </w:pPr>
      <w:r w:rsidRPr="00A32715">
        <w:rPr>
          <w:lang w:val="en-GB"/>
        </w:rPr>
        <w:t>SDL Trados 2007</w:t>
      </w:r>
      <w:r w:rsidR="00423F02" w:rsidRPr="00A32715">
        <w:rPr>
          <w:lang w:val="en-GB"/>
        </w:rPr>
        <w:t xml:space="preserve"> </w:t>
      </w:r>
      <w:r w:rsidR="002D4FA7" w:rsidRPr="00A32715">
        <w:rPr>
          <w:lang w:val="en-GB"/>
        </w:rPr>
        <w:t>(</w:t>
      </w:r>
      <w:r w:rsidR="00423F02" w:rsidRPr="00A32715">
        <w:rPr>
          <w:lang w:val="en-GB"/>
        </w:rPr>
        <w:t>or earlier</w:t>
      </w:r>
      <w:r w:rsidR="002D4FA7" w:rsidRPr="00A32715">
        <w:rPr>
          <w:lang w:val="en-GB"/>
        </w:rPr>
        <w:t>)</w:t>
      </w:r>
      <w:r w:rsidR="00423F02" w:rsidRPr="00A32715">
        <w:rPr>
          <w:lang w:val="en-GB"/>
        </w:rPr>
        <w:t xml:space="preserve">, SDL Trados 2011 </w:t>
      </w:r>
      <w:r w:rsidR="002D4FA7" w:rsidRPr="00A32715">
        <w:rPr>
          <w:lang w:val="en-GB"/>
        </w:rPr>
        <w:t>(</w:t>
      </w:r>
      <w:r w:rsidR="00423F02" w:rsidRPr="00A32715">
        <w:rPr>
          <w:lang w:val="en-GB"/>
        </w:rPr>
        <w:t>or later</w:t>
      </w:r>
      <w:r w:rsidR="002D4FA7" w:rsidRPr="00A32715">
        <w:rPr>
          <w:lang w:val="en-GB"/>
        </w:rPr>
        <w:t>)</w:t>
      </w:r>
      <w:r w:rsidRPr="00A32715">
        <w:rPr>
          <w:lang w:val="en-GB"/>
        </w:rPr>
        <w:t xml:space="preserve">, MultiTerm, SDLX, memoQ, Memsource, Déjà Vu, Wordfast, OmegaT, WebCatt, XTM, SmartCAT, MS-Office 2003/2014, Adobe Acrobat X Pro, </w:t>
      </w:r>
      <w:r w:rsidR="00F81BF7" w:rsidRPr="00A32715">
        <w:rPr>
          <w:lang w:val="en-GB"/>
        </w:rPr>
        <w:t>ABBYY FineReader</w:t>
      </w:r>
      <w:r w:rsidRPr="00A32715">
        <w:rPr>
          <w:lang w:val="en-GB"/>
        </w:rPr>
        <w:t xml:space="preserve">, </w:t>
      </w:r>
      <w:r w:rsidR="00F81BF7" w:rsidRPr="00A32715">
        <w:rPr>
          <w:lang w:val="en-GB"/>
        </w:rPr>
        <w:t xml:space="preserve">ABBYY Aligner, </w:t>
      </w:r>
      <w:r w:rsidRPr="00A32715">
        <w:rPr>
          <w:lang w:val="en-GB"/>
        </w:rPr>
        <w:t>Dreamweaver, etc.</w:t>
      </w:r>
    </w:p>
    <w:p w:rsidR="00E97935" w:rsidRPr="00A32715" w:rsidRDefault="00136562" w:rsidP="00F62F6E">
      <w:pPr>
        <w:pStyle w:val="Heading1"/>
        <w:rPr>
          <w:lang w:val="en-GB"/>
        </w:rPr>
      </w:pPr>
      <w:r w:rsidRPr="00A32715">
        <w:rPr>
          <w:lang w:val="en-GB"/>
        </w:rPr>
        <w:t>Qualifications</w:t>
      </w:r>
    </w:p>
    <w:p w:rsidR="00F62F6E" w:rsidRPr="00A32715" w:rsidRDefault="00E127A9" w:rsidP="00E127A9">
      <w:pPr>
        <w:tabs>
          <w:tab w:val="left" w:pos="1418"/>
        </w:tabs>
        <w:rPr>
          <w:lang w:val="en-GB"/>
        </w:rPr>
      </w:pPr>
      <w:r w:rsidRPr="00A32715">
        <w:rPr>
          <w:lang w:val="en-GB"/>
        </w:rPr>
        <w:t>CATTI-2</w:t>
      </w:r>
      <w:r w:rsidR="00121AFF" w:rsidRPr="00A32715">
        <w:rPr>
          <w:lang w:val="en-GB"/>
        </w:rPr>
        <w:tab/>
      </w:r>
      <w:r w:rsidR="00F62F6E" w:rsidRPr="00A32715">
        <w:rPr>
          <w:lang w:val="en-GB"/>
        </w:rPr>
        <w:t>China Aptitude Test for Translators and Interpreters (Translation Level 2)</w:t>
      </w:r>
    </w:p>
    <w:p w:rsidR="00F62F6E" w:rsidRPr="00A32715" w:rsidRDefault="00E127A9" w:rsidP="00E127A9">
      <w:pPr>
        <w:tabs>
          <w:tab w:val="left" w:pos="1418"/>
        </w:tabs>
        <w:rPr>
          <w:lang w:val="en-GB"/>
        </w:rPr>
      </w:pPr>
      <w:r w:rsidRPr="00A32715">
        <w:rPr>
          <w:lang w:val="en-GB"/>
        </w:rPr>
        <w:t>TEM-8</w:t>
      </w:r>
      <w:r w:rsidR="00121AFF" w:rsidRPr="00A32715">
        <w:rPr>
          <w:lang w:val="en-GB"/>
        </w:rPr>
        <w:tab/>
      </w:r>
      <w:r w:rsidR="00F62F6E" w:rsidRPr="00A32715">
        <w:rPr>
          <w:lang w:val="en-GB"/>
        </w:rPr>
        <w:t>Test for English Majors (Band 8)</w:t>
      </w:r>
    </w:p>
    <w:p w:rsidR="00B776E3" w:rsidRPr="00A32715" w:rsidRDefault="00B776E3" w:rsidP="00E127A9">
      <w:pPr>
        <w:tabs>
          <w:tab w:val="left" w:pos="1418"/>
        </w:tabs>
        <w:rPr>
          <w:lang w:val="en-GB"/>
        </w:rPr>
      </w:pPr>
      <w:r w:rsidRPr="00A32715">
        <w:rPr>
          <w:lang w:val="en-GB"/>
        </w:rPr>
        <w:t>NAETI-3</w:t>
      </w:r>
      <w:r w:rsidRPr="00A32715">
        <w:rPr>
          <w:lang w:val="en-GB"/>
        </w:rPr>
        <w:tab/>
        <w:t>National Accreditation Examination for Translators and Interpreters (Interpretation Level 3)</w:t>
      </w:r>
    </w:p>
    <w:p w:rsidR="00F62F6E" w:rsidRPr="00A32715" w:rsidRDefault="00E127A9" w:rsidP="00E127A9">
      <w:pPr>
        <w:tabs>
          <w:tab w:val="left" w:pos="1418"/>
        </w:tabs>
        <w:rPr>
          <w:lang w:val="en-GB"/>
        </w:rPr>
      </w:pPr>
      <w:r w:rsidRPr="00A32715">
        <w:rPr>
          <w:lang w:val="en-GB"/>
        </w:rPr>
        <w:t>JLPT-3</w:t>
      </w:r>
      <w:r w:rsidR="00121AFF" w:rsidRPr="00A32715">
        <w:rPr>
          <w:lang w:val="en-GB"/>
        </w:rPr>
        <w:tab/>
      </w:r>
      <w:r w:rsidR="00F62F6E" w:rsidRPr="00A32715">
        <w:rPr>
          <w:lang w:val="en-GB"/>
        </w:rPr>
        <w:t>Japanese Language Proficiency Test (Level 3)</w:t>
      </w:r>
    </w:p>
    <w:p w:rsidR="00F62F6E" w:rsidRPr="00A32715" w:rsidRDefault="008B4925" w:rsidP="00E127A9">
      <w:pPr>
        <w:tabs>
          <w:tab w:val="left" w:pos="1418"/>
        </w:tabs>
        <w:rPr>
          <w:lang w:val="en-GB"/>
        </w:rPr>
      </w:pPr>
      <w:r w:rsidRPr="00A32715">
        <w:rPr>
          <w:lang w:val="en-GB"/>
        </w:rPr>
        <w:t>J.</w:t>
      </w:r>
      <w:r w:rsidR="00E127A9" w:rsidRPr="00A32715">
        <w:rPr>
          <w:lang w:val="en-GB"/>
        </w:rPr>
        <w:t>TEST</w:t>
      </w:r>
      <w:r w:rsidR="00121AFF" w:rsidRPr="00A32715">
        <w:rPr>
          <w:lang w:val="en-GB"/>
        </w:rPr>
        <w:tab/>
      </w:r>
      <w:r w:rsidR="00F62F6E" w:rsidRPr="00A32715">
        <w:rPr>
          <w:lang w:val="en-GB"/>
        </w:rPr>
        <w:t>Test of Practical Japanese (Level E)</w:t>
      </w:r>
    </w:p>
    <w:p w:rsidR="00E97935" w:rsidRPr="00A32715" w:rsidRDefault="008E7603" w:rsidP="000627C3">
      <w:pPr>
        <w:pStyle w:val="Heading1"/>
        <w:rPr>
          <w:lang w:val="en-GB"/>
        </w:rPr>
      </w:pPr>
      <w:r w:rsidRPr="00A32715">
        <w:rPr>
          <w:lang w:val="en-GB"/>
        </w:rPr>
        <w:t>Project Examples</w:t>
      </w:r>
    </w:p>
    <w:p w:rsidR="00E97935" w:rsidRPr="00A32715" w:rsidRDefault="000627C3" w:rsidP="000627C3">
      <w:pPr>
        <w:pStyle w:val="Heading2"/>
        <w:rPr>
          <w:sz w:val="22"/>
          <w:szCs w:val="22"/>
          <w:lang w:val="en-GB"/>
        </w:rPr>
      </w:pPr>
      <w:r w:rsidRPr="00A32715">
        <w:rPr>
          <w:sz w:val="22"/>
          <w:szCs w:val="22"/>
          <w:lang w:val="en-GB"/>
        </w:rPr>
        <w:t>[</w:t>
      </w:r>
      <w:r w:rsidRPr="00A32715">
        <w:rPr>
          <w:i/>
          <w:iCs/>
          <w:sz w:val="22"/>
          <w:szCs w:val="22"/>
          <w:lang w:val="en-GB"/>
        </w:rPr>
        <w:t>Note: EN=English; ZHS=Simplified Chinese; ZHT=Traditional Chinese</w:t>
      </w:r>
      <w:r w:rsidRPr="00A32715">
        <w:rPr>
          <w:sz w:val="22"/>
          <w:szCs w:val="22"/>
          <w:lang w:val="en-GB"/>
        </w:rPr>
        <w:t>]</w:t>
      </w:r>
    </w:p>
    <w:p w:rsidR="00E97935" w:rsidRPr="00A32715" w:rsidRDefault="000627C3" w:rsidP="000627C3">
      <w:pPr>
        <w:rPr>
          <w:lang w:val="en-GB"/>
        </w:rPr>
      </w:pPr>
      <w:r w:rsidRPr="00A32715">
        <w:rPr>
          <w:lang w:val="en-GB"/>
        </w:rPr>
        <w:t xml:space="preserve">Full text </w:t>
      </w:r>
      <w:r w:rsidR="00EE474F" w:rsidRPr="00A32715">
        <w:rPr>
          <w:lang w:val="en-GB"/>
        </w:rPr>
        <w:t xml:space="preserve">translation </w:t>
      </w:r>
      <w:r w:rsidRPr="00A32715">
        <w:rPr>
          <w:lang w:val="en-GB"/>
        </w:rPr>
        <w:t>of a patent (WO2004/110461) on the treatment of bacterial vaginosis (EN</w:t>
      </w:r>
      <w:r w:rsidRPr="00A32715">
        <w:rPr>
          <w:rFonts w:cs="Times New Roman"/>
          <w:lang w:val="en-GB"/>
        </w:rPr>
        <w:t>→</w:t>
      </w:r>
      <w:r w:rsidRPr="00A32715">
        <w:rPr>
          <w:lang w:val="en-GB"/>
        </w:rPr>
        <w:t>ZHS)</w:t>
      </w:r>
    </w:p>
    <w:p w:rsidR="005C014F" w:rsidRPr="00A32715" w:rsidRDefault="005C014F" w:rsidP="00AC3C70">
      <w:pPr>
        <w:rPr>
          <w:lang w:val="en-GB"/>
        </w:rPr>
      </w:pPr>
      <w:r w:rsidRPr="00A32715">
        <w:rPr>
          <w:lang w:val="en-GB"/>
        </w:rPr>
        <w:t>Product promotion documents &amp; fact sheets translation for Jackson Wine (EN→ZHS)</w:t>
      </w:r>
    </w:p>
    <w:p w:rsidR="0079316A" w:rsidRPr="00A32715" w:rsidRDefault="0079316A" w:rsidP="0043020C">
      <w:pPr>
        <w:rPr>
          <w:lang w:val="en-GB"/>
        </w:rPr>
      </w:pPr>
      <w:r w:rsidRPr="00A32715">
        <w:rPr>
          <w:lang w:val="en-GB"/>
        </w:rPr>
        <w:t>Global privacy policy translation for Kohler’s website (EN</w:t>
      </w:r>
      <w:r w:rsidR="0043020C" w:rsidRPr="00A32715">
        <w:rPr>
          <w:lang w:val="en-GB"/>
        </w:rPr>
        <w:t>→</w:t>
      </w:r>
      <w:r w:rsidRPr="00A32715">
        <w:rPr>
          <w:lang w:val="en-GB"/>
        </w:rPr>
        <w:t>ZHS)</w:t>
      </w:r>
    </w:p>
    <w:p w:rsidR="005C014F" w:rsidRPr="00A32715" w:rsidRDefault="005C014F" w:rsidP="000627C3">
      <w:pPr>
        <w:rPr>
          <w:lang w:val="en-GB"/>
        </w:rPr>
      </w:pPr>
      <w:r w:rsidRPr="00A32715">
        <w:rPr>
          <w:lang w:val="en-GB"/>
        </w:rPr>
        <w:t>Patient Guide translation for Methodist Hospital of Southern California (EN→ZHT)</w:t>
      </w:r>
    </w:p>
    <w:p w:rsidR="005C014F" w:rsidRPr="00A32715" w:rsidRDefault="005C014F" w:rsidP="000627C3">
      <w:pPr>
        <w:rPr>
          <w:lang w:val="en-GB"/>
        </w:rPr>
      </w:pPr>
      <w:r w:rsidRPr="00A32715">
        <w:rPr>
          <w:lang w:val="en-GB"/>
        </w:rPr>
        <w:t>Press release translation for the website of HSBC (EN→ZHT)</w:t>
      </w:r>
    </w:p>
    <w:p w:rsidR="005C014F" w:rsidRPr="00A32715" w:rsidRDefault="005C014F" w:rsidP="000627C3">
      <w:pPr>
        <w:rPr>
          <w:lang w:val="en-GB"/>
        </w:rPr>
      </w:pPr>
      <w:r w:rsidRPr="00A32715">
        <w:rPr>
          <w:lang w:val="en-GB"/>
        </w:rPr>
        <w:t xml:space="preserve">UI texts translation for </w:t>
      </w:r>
      <w:r w:rsidR="00264A09" w:rsidRPr="00A32715">
        <w:rPr>
          <w:lang w:val="en-GB"/>
        </w:rPr>
        <w:t xml:space="preserve">the mobile app </w:t>
      </w:r>
      <w:r w:rsidRPr="00A32715">
        <w:rPr>
          <w:lang w:val="en-GB"/>
        </w:rPr>
        <w:t>OMOTENASHI Wallet (EN→ZHT)</w:t>
      </w:r>
    </w:p>
    <w:p w:rsidR="006D0495" w:rsidRPr="00A32715" w:rsidRDefault="006D0495" w:rsidP="0043020C">
      <w:pPr>
        <w:rPr>
          <w:lang w:val="en-GB"/>
        </w:rPr>
      </w:pPr>
      <w:r w:rsidRPr="00A32715">
        <w:rPr>
          <w:lang w:val="en-GB"/>
        </w:rPr>
        <w:t xml:space="preserve">Translation of </w:t>
      </w:r>
      <w:r w:rsidR="00C80D23" w:rsidRPr="00A32715">
        <w:rPr>
          <w:lang w:val="en-GB"/>
        </w:rPr>
        <w:t xml:space="preserve">a </w:t>
      </w:r>
      <w:r w:rsidRPr="00A32715">
        <w:rPr>
          <w:lang w:val="en-GB"/>
        </w:rPr>
        <w:t>User’s Manual for Barco N.V. (EN</w:t>
      </w:r>
      <w:r w:rsidR="0043020C" w:rsidRPr="00A32715">
        <w:rPr>
          <w:lang w:val="en-GB"/>
        </w:rPr>
        <w:t>→</w:t>
      </w:r>
      <w:r w:rsidRPr="00A32715">
        <w:rPr>
          <w:lang w:val="en-GB"/>
        </w:rPr>
        <w:t>ZHT)</w:t>
      </w:r>
    </w:p>
    <w:p w:rsidR="005C014F" w:rsidRPr="00A32715" w:rsidRDefault="005C014F" w:rsidP="006D0495">
      <w:pPr>
        <w:rPr>
          <w:lang w:val="en-GB"/>
        </w:rPr>
      </w:pPr>
      <w:r w:rsidRPr="00A32715">
        <w:rPr>
          <w:lang w:val="en-GB"/>
        </w:rPr>
        <w:t>Oracle FY14 Incentive Compensation T&amp;C Translation and Update (EN→ZHS; EN→ZHT)</w:t>
      </w:r>
    </w:p>
    <w:p w:rsidR="00EE474F" w:rsidRPr="00A32715" w:rsidRDefault="00EE474F" w:rsidP="00AA437C">
      <w:pPr>
        <w:rPr>
          <w:lang w:val="en-GB"/>
        </w:rPr>
      </w:pPr>
      <w:r w:rsidRPr="00A32715">
        <w:rPr>
          <w:lang w:val="en-GB"/>
        </w:rPr>
        <w:t xml:space="preserve">Employment contract translation for Guangzhou MNG </w:t>
      </w:r>
      <w:r w:rsidR="00AA437C" w:rsidRPr="00A32715">
        <w:rPr>
          <w:lang w:val="en-GB"/>
        </w:rPr>
        <w:t xml:space="preserve">Model Management </w:t>
      </w:r>
      <w:r w:rsidRPr="00A32715">
        <w:rPr>
          <w:lang w:val="en-GB"/>
        </w:rPr>
        <w:t>Co., Ltd</w:t>
      </w:r>
      <w:r w:rsidR="00262C7E">
        <w:rPr>
          <w:lang w:val="en-GB"/>
        </w:rPr>
        <w:t>.</w:t>
      </w:r>
      <w:bookmarkStart w:id="0" w:name="_GoBack"/>
      <w:bookmarkEnd w:id="0"/>
      <w:r w:rsidRPr="00A32715">
        <w:rPr>
          <w:lang w:val="en-GB"/>
        </w:rPr>
        <w:t xml:space="preserve"> (ZHS→EN)</w:t>
      </w:r>
    </w:p>
    <w:p w:rsidR="0087248C" w:rsidRPr="00A32715" w:rsidRDefault="00F71946" w:rsidP="00EA047A">
      <w:pPr>
        <w:rPr>
          <w:lang w:val="en-GB"/>
        </w:rPr>
      </w:pPr>
      <w:r w:rsidRPr="00A32715">
        <w:rPr>
          <w:lang w:val="en-GB"/>
        </w:rPr>
        <w:t>Translation of three doxofylline-related medical papers downloaded from CNKI</w:t>
      </w:r>
      <w:r w:rsidR="00EA047A" w:rsidRPr="00A32715">
        <w:rPr>
          <w:lang w:val="en-GB"/>
        </w:rPr>
        <w:t xml:space="preserve"> </w:t>
      </w:r>
      <w:r w:rsidRPr="00A32715">
        <w:rPr>
          <w:lang w:val="en-GB"/>
        </w:rPr>
        <w:t>(ZHS→EN)</w:t>
      </w:r>
    </w:p>
    <w:p w:rsidR="00C716AC" w:rsidRPr="00A32715" w:rsidRDefault="00C716AC" w:rsidP="00C716AC">
      <w:pPr>
        <w:rPr>
          <w:lang w:val="en-GB"/>
        </w:rPr>
      </w:pPr>
      <w:r w:rsidRPr="00A32715">
        <w:rPr>
          <w:lang w:val="en-GB"/>
        </w:rPr>
        <w:t>Patent office actions and patentability reports translation (ZHS→EN)</w:t>
      </w:r>
    </w:p>
    <w:p w:rsidR="00C716AC" w:rsidRPr="00A32715" w:rsidRDefault="00002A26" w:rsidP="001736BD">
      <w:pPr>
        <w:rPr>
          <w:lang w:val="en-GB"/>
        </w:rPr>
      </w:pPr>
      <w:r w:rsidRPr="00A32715">
        <w:rPr>
          <w:lang w:val="en-GB"/>
        </w:rPr>
        <w:t>Budget worksheet translation for Ürümqi Diwopu International Airport (ZHS</w:t>
      </w:r>
      <w:r w:rsidR="001736BD" w:rsidRPr="00A32715">
        <w:rPr>
          <w:lang w:val="en-GB"/>
        </w:rPr>
        <w:t>→</w:t>
      </w:r>
      <w:r w:rsidRPr="00A32715">
        <w:rPr>
          <w:lang w:val="en-GB"/>
        </w:rPr>
        <w:t>EN)</w:t>
      </w:r>
    </w:p>
    <w:sdt>
      <w:sdtPr>
        <w:rPr>
          <w:lang w:val="en-GB"/>
        </w:rPr>
        <w:id w:val="1484071"/>
        <w:placeholder>
          <w:docPart w:val="9530568F37A14D98BFB36E54AB4453EE"/>
        </w:placeholder>
        <w:temporary/>
        <w:showingPlcHdr/>
        <w15:appearance w15:val="hidden"/>
      </w:sdtPr>
      <w:sdtEndPr/>
      <w:sdtContent>
        <w:p w:rsidR="007D3B2B" w:rsidRPr="00A32715" w:rsidRDefault="0093745C" w:rsidP="00C6020D">
          <w:pPr>
            <w:pStyle w:val="Heading1"/>
            <w:rPr>
              <w:lang w:val="en-GB"/>
            </w:rPr>
          </w:pPr>
          <w:r w:rsidRPr="00A32715">
            <w:rPr>
              <w:lang w:val="en-GB"/>
            </w:rPr>
            <w:t>References</w:t>
          </w:r>
        </w:p>
      </w:sdtContent>
    </w:sdt>
    <w:p w:rsidR="007D3B2B" w:rsidRPr="00A32715" w:rsidRDefault="00C6020D" w:rsidP="00C6020D">
      <w:pPr>
        <w:rPr>
          <w:lang w:val="en-GB"/>
        </w:rPr>
      </w:pPr>
      <w:r w:rsidRPr="00A32715">
        <w:rPr>
          <w:lang w:val="en-GB"/>
        </w:rPr>
        <w:t>References available upon request.</w:t>
      </w:r>
    </w:p>
    <w:sectPr w:rsidR="007D3B2B" w:rsidRPr="00A3271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66" w:rsidRDefault="00794C66">
      <w:pPr>
        <w:spacing w:line="240" w:lineRule="auto"/>
      </w:pPr>
      <w:r>
        <w:separator/>
      </w:r>
    </w:p>
  </w:endnote>
  <w:endnote w:type="continuationSeparator" w:id="0">
    <w:p w:rsidR="00794C66" w:rsidRDefault="00794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92253241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200930325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30310B" w:rsidRPr="006C69F1" w:rsidRDefault="0030310B" w:rsidP="0030310B">
            <w:pPr>
              <w:pStyle w:val="Footer"/>
              <w:tabs>
                <w:tab w:val="left" w:pos="9639"/>
              </w:tabs>
              <w:jc w:val="lowKashida"/>
              <w:rPr>
                <w:rFonts w:ascii="Times New Roman" w:hAnsi="Times New Roman" w:cs="Times New Roman"/>
                <w:sz w:val="16"/>
                <w:szCs w:val="16"/>
              </w:rPr>
            </w:pPr>
            <w:r w:rsidRPr="006C69F1">
              <w:rPr>
                <w:rFonts w:ascii="Times New Roman" w:hAnsi="Times New Roman" w:cs="Times New Roman"/>
                <w:sz w:val="16"/>
                <w:szCs w:val="16"/>
              </w:rPr>
              <w:t>————————————————</w:t>
            </w:r>
          </w:p>
          <w:p w:rsidR="007D3B2B" w:rsidRPr="0030310B" w:rsidRDefault="0030310B" w:rsidP="0030310B">
            <w:pPr>
              <w:pStyle w:val="Footer"/>
              <w:tabs>
                <w:tab w:val="left" w:pos="9639"/>
              </w:tabs>
              <w:jc w:val="lowKashida"/>
              <w:rPr>
                <w:sz w:val="16"/>
                <w:szCs w:val="16"/>
              </w:rPr>
            </w:pPr>
            <w:r w:rsidRPr="00E31B20">
              <w:rPr>
                <w:sz w:val="16"/>
                <w:szCs w:val="16"/>
              </w:rPr>
              <w:t>With eight years’ experience as a dedicated translator in various fields and skills in CAT tools such as SDL Trados 2007/</w:t>
            </w:r>
            <w:r>
              <w:rPr>
                <w:sz w:val="16"/>
                <w:szCs w:val="16"/>
              </w:rPr>
              <w:t>2014, MultiTerm, Wordfast, Déjà </w:t>
            </w:r>
            <w:r w:rsidRPr="00E31B20">
              <w:rPr>
                <w:sz w:val="16"/>
                <w:szCs w:val="16"/>
              </w:rPr>
              <w:t>Vu, memoQ, Memsource, XTM, and SmartCAT, Shepherd Zhang is a CATTI-2 certified translator delivering quality, timely and professional translation services in English, Simplified Chinese and Traditional Chinese.</w:t>
            </w:r>
            <w:r>
              <w:rPr>
                <w:sz w:val="16"/>
                <w:szCs w:val="16"/>
              </w:rPr>
              <w:tab/>
            </w:r>
            <w:r w:rsidRPr="00E31B20">
              <w:rPr>
                <w:sz w:val="16"/>
                <w:szCs w:val="16"/>
              </w:rPr>
              <w:fldChar w:fldCharType="begin"/>
            </w:r>
            <w:r w:rsidRPr="00E31B20">
              <w:rPr>
                <w:sz w:val="16"/>
                <w:szCs w:val="16"/>
              </w:rPr>
              <w:instrText xml:space="preserve"> PAGE   \* MERGEFORMAT </w:instrText>
            </w:r>
            <w:r w:rsidRPr="00E31B20">
              <w:rPr>
                <w:sz w:val="16"/>
                <w:szCs w:val="16"/>
              </w:rPr>
              <w:fldChar w:fldCharType="separate"/>
            </w:r>
            <w:r w:rsidR="00262C7E">
              <w:rPr>
                <w:noProof/>
                <w:sz w:val="16"/>
                <w:szCs w:val="16"/>
              </w:rPr>
              <w:t>2</w:t>
            </w:r>
            <w:r w:rsidRPr="00E31B20">
              <w:rPr>
                <w:noProof/>
                <w:sz w:val="16"/>
                <w:szCs w:val="16"/>
              </w:rPr>
              <w:fldChar w:fldCharType="end"/>
            </w:r>
            <w:r w:rsidRPr="00E31B20">
              <w:rPr>
                <w:noProof/>
                <w:sz w:val="16"/>
                <w:szCs w:val="16"/>
              </w:rPr>
              <w:t>/2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56764546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280849496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6C69F1" w:rsidRPr="006C69F1" w:rsidRDefault="006C69F1" w:rsidP="006C69F1">
            <w:pPr>
              <w:pStyle w:val="Footer"/>
              <w:tabs>
                <w:tab w:val="left" w:pos="9639"/>
              </w:tabs>
              <w:jc w:val="lowKashida"/>
              <w:rPr>
                <w:rFonts w:ascii="Times New Roman" w:hAnsi="Times New Roman" w:cs="Times New Roman"/>
                <w:sz w:val="16"/>
                <w:szCs w:val="16"/>
              </w:rPr>
            </w:pPr>
            <w:r w:rsidRPr="006C69F1">
              <w:rPr>
                <w:rFonts w:ascii="Times New Roman" w:hAnsi="Times New Roman" w:cs="Times New Roman"/>
                <w:sz w:val="16"/>
                <w:szCs w:val="16"/>
              </w:rPr>
              <w:t>————————————————</w:t>
            </w:r>
          </w:p>
          <w:p w:rsidR="00E31B20" w:rsidRPr="00E31B20" w:rsidRDefault="00844433" w:rsidP="00170E4F">
            <w:pPr>
              <w:pStyle w:val="Footer"/>
              <w:tabs>
                <w:tab w:val="left" w:pos="9639"/>
              </w:tabs>
              <w:jc w:val="lowKashida"/>
              <w:rPr>
                <w:sz w:val="16"/>
                <w:szCs w:val="16"/>
              </w:rPr>
            </w:pPr>
            <w:r w:rsidRPr="00E31B20">
              <w:rPr>
                <w:sz w:val="16"/>
                <w:szCs w:val="16"/>
              </w:rPr>
              <w:t>With eight years’ experience as a dedicated translator in various fields and skills in CAT tools such as SDL Trados 2007/</w:t>
            </w:r>
            <w:r>
              <w:rPr>
                <w:sz w:val="16"/>
                <w:szCs w:val="16"/>
              </w:rPr>
              <w:t>2014, MultiTerm, Wordfast, Déjà </w:t>
            </w:r>
            <w:r w:rsidRPr="00E31B20">
              <w:rPr>
                <w:sz w:val="16"/>
                <w:szCs w:val="16"/>
              </w:rPr>
              <w:t>Vu, memoQ, Memsource, XTM, and SmartCAT, Shepherd Zhang is a CATTI-2 certified translator delivering quality, timely and professional translation services in English, Simplified Chinese and Traditional Chinese.</w:t>
            </w:r>
            <w:r>
              <w:rPr>
                <w:sz w:val="16"/>
                <w:szCs w:val="16"/>
              </w:rPr>
              <w:tab/>
            </w:r>
            <w:r w:rsidRPr="00E31B20">
              <w:rPr>
                <w:sz w:val="16"/>
                <w:szCs w:val="16"/>
              </w:rPr>
              <w:fldChar w:fldCharType="begin"/>
            </w:r>
            <w:r w:rsidRPr="00E31B20">
              <w:rPr>
                <w:sz w:val="16"/>
                <w:szCs w:val="16"/>
              </w:rPr>
              <w:instrText xml:space="preserve"> PAGE   \* MERGEFORMAT </w:instrText>
            </w:r>
            <w:r w:rsidRPr="00E31B20">
              <w:rPr>
                <w:sz w:val="16"/>
                <w:szCs w:val="16"/>
              </w:rPr>
              <w:fldChar w:fldCharType="separate"/>
            </w:r>
            <w:r w:rsidR="00262C7E">
              <w:rPr>
                <w:noProof/>
                <w:sz w:val="16"/>
                <w:szCs w:val="16"/>
              </w:rPr>
              <w:t>1</w:t>
            </w:r>
            <w:r w:rsidRPr="00E31B20">
              <w:rPr>
                <w:noProof/>
                <w:sz w:val="16"/>
                <w:szCs w:val="16"/>
              </w:rPr>
              <w:fldChar w:fldCharType="end"/>
            </w:r>
            <w:r w:rsidRPr="00E31B20">
              <w:rPr>
                <w:noProof/>
                <w:sz w:val="16"/>
                <w:szCs w:val="16"/>
              </w:rPr>
              <w:t>/2</w:t>
            </w:r>
          </w:p>
        </w:sdtContent>
      </w:sdt>
    </w:sdtContent>
  </w:sdt>
  <w:p w:rsidR="00E31B20" w:rsidRPr="00E31B20" w:rsidRDefault="00E31B2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66" w:rsidRDefault="00794C66">
      <w:pPr>
        <w:spacing w:line="240" w:lineRule="auto"/>
      </w:pPr>
      <w:r>
        <w:separator/>
      </w:r>
    </w:p>
  </w:footnote>
  <w:footnote w:type="continuationSeparator" w:id="0">
    <w:p w:rsidR="00794C66" w:rsidRDefault="00794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2B" w:rsidRDefault="0093745C" w:rsidP="000E71CA">
    <w:pPr>
      <w:pStyle w:val="Title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4C448600" wp14:editId="7BD578ED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12D3C816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80c687 [2412]" strokeweight=".25pt"/>
              <w10:wrap anchorx="page" anchory="page"/>
              <w10:anchorlock/>
            </v:group>
          </w:pict>
        </mc:Fallback>
      </mc:AlternateContent>
    </w:r>
    <w:r w:rsidR="000E71CA" w:rsidRPr="000E71CA">
      <w:t>Shepherd Zhang</w:t>
    </w:r>
  </w:p>
  <w:p w:rsidR="007D3B2B" w:rsidRDefault="000E71CA">
    <w:pPr>
      <w:pStyle w:val="ContactInfo"/>
    </w:pPr>
    <w:r w:rsidRPr="000E71CA">
      <w:rPr>
        <w:rStyle w:val="ContactInfoChar"/>
      </w:rPr>
      <w:t>Certified English-Chinese Translator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2B" w:rsidRDefault="0093745C" w:rsidP="007C0F11">
    <w:pPr>
      <w:pStyle w:val="Title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DBE1CE3" wp14:editId="71670EB9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14DEE9DC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80c687 [2412]" strokeweight=".25pt"/>
              <w10:wrap anchorx="page" anchory="page"/>
              <w10:anchorlock/>
            </v:group>
          </w:pict>
        </mc:Fallback>
      </mc:AlternateContent>
    </w:r>
    <w:r w:rsidR="007C0F11">
      <w:t>Shepherd Zhang</w:t>
    </w:r>
  </w:p>
  <w:p w:rsidR="007C6E0D" w:rsidRDefault="007C6E0D" w:rsidP="00842A5B">
    <w:pPr>
      <w:pStyle w:val="ContactInfo"/>
      <w:rPr>
        <w:rStyle w:val="ContactInfoChar"/>
      </w:rPr>
    </w:pPr>
    <w:r w:rsidRPr="007C6E0D">
      <w:rPr>
        <w:rStyle w:val="ContactInfoChar"/>
      </w:rPr>
      <w:t>Certified English-Chinese Translator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F"/>
    <w:rsid w:val="00002A26"/>
    <w:rsid w:val="00004A1A"/>
    <w:rsid w:val="00043AEA"/>
    <w:rsid w:val="00052C3A"/>
    <w:rsid w:val="000627C3"/>
    <w:rsid w:val="00071591"/>
    <w:rsid w:val="00090768"/>
    <w:rsid w:val="00097C51"/>
    <w:rsid w:val="000E71CA"/>
    <w:rsid w:val="000F6F1F"/>
    <w:rsid w:val="00121AFF"/>
    <w:rsid w:val="00136562"/>
    <w:rsid w:val="0015550E"/>
    <w:rsid w:val="00170E4F"/>
    <w:rsid w:val="001713B1"/>
    <w:rsid w:val="00171B30"/>
    <w:rsid w:val="001736BD"/>
    <w:rsid w:val="001C0F9F"/>
    <w:rsid w:val="001C4A8A"/>
    <w:rsid w:val="001D40EA"/>
    <w:rsid w:val="001E2E52"/>
    <w:rsid w:val="00210DCA"/>
    <w:rsid w:val="00214784"/>
    <w:rsid w:val="00230900"/>
    <w:rsid w:val="00241C56"/>
    <w:rsid w:val="00247501"/>
    <w:rsid w:val="00262C7E"/>
    <w:rsid w:val="00264A09"/>
    <w:rsid w:val="00277F52"/>
    <w:rsid w:val="002B46E5"/>
    <w:rsid w:val="002D4FA7"/>
    <w:rsid w:val="002E600A"/>
    <w:rsid w:val="0030310B"/>
    <w:rsid w:val="00304368"/>
    <w:rsid w:val="00317CC3"/>
    <w:rsid w:val="003245C1"/>
    <w:rsid w:val="0036082E"/>
    <w:rsid w:val="003A5374"/>
    <w:rsid w:val="003F4008"/>
    <w:rsid w:val="00402F16"/>
    <w:rsid w:val="004176E8"/>
    <w:rsid w:val="00423F02"/>
    <w:rsid w:val="0043020C"/>
    <w:rsid w:val="00461F18"/>
    <w:rsid w:val="00467670"/>
    <w:rsid w:val="004E1888"/>
    <w:rsid w:val="00512B47"/>
    <w:rsid w:val="0054024F"/>
    <w:rsid w:val="00540905"/>
    <w:rsid w:val="00582656"/>
    <w:rsid w:val="00585AA5"/>
    <w:rsid w:val="005B4AAD"/>
    <w:rsid w:val="005C014F"/>
    <w:rsid w:val="005F024F"/>
    <w:rsid w:val="005F02B1"/>
    <w:rsid w:val="00614EC3"/>
    <w:rsid w:val="00647560"/>
    <w:rsid w:val="00660C60"/>
    <w:rsid w:val="006766CF"/>
    <w:rsid w:val="00683978"/>
    <w:rsid w:val="00691E0F"/>
    <w:rsid w:val="006A5AB6"/>
    <w:rsid w:val="006B44CA"/>
    <w:rsid w:val="006C69F1"/>
    <w:rsid w:val="006D0495"/>
    <w:rsid w:val="00723C42"/>
    <w:rsid w:val="00780043"/>
    <w:rsid w:val="007821FE"/>
    <w:rsid w:val="00791107"/>
    <w:rsid w:val="0079316A"/>
    <w:rsid w:val="00794C66"/>
    <w:rsid w:val="007A0980"/>
    <w:rsid w:val="007A7922"/>
    <w:rsid w:val="007B4EC7"/>
    <w:rsid w:val="007C0F11"/>
    <w:rsid w:val="007C6E0D"/>
    <w:rsid w:val="007D3B2B"/>
    <w:rsid w:val="007E7478"/>
    <w:rsid w:val="007F37E9"/>
    <w:rsid w:val="007F68AC"/>
    <w:rsid w:val="008163E6"/>
    <w:rsid w:val="00823E11"/>
    <w:rsid w:val="00831181"/>
    <w:rsid w:val="008320FE"/>
    <w:rsid w:val="008405ED"/>
    <w:rsid w:val="00842A5B"/>
    <w:rsid w:val="00844433"/>
    <w:rsid w:val="00862601"/>
    <w:rsid w:val="0087248C"/>
    <w:rsid w:val="008A20FF"/>
    <w:rsid w:val="008B4925"/>
    <w:rsid w:val="008E7603"/>
    <w:rsid w:val="008E7650"/>
    <w:rsid w:val="00900232"/>
    <w:rsid w:val="0090031D"/>
    <w:rsid w:val="00905F4B"/>
    <w:rsid w:val="00915E5B"/>
    <w:rsid w:val="0093745C"/>
    <w:rsid w:val="009454D2"/>
    <w:rsid w:val="0096075C"/>
    <w:rsid w:val="00964A28"/>
    <w:rsid w:val="009A0A11"/>
    <w:rsid w:val="009A70A6"/>
    <w:rsid w:val="009A74D6"/>
    <w:rsid w:val="009C2DE9"/>
    <w:rsid w:val="00A14573"/>
    <w:rsid w:val="00A32715"/>
    <w:rsid w:val="00A552DE"/>
    <w:rsid w:val="00A57585"/>
    <w:rsid w:val="00A94463"/>
    <w:rsid w:val="00AA437C"/>
    <w:rsid w:val="00AC3C70"/>
    <w:rsid w:val="00B20809"/>
    <w:rsid w:val="00B2439B"/>
    <w:rsid w:val="00B35F1F"/>
    <w:rsid w:val="00B42AF2"/>
    <w:rsid w:val="00B501D9"/>
    <w:rsid w:val="00B649C2"/>
    <w:rsid w:val="00B66CEC"/>
    <w:rsid w:val="00B67096"/>
    <w:rsid w:val="00B754DF"/>
    <w:rsid w:val="00B776E3"/>
    <w:rsid w:val="00B97A0C"/>
    <w:rsid w:val="00BC1C94"/>
    <w:rsid w:val="00BF0A4B"/>
    <w:rsid w:val="00BF38D9"/>
    <w:rsid w:val="00C039E8"/>
    <w:rsid w:val="00C14949"/>
    <w:rsid w:val="00C36B52"/>
    <w:rsid w:val="00C6020D"/>
    <w:rsid w:val="00C716AC"/>
    <w:rsid w:val="00C750CC"/>
    <w:rsid w:val="00C77BC0"/>
    <w:rsid w:val="00C80D23"/>
    <w:rsid w:val="00C87338"/>
    <w:rsid w:val="00CA3F99"/>
    <w:rsid w:val="00CC0D26"/>
    <w:rsid w:val="00CD2C3E"/>
    <w:rsid w:val="00D466BE"/>
    <w:rsid w:val="00DA28C4"/>
    <w:rsid w:val="00DA4291"/>
    <w:rsid w:val="00DE0644"/>
    <w:rsid w:val="00E11043"/>
    <w:rsid w:val="00E125F1"/>
    <w:rsid w:val="00E127A9"/>
    <w:rsid w:val="00E16EB3"/>
    <w:rsid w:val="00E22C8B"/>
    <w:rsid w:val="00E31932"/>
    <w:rsid w:val="00E31B20"/>
    <w:rsid w:val="00E3224B"/>
    <w:rsid w:val="00E8111A"/>
    <w:rsid w:val="00E90FD9"/>
    <w:rsid w:val="00E97935"/>
    <w:rsid w:val="00EA047A"/>
    <w:rsid w:val="00EB4D44"/>
    <w:rsid w:val="00EB6D56"/>
    <w:rsid w:val="00EE0D23"/>
    <w:rsid w:val="00EE0D65"/>
    <w:rsid w:val="00EE474F"/>
    <w:rsid w:val="00EE5C15"/>
    <w:rsid w:val="00EF05EE"/>
    <w:rsid w:val="00F256AC"/>
    <w:rsid w:val="00F26951"/>
    <w:rsid w:val="00F62F6E"/>
    <w:rsid w:val="00F71946"/>
    <w:rsid w:val="00F81BF7"/>
    <w:rsid w:val="00FA576B"/>
    <w:rsid w:val="00FC017B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A3C80-1B44-4D8B-A015-4E598D5B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7C0F1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2AF2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2AF2"/>
  </w:style>
  <w:style w:type="character" w:styleId="EndnoteReference">
    <w:name w:val="endnote reference"/>
    <w:basedOn w:val="DefaultParagraphFont"/>
    <w:uiPriority w:val="99"/>
    <w:semiHidden/>
    <w:unhideWhenUsed/>
    <w:rsid w:val="00B42A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92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herd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FFA24A46EE4263952E528603EE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5E83-EC74-4BCB-B8CA-7A75E4F2F656}"/>
      </w:docPartPr>
      <w:docPartBody>
        <w:p w:rsidR="00A71C23" w:rsidRDefault="00BF481B">
          <w:pPr>
            <w:pStyle w:val="BAFFA24A46EE4263952E528603EE4DCD"/>
          </w:pPr>
          <w:r>
            <w:t>Experience</w:t>
          </w:r>
        </w:p>
      </w:docPartBody>
    </w:docPart>
    <w:docPart>
      <w:docPartPr>
        <w:name w:val="9530568F37A14D98BFB36E54AB44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DBCF-92B9-49DA-B66A-D8B629F6B235}"/>
      </w:docPartPr>
      <w:docPartBody>
        <w:p w:rsidR="00A71C23" w:rsidRDefault="00BF481B">
          <w:pPr>
            <w:pStyle w:val="9530568F37A14D98BFB36E54AB4453EE"/>
          </w:pPr>
          <w:r>
            <w:t>References</w:t>
          </w:r>
        </w:p>
      </w:docPartBody>
    </w:docPart>
    <w:docPart>
      <w:docPartPr>
        <w:name w:val="D09080B2325E4174ACB3F6FAAF1B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6392-D2AF-4F36-935F-21532D8AD58E}"/>
      </w:docPartPr>
      <w:docPartBody>
        <w:p w:rsidR="0010321F" w:rsidRDefault="00A71C23" w:rsidP="00A71C23">
          <w:pPr>
            <w:pStyle w:val="D09080B2325E4174ACB3F6FAAF1B901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1B"/>
    <w:rsid w:val="000106C2"/>
    <w:rsid w:val="0010321F"/>
    <w:rsid w:val="00133E52"/>
    <w:rsid w:val="003001DD"/>
    <w:rsid w:val="004413F7"/>
    <w:rsid w:val="00637064"/>
    <w:rsid w:val="006C5D19"/>
    <w:rsid w:val="00743112"/>
    <w:rsid w:val="00A71C23"/>
    <w:rsid w:val="00B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D91DE1DBC4701BBE0578BC051FB90">
    <w:name w:val="AD3D91DE1DBC4701BBE0578BC051FB90"/>
    <w:pPr>
      <w:widowControl w:val="0"/>
    </w:pPr>
  </w:style>
  <w:style w:type="paragraph" w:customStyle="1" w:styleId="3A7B27AA2B314924A641C28DFEFFF0C2">
    <w:name w:val="3A7B27AA2B314924A641C28DFEFFF0C2"/>
    <w:pPr>
      <w:widowControl w:val="0"/>
    </w:pPr>
  </w:style>
  <w:style w:type="paragraph" w:customStyle="1" w:styleId="BAFFA24A46EE4263952E528603EE4DCD">
    <w:name w:val="BAFFA24A46EE4263952E528603EE4DCD"/>
    <w:pPr>
      <w:widowControl w:val="0"/>
    </w:pPr>
  </w:style>
  <w:style w:type="paragraph" w:customStyle="1" w:styleId="A55B73937E8B40F48DD8167B158AB6CF">
    <w:name w:val="A55B73937E8B40F48DD8167B158AB6CF"/>
    <w:pPr>
      <w:widowControl w:val="0"/>
    </w:pPr>
  </w:style>
  <w:style w:type="paragraph" w:customStyle="1" w:styleId="400B2E9D927C4F169D230291B2B4C7BF">
    <w:name w:val="400B2E9D927C4F169D230291B2B4C7BF"/>
    <w:pPr>
      <w:widowControl w:val="0"/>
    </w:pPr>
  </w:style>
  <w:style w:type="paragraph" w:customStyle="1" w:styleId="D12FCA2C012043BA8D29C6BFD5E5A0E6">
    <w:name w:val="D12FCA2C012043BA8D29C6BFD5E5A0E6"/>
    <w:pPr>
      <w:widowControl w:val="0"/>
    </w:pPr>
  </w:style>
  <w:style w:type="paragraph" w:customStyle="1" w:styleId="0A993565D1D94BF88CAB0EA0591BCA32">
    <w:name w:val="0A993565D1D94BF88CAB0EA0591BCA32"/>
    <w:pPr>
      <w:widowControl w:val="0"/>
    </w:pPr>
  </w:style>
  <w:style w:type="paragraph" w:customStyle="1" w:styleId="4472B1DDF5E74DFC929E41708039A7F8">
    <w:name w:val="4472B1DDF5E74DFC929E41708039A7F8"/>
    <w:pPr>
      <w:widowControl w:val="0"/>
    </w:pPr>
  </w:style>
  <w:style w:type="paragraph" w:customStyle="1" w:styleId="1164F0D7F773470CB33A139BD6E685ED">
    <w:name w:val="1164F0D7F773470CB33A139BD6E685ED"/>
    <w:pPr>
      <w:widowControl w:val="0"/>
    </w:pPr>
  </w:style>
  <w:style w:type="paragraph" w:customStyle="1" w:styleId="BB5D093D01D8461AA9B123CEEE589924">
    <w:name w:val="BB5D093D01D8461AA9B123CEEE589924"/>
    <w:pPr>
      <w:widowControl w:val="0"/>
    </w:pPr>
  </w:style>
  <w:style w:type="paragraph" w:customStyle="1" w:styleId="D1C7C50F56D14FA996DDA5D94381B6FB">
    <w:name w:val="D1C7C50F56D14FA996DDA5D94381B6FB"/>
    <w:pPr>
      <w:widowControl w:val="0"/>
    </w:pPr>
  </w:style>
  <w:style w:type="paragraph" w:customStyle="1" w:styleId="72AB21E7CFCA4DB78B42C6C0688AFD38">
    <w:name w:val="72AB21E7CFCA4DB78B42C6C0688AFD38"/>
    <w:pPr>
      <w:widowControl w:val="0"/>
    </w:pPr>
  </w:style>
  <w:style w:type="paragraph" w:customStyle="1" w:styleId="67BB993B713846389ACC6F9EDF73C664">
    <w:name w:val="67BB993B713846389ACC6F9EDF73C664"/>
    <w:pPr>
      <w:widowControl w:val="0"/>
    </w:pPr>
  </w:style>
  <w:style w:type="paragraph" w:customStyle="1" w:styleId="09BEEAF4D00143FE89A488C43D8963C2">
    <w:name w:val="09BEEAF4D00143FE89A488C43D8963C2"/>
    <w:pPr>
      <w:widowControl w:val="0"/>
    </w:pPr>
  </w:style>
  <w:style w:type="paragraph" w:customStyle="1" w:styleId="9530568F37A14D98BFB36E54AB4453EE">
    <w:name w:val="9530568F37A14D98BFB36E54AB4453EE"/>
    <w:pPr>
      <w:widowControl w:val="0"/>
    </w:pPr>
  </w:style>
  <w:style w:type="paragraph" w:customStyle="1" w:styleId="008920A47182407B878C913FCE554014">
    <w:name w:val="008920A47182407B878C913FCE554014"/>
    <w:pPr>
      <w:widowControl w:val="0"/>
    </w:pPr>
  </w:style>
  <w:style w:type="paragraph" w:customStyle="1" w:styleId="5A2EA86EDE384E6E98682B3C75339E73">
    <w:name w:val="5A2EA86EDE384E6E98682B3C75339E73"/>
    <w:pPr>
      <w:widowControl w:val="0"/>
    </w:pPr>
  </w:style>
  <w:style w:type="paragraph" w:customStyle="1" w:styleId="D09080B2325E4174ACB3F6FAAF1B901E">
    <w:name w:val="D09080B2325E4174ACB3F6FAAF1B901E"/>
    <w:rsid w:val="00A71C23"/>
    <w:pPr>
      <w:widowControl w:val="0"/>
    </w:pPr>
  </w:style>
  <w:style w:type="paragraph" w:customStyle="1" w:styleId="60FFF3B72B4A45C3B730460D6BFC2E5A">
    <w:name w:val="60FFF3B72B4A45C3B730460D6BFC2E5A"/>
    <w:rsid w:val="00A71C23"/>
    <w:pPr>
      <w:widowControl w:val="0"/>
    </w:pPr>
  </w:style>
  <w:style w:type="paragraph" w:customStyle="1" w:styleId="87CC998C79FF470FA216A8B5D51038F6">
    <w:name w:val="87CC998C79FF470FA216A8B5D51038F6"/>
    <w:rsid w:val="00A71C23"/>
    <w:pPr>
      <w:widowControl w:val="0"/>
    </w:pPr>
  </w:style>
  <w:style w:type="paragraph" w:customStyle="1" w:styleId="961CBF4D524A451FA1090C9C93FF548E">
    <w:name w:val="961CBF4D524A451FA1090C9C93FF548E"/>
    <w:rsid w:val="00A71C23"/>
    <w:pPr>
      <w:widowControl w:val="0"/>
    </w:pPr>
  </w:style>
  <w:style w:type="paragraph" w:customStyle="1" w:styleId="2652DBF86EF9493C8ECA03ABA9B0B32A">
    <w:name w:val="2652DBF86EF9493C8ECA03ABA9B0B32A"/>
    <w:rsid w:val="00A71C23"/>
    <w:pPr>
      <w:widowControl w:val="0"/>
    </w:pPr>
  </w:style>
  <w:style w:type="paragraph" w:customStyle="1" w:styleId="3900D81C2D3845189A44CD5DD74761DE">
    <w:name w:val="3900D81C2D3845189A44CD5DD74761DE"/>
    <w:rsid w:val="0010321F"/>
    <w:pPr>
      <w:widowControl w:val="0"/>
    </w:pPr>
  </w:style>
  <w:style w:type="paragraph" w:customStyle="1" w:styleId="803331E10FE240F5997C1516B699DD65">
    <w:name w:val="803331E10FE240F5997C1516B699DD65"/>
    <w:rsid w:val="0010321F"/>
    <w:pPr>
      <w:widowControl w:val="0"/>
    </w:pPr>
  </w:style>
  <w:style w:type="paragraph" w:customStyle="1" w:styleId="C3631654523D4F0885D2068077B52727">
    <w:name w:val="C3631654523D4F0885D2068077B52727"/>
    <w:rsid w:val="0010321F"/>
    <w:pPr>
      <w:widowControl w:val="0"/>
    </w:pPr>
  </w:style>
  <w:style w:type="paragraph" w:customStyle="1" w:styleId="8B2A641F916143138AB99A2DB007016D">
    <w:name w:val="8B2A641F916143138AB99A2DB007016D"/>
    <w:rsid w:val="0010321F"/>
    <w:pPr>
      <w:widowControl w:val="0"/>
    </w:pPr>
  </w:style>
  <w:style w:type="paragraph" w:customStyle="1" w:styleId="C7FA24861F4343B780F4A09FE121CD5D">
    <w:name w:val="C7FA24861F4343B780F4A09FE121CD5D"/>
    <w:rsid w:val="0010321F"/>
    <w:pPr>
      <w:widowControl w:val="0"/>
    </w:pPr>
  </w:style>
  <w:style w:type="paragraph" w:customStyle="1" w:styleId="4556B9BC91E6449797A2F22261995DAA">
    <w:name w:val="4556B9BC91E6449797A2F22261995DAA"/>
    <w:rsid w:val="0010321F"/>
    <w:pPr>
      <w:widowControl w:val="0"/>
    </w:pPr>
  </w:style>
  <w:style w:type="paragraph" w:customStyle="1" w:styleId="226AF14F914B4C25B715CD968105C4F8">
    <w:name w:val="226AF14F914B4C25B715CD968105C4F8"/>
    <w:rsid w:val="0010321F"/>
    <w:pPr>
      <w:widowControl w:val="0"/>
    </w:pPr>
  </w:style>
  <w:style w:type="paragraph" w:customStyle="1" w:styleId="AC97AC2228C94B25B1340718B941DBC2">
    <w:name w:val="AC97AC2228C94B25B1340718B941DBC2"/>
    <w:rsid w:val="0010321F"/>
    <w:pPr>
      <w:widowControl w:val="0"/>
    </w:pPr>
  </w:style>
  <w:style w:type="paragraph" w:customStyle="1" w:styleId="81000E4391954F6EB7DBC54145C4BB58">
    <w:name w:val="81000E4391954F6EB7DBC54145C4BB58"/>
    <w:rsid w:val="0010321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4BC7-5896-44B0-AFEF-C3CF7C36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resume.dotx</Template>
  <TotalTime>167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Shepherd Zhang</dc:creator>
  <cp:keywords/>
  <cp:lastModifiedBy>Shepherd Zhang</cp:lastModifiedBy>
  <cp:revision>161</cp:revision>
  <dcterms:created xsi:type="dcterms:W3CDTF">2017-01-22T05:16:00Z</dcterms:created>
  <dcterms:modified xsi:type="dcterms:W3CDTF">2017-02-22T14:27:00Z</dcterms:modified>
  <cp:version/>
</cp:coreProperties>
</file>