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40" w:type="dxa"/>
          <w:left w:w="0" w:type="dxa"/>
          <w:bottom w:w="40" w:type="dxa"/>
          <w:right w:w="0" w:type="dxa"/>
        </w:tblCellMar>
        <w:tblLook w:val="0000"/>
      </w:tblPr>
      <w:tblGrid>
        <w:gridCol w:w="2835"/>
        <w:gridCol w:w="1701"/>
        <w:gridCol w:w="1561"/>
        <w:gridCol w:w="3828"/>
      </w:tblGrid>
      <w:tr w:rsidR="004E7BA9">
        <w:trPr>
          <w:cantSplit/>
          <w:trHeight w:hRule="exact" w:val="400"/>
        </w:trPr>
        <w:tc>
          <w:tcPr>
            <w:tcW w:w="2835" w:type="dxa"/>
          </w:tcPr>
          <w:p w:rsidR="004E7BA9" w:rsidRDefault="004E7BA9">
            <w:pPr>
              <w:pStyle w:val="CVTitle"/>
              <w:snapToGrid w:val="0"/>
            </w:pPr>
            <w:r>
              <w:t>Curriculum Vitae</w:t>
            </w:r>
          </w:p>
        </w:tc>
        <w:tc>
          <w:tcPr>
            <w:tcW w:w="3262" w:type="dxa"/>
            <w:gridSpan w:val="2"/>
            <w:vMerge w:val="restart"/>
            <w:tcBorders>
              <w:left w:val="single" w:sz="4" w:space="0" w:color="000000"/>
            </w:tcBorders>
          </w:tcPr>
          <w:p w:rsidR="004E7BA9" w:rsidRDefault="004E7BA9">
            <w:pPr>
              <w:pStyle w:val="CVNormal"/>
              <w:snapToGrid w:val="0"/>
              <w:rPr>
                <w:sz w:val="22"/>
                <w:lang w:val="en-GB"/>
              </w:rPr>
            </w:pPr>
          </w:p>
        </w:tc>
        <w:tc>
          <w:tcPr>
            <w:tcW w:w="3828" w:type="dxa"/>
            <w:vMerge w:val="restart"/>
          </w:tcPr>
          <w:p w:rsidR="004E7BA9" w:rsidRDefault="00893216">
            <w:pPr>
              <w:pStyle w:val="CVMajor-FirstLine"/>
              <w:snapToGrid w:val="0"/>
              <w:jc w:val="right"/>
            </w:pPr>
            <w:r>
              <w:rPr>
                <w:noProof/>
                <w:sz w:val="22"/>
                <w:lang w:val="hu-HU" w:eastAsia="hu-HU"/>
              </w:rPr>
              <w:drawing>
                <wp:inline distT="0" distB="0" distL="0" distR="0">
                  <wp:extent cx="1704975" cy="127635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04975" cy="1276350"/>
                          </a:xfrm>
                          <a:prstGeom prst="rect">
                            <a:avLst/>
                          </a:prstGeom>
                          <a:solidFill>
                            <a:srgbClr val="FFFFFF"/>
                          </a:solidFill>
                          <a:ln w="9525">
                            <a:noFill/>
                            <a:miter lim="800000"/>
                            <a:headEnd/>
                            <a:tailEnd/>
                          </a:ln>
                        </pic:spPr>
                      </pic:pic>
                    </a:graphicData>
                  </a:graphic>
                </wp:inline>
              </w:drawing>
            </w:r>
          </w:p>
        </w:tc>
      </w:tr>
      <w:tr w:rsidR="004E7BA9">
        <w:trPr>
          <w:cantSplit/>
          <w:trHeight w:hRule="exact" w:val="428"/>
        </w:trPr>
        <w:tc>
          <w:tcPr>
            <w:tcW w:w="2835" w:type="dxa"/>
          </w:tcPr>
          <w:p w:rsidR="004E7BA9" w:rsidRDefault="004E7BA9">
            <w:pPr>
              <w:pStyle w:val="CVHeading1"/>
              <w:snapToGrid w:val="0"/>
            </w:pPr>
            <w:r>
              <w:t>Personal information</w:t>
            </w:r>
          </w:p>
        </w:tc>
        <w:tc>
          <w:tcPr>
            <w:tcW w:w="3262" w:type="dxa"/>
            <w:gridSpan w:val="2"/>
            <w:vMerge/>
            <w:tcBorders>
              <w:left w:val="single" w:sz="4" w:space="0" w:color="000000"/>
            </w:tcBorders>
          </w:tcPr>
          <w:p w:rsidR="004E7BA9" w:rsidRDefault="004E7BA9"/>
        </w:tc>
        <w:tc>
          <w:tcPr>
            <w:tcW w:w="3828" w:type="dxa"/>
            <w:vMerge/>
          </w:tcPr>
          <w:p w:rsidR="004E7BA9" w:rsidRDefault="004E7BA9"/>
        </w:tc>
      </w:tr>
      <w:tr w:rsidR="004E7BA9">
        <w:trPr>
          <w:cantSplit/>
          <w:trHeight w:hRule="exact" w:val="428"/>
        </w:trPr>
        <w:tc>
          <w:tcPr>
            <w:tcW w:w="2835" w:type="dxa"/>
          </w:tcPr>
          <w:p w:rsidR="004E7BA9" w:rsidRDefault="004E7BA9">
            <w:pPr>
              <w:pStyle w:val="CVHeading2-FirstLine"/>
              <w:snapToGrid w:val="0"/>
            </w:pPr>
            <w:r>
              <w:t>Surname / First name</w:t>
            </w:r>
          </w:p>
        </w:tc>
        <w:tc>
          <w:tcPr>
            <w:tcW w:w="3262" w:type="dxa"/>
            <w:gridSpan w:val="2"/>
            <w:tcBorders>
              <w:left w:val="single" w:sz="4" w:space="0" w:color="000000"/>
            </w:tcBorders>
          </w:tcPr>
          <w:p w:rsidR="004E7BA9" w:rsidRDefault="004E7BA9">
            <w:pPr>
              <w:pStyle w:val="CVMajor-FirstLine"/>
              <w:snapToGrid w:val="0"/>
            </w:pPr>
            <w:r>
              <w:t>VASARI, Melinda</w:t>
            </w:r>
          </w:p>
        </w:tc>
        <w:tc>
          <w:tcPr>
            <w:tcW w:w="3828" w:type="dxa"/>
            <w:vMerge/>
          </w:tcPr>
          <w:p w:rsidR="004E7BA9" w:rsidRDefault="004E7BA9"/>
        </w:tc>
      </w:tr>
      <w:tr w:rsidR="004E7BA9">
        <w:trPr>
          <w:cantSplit/>
          <w:trHeight w:hRule="exact" w:val="307"/>
        </w:trPr>
        <w:tc>
          <w:tcPr>
            <w:tcW w:w="2835" w:type="dxa"/>
          </w:tcPr>
          <w:p w:rsidR="004E7BA9" w:rsidRDefault="004E7BA9">
            <w:pPr>
              <w:pStyle w:val="CVHeading3"/>
              <w:snapToGrid w:val="0"/>
            </w:pPr>
            <w:r>
              <w:t>Telephone</w:t>
            </w:r>
          </w:p>
        </w:tc>
        <w:tc>
          <w:tcPr>
            <w:tcW w:w="1701" w:type="dxa"/>
            <w:tcBorders>
              <w:left w:val="single" w:sz="4" w:space="0" w:color="000000"/>
            </w:tcBorders>
          </w:tcPr>
          <w:p w:rsidR="004E7BA9" w:rsidRDefault="004E7BA9" w:rsidP="00093390">
            <w:pPr>
              <w:pStyle w:val="CVHeading3"/>
              <w:snapToGrid w:val="0"/>
              <w:jc w:val="left"/>
            </w:pPr>
            <w:r>
              <w:t xml:space="preserve">+36 </w:t>
            </w:r>
            <w:r w:rsidR="00093390">
              <w:t>7</w:t>
            </w:r>
            <w:r>
              <w:t xml:space="preserve">0 </w:t>
            </w:r>
            <w:r w:rsidR="00093390">
              <w:t>666</w:t>
            </w:r>
            <w:r>
              <w:t xml:space="preserve"> </w:t>
            </w:r>
            <w:r w:rsidR="00093390">
              <w:t>3690</w:t>
            </w:r>
          </w:p>
        </w:tc>
        <w:tc>
          <w:tcPr>
            <w:tcW w:w="1561" w:type="dxa"/>
          </w:tcPr>
          <w:p w:rsidR="004E7BA9" w:rsidRDefault="004E7BA9">
            <w:pPr>
              <w:pStyle w:val="CVNormal"/>
              <w:snapToGrid w:val="0"/>
            </w:pPr>
          </w:p>
        </w:tc>
        <w:tc>
          <w:tcPr>
            <w:tcW w:w="3828" w:type="dxa"/>
            <w:vMerge/>
          </w:tcPr>
          <w:p w:rsidR="004E7BA9" w:rsidRDefault="004E7BA9"/>
        </w:tc>
      </w:tr>
      <w:tr w:rsidR="004E7BA9">
        <w:trPr>
          <w:cantSplit/>
          <w:trHeight w:hRule="exact" w:val="469"/>
        </w:trPr>
        <w:tc>
          <w:tcPr>
            <w:tcW w:w="2835" w:type="dxa"/>
          </w:tcPr>
          <w:p w:rsidR="004E7BA9" w:rsidRDefault="004E7BA9">
            <w:pPr>
              <w:pStyle w:val="CVHeading3"/>
              <w:snapToGrid w:val="0"/>
            </w:pPr>
            <w:r>
              <w:t>E-mail</w:t>
            </w:r>
          </w:p>
        </w:tc>
        <w:tc>
          <w:tcPr>
            <w:tcW w:w="3262" w:type="dxa"/>
            <w:gridSpan w:val="2"/>
            <w:tcBorders>
              <w:left w:val="single" w:sz="4" w:space="0" w:color="000000"/>
            </w:tcBorders>
          </w:tcPr>
          <w:p w:rsidR="004E7BA9" w:rsidRDefault="004E7BA9">
            <w:pPr>
              <w:pStyle w:val="CVNormal"/>
              <w:snapToGrid w:val="0"/>
            </w:pPr>
            <w:r>
              <w:t>melindavasari@gmail.com</w:t>
            </w:r>
          </w:p>
        </w:tc>
        <w:tc>
          <w:tcPr>
            <w:tcW w:w="3828" w:type="dxa"/>
            <w:vMerge/>
          </w:tcPr>
          <w:p w:rsidR="004E7BA9" w:rsidRDefault="004E7BA9"/>
        </w:tc>
      </w:tr>
      <w:tr w:rsidR="004E7BA9">
        <w:trPr>
          <w:cantSplit/>
        </w:trPr>
        <w:tc>
          <w:tcPr>
            <w:tcW w:w="2835" w:type="dxa"/>
          </w:tcPr>
          <w:p w:rsidR="004E7BA9" w:rsidRDefault="004E7BA9">
            <w:pPr>
              <w:pStyle w:val="CVHeading1"/>
              <w:snapToGrid w:val="0"/>
            </w:pPr>
            <w:r>
              <w:t>Summary of Experience</w:t>
            </w:r>
          </w:p>
        </w:tc>
        <w:tc>
          <w:tcPr>
            <w:tcW w:w="7090" w:type="dxa"/>
            <w:gridSpan w:val="3"/>
            <w:tcBorders>
              <w:left w:val="single" w:sz="1" w:space="0" w:color="000000"/>
            </w:tcBorders>
          </w:tcPr>
          <w:p w:rsidR="004E7BA9" w:rsidRDefault="004E7BA9">
            <w:pPr>
              <w:pStyle w:val="CVNormal-FirstLine"/>
              <w:snapToGrid w:val="0"/>
            </w:pPr>
          </w:p>
        </w:tc>
      </w:tr>
      <w:tr w:rsidR="004E7BA9">
        <w:trPr>
          <w:cantSplit/>
        </w:trPr>
        <w:tc>
          <w:tcPr>
            <w:tcW w:w="2835" w:type="dxa"/>
          </w:tcPr>
          <w:p w:rsidR="004E7BA9" w:rsidRDefault="004E7BA9">
            <w:pPr>
              <w:pStyle w:val="CVHeading3"/>
              <w:snapToGrid w:val="0"/>
            </w:pPr>
          </w:p>
        </w:tc>
        <w:tc>
          <w:tcPr>
            <w:tcW w:w="7090" w:type="dxa"/>
            <w:gridSpan w:val="3"/>
            <w:tcBorders>
              <w:top w:val="single" w:sz="4" w:space="0" w:color="000000"/>
              <w:left w:val="single" w:sz="4" w:space="0" w:color="000000"/>
            </w:tcBorders>
          </w:tcPr>
          <w:p w:rsidR="004E7BA9" w:rsidRDefault="004E7BA9">
            <w:pPr>
              <w:pStyle w:val="CVHeading3"/>
              <w:snapToGrid w:val="0"/>
              <w:jc w:val="both"/>
            </w:pPr>
            <w:r>
              <w:t>Senior Project Manager level with a wide range of experience in all aspects and stages of the construction process from inception through to completion on both public and private sector works.</w:t>
            </w:r>
          </w:p>
        </w:tc>
      </w:tr>
      <w:tr w:rsidR="004E7BA9">
        <w:trPr>
          <w:cantSplit/>
        </w:trPr>
        <w:tc>
          <w:tcPr>
            <w:tcW w:w="2835" w:type="dxa"/>
          </w:tcPr>
          <w:p w:rsidR="004E7BA9" w:rsidRDefault="004E7BA9">
            <w:pPr>
              <w:pStyle w:val="CVHeading3"/>
              <w:snapToGrid w:val="0"/>
            </w:pPr>
          </w:p>
        </w:tc>
        <w:tc>
          <w:tcPr>
            <w:tcW w:w="7090" w:type="dxa"/>
            <w:gridSpan w:val="3"/>
            <w:tcBorders>
              <w:left w:val="single" w:sz="4" w:space="0" w:color="000000"/>
            </w:tcBorders>
          </w:tcPr>
          <w:p w:rsidR="004E7BA9" w:rsidRDefault="004E7BA9">
            <w:pPr>
              <w:pStyle w:val="CVHeading3"/>
              <w:snapToGrid w:val="0"/>
              <w:jc w:val="both"/>
            </w:pPr>
            <w:r>
              <w:t>International experience in Ireland and Northern Ireland involved with the preparation of tenders, submissions, cost plans and management of design to construction.</w:t>
            </w:r>
          </w:p>
        </w:tc>
      </w:tr>
      <w:tr w:rsidR="004E7BA9">
        <w:trPr>
          <w:cantSplit/>
        </w:trPr>
        <w:tc>
          <w:tcPr>
            <w:tcW w:w="2835" w:type="dxa"/>
          </w:tcPr>
          <w:p w:rsidR="004E7BA9" w:rsidRDefault="004E7BA9">
            <w:pPr>
              <w:pStyle w:val="CVHeading3"/>
              <w:snapToGrid w:val="0"/>
            </w:pPr>
          </w:p>
        </w:tc>
        <w:tc>
          <w:tcPr>
            <w:tcW w:w="7090" w:type="dxa"/>
            <w:gridSpan w:val="3"/>
            <w:tcBorders>
              <w:left w:val="single" w:sz="4" w:space="0" w:color="000000"/>
            </w:tcBorders>
          </w:tcPr>
          <w:p w:rsidR="004E7BA9" w:rsidRDefault="004E7BA9">
            <w:pPr>
              <w:pStyle w:val="CVHeading3"/>
              <w:snapToGrid w:val="0"/>
              <w:jc w:val="both"/>
            </w:pPr>
            <w:r>
              <w:t>Key experience includes managing main- and subcontractors from tender stage to final settlement in both financial and constructional aspect. Wide experience in large commercial, residential and pharmaceutical construction projects, Project Management and statutory applications for projects up to a value of €8Million, taking part in Mega Projects such as a value of €32Millon.</w:t>
            </w:r>
          </w:p>
        </w:tc>
      </w:tr>
      <w:tr w:rsidR="004E7BA9">
        <w:trPr>
          <w:cantSplit/>
        </w:trPr>
        <w:tc>
          <w:tcPr>
            <w:tcW w:w="2835" w:type="dxa"/>
          </w:tcPr>
          <w:p w:rsidR="004E7BA9" w:rsidRDefault="004E7BA9">
            <w:pPr>
              <w:pStyle w:val="CVHeading3"/>
              <w:snapToGrid w:val="0"/>
            </w:pPr>
          </w:p>
        </w:tc>
        <w:tc>
          <w:tcPr>
            <w:tcW w:w="7090" w:type="dxa"/>
            <w:gridSpan w:val="3"/>
            <w:tcBorders>
              <w:left w:val="single" w:sz="4" w:space="0" w:color="000000"/>
            </w:tcBorders>
          </w:tcPr>
          <w:p w:rsidR="004E7BA9" w:rsidRDefault="004E7BA9">
            <w:pPr>
              <w:pStyle w:val="CVHeading3"/>
              <w:snapToGrid w:val="0"/>
              <w:jc w:val="both"/>
            </w:pPr>
            <w:r>
              <w:t>Most important features are liability, conscientiousness, hardworking, accuracy and good team paying. Demand for continuous development and challenges.</w:t>
            </w:r>
          </w:p>
        </w:tc>
      </w:tr>
      <w:tr w:rsidR="004E7BA9">
        <w:trPr>
          <w:cantSplit/>
        </w:trPr>
        <w:tc>
          <w:tcPr>
            <w:tcW w:w="2835" w:type="dxa"/>
          </w:tcPr>
          <w:p w:rsidR="004E7BA9" w:rsidRDefault="004E7BA9">
            <w:pPr>
              <w:pStyle w:val="CVHeading1"/>
              <w:snapToGrid w:val="0"/>
            </w:pPr>
            <w:r>
              <w:t>Work experience</w:t>
            </w:r>
          </w:p>
        </w:tc>
        <w:tc>
          <w:tcPr>
            <w:tcW w:w="7090" w:type="dxa"/>
            <w:gridSpan w:val="3"/>
            <w:tcBorders>
              <w:left w:val="single" w:sz="1" w:space="0" w:color="000000"/>
            </w:tcBorders>
          </w:tcPr>
          <w:p w:rsidR="004E7BA9" w:rsidRDefault="004E7BA9">
            <w:pPr>
              <w:pStyle w:val="CVNormal-FirstLine"/>
              <w:snapToGrid w:val="0"/>
            </w:pPr>
          </w:p>
        </w:tc>
      </w:tr>
      <w:tr w:rsidR="004E7BA9">
        <w:trPr>
          <w:cantSplit/>
        </w:trPr>
        <w:tc>
          <w:tcPr>
            <w:tcW w:w="2835" w:type="dxa"/>
          </w:tcPr>
          <w:p w:rsidR="004E7BA9" w:rsidRDefault="004E7BA9">
            <w:pPr>
              <w:pStyle w:val="CVHeading3"/>
              <w:snapToGrid w:val="0"/>
            </w:pPr>
            <w:r>
              <w:t>Dates</w:t>
            </w:r>
          </w:p>
        </w:tc>
        <w:tc>
          <w:tcPr>
            <w:tcW w:w="7090" w:type="dxa"/>
            <w:gridSpan w:val="3"/>
            <w:tcBorders>
              <w:top w:val="single" w:sz="4" w:space="0" w:color="000000"/>
              <w:left w:val="single" w:sz="4" w:space="0" w:color="000000"/>
            </w:tcBorders>
          </w:tcPr>
          <w:p w:rsidR="004E7BA9" w:rsidRDefault="004E7BA9" w:rsidP="00610932">
            <w:pPr>
              <w:pStyle w:val="CVNormal"/>
              <w:snapToGrid w:val="0"/>
              <w:jc w:val="both"/>
            </w:pPr>
            <w:r>
              <w:t>Aug 20</w:t>
            </w:r>
            <w:r w:rsidR="00610932">
              <w:t>1</w:t>
            </w:r>
            <w:r>
              <w:t>0 – to date</w:t>
            </w:r>
          </w:p>
        </w:tc>
      </w:tr>
      <w:tr w:rsidR="004E7BA9">
        <w:trPr>
          <w:cantSplit/>
        </w:trPr>
        <w:tc>
          <w:tcPr>
            <w:tcW w:w="2835" w:type="dxa"/>
          </w:tcPr>
          <w:p w:rsidR="004E7BA9" w:rsidRDefault="004E7BA9">
            <w:pPr>
              <w:pStyle w:val="CVHeading3"/>
              <w:snapToGrid w:val="0"/>
            </w:pPr>
            <w:r>
              <w:t>Name of employer</w:t>
            </w:r>
          </w:p>
        </w:tc>
        <w:tc>
          <w:tcPr>
            <w:tcW w:w="7090" w:type="dxa"/>
            <w:gridSpan w:val="3"/>
            <w:tcBorders>
              <w:left w:val="single" w:sz="4" w:space="0" w:color="000000"/>
            </w:tcBorders>
          </w:tcPr>
          <w:p w:rsidR="004E7BA9" w:rsidRDefault="004E7BA9">
            <w:pPr>
              <w:pStyle w:val="CVNormal"/>
              <w:snapToGrid w:val="0"/>
              <w:jc w:val="both"/>
            </w:pPr>
            <w:r>
              <w:rPr>
                <w:b/>
                <w:bCs/>
              </w:rPr>
              <w:t>Freelancer Project Manager</w:t>
            </w:r>
            <w:r>
              <w:t>, Budapest, Hungary</w:t>
            </w:r>
          </w:p>
        </w:tc>
      </w:tr>
      <w:tr w:rsidR="004E7BA9">
        <w:trPr>
          <w:cantSplit/>
        </w:trPr>
        <w:tc>
          <w:tcPr>
            <w:tcW w:w="2835" w:type="dxa"/>
          </w:tcPr>
          <w:p w:rsidR="004E7BA9" w:rsidRDefault="004E7BA9">
            <w:pPr>
              <w:pStyle w:val="CVHeading3"/>
              <w:snapToGrid w:val="0"/>
            </w:pPr>
            <w:r>
              <w:t>Type of business or sector</w:t>
            </w:r>
          </w:p>
        </w:tc>
        <w:tc>
          <w:tcPr>
            <w:tcW w:w="7090" w:type="dxa"/>
            <w:gridSpan w:val="3"/>
            <w:tcBorders>
              <w:left w:val="single" w:sz="4" w:space="0" w:color="000000"/>
            </w:tcBorders>
          </w:tcPr>
          <w:p w:rsidR="004E7BA9" w:rsidRDefault="004E7BA9">
            <w:pPr>
              <w:pStyle w:val="CVNormal"/>
              <w:snapToGrid w:val="0"/>
              <w:jc w:val="both"/>
            </w:pPr>
            <w:r>
              <w:t>Engineering Services</w:t>
            </w:r>
          </w:p>
        </w:tc>
      </w:tr>
      <w:tr w:rsidR="004E7BA9">
        <w:trPr>
          <w:cantSplit/>
        </w:trPr>
        <w:tc>
          <w:tcPr>
            <w:tcW w:w="2835" w:type="dxa"/>
          </w:tcPr>
          <w:p w:rsidR="004E7BA9" w:rsidRDefault="004E7BA9">
            <w:pPr>
              <w:pStyle w:val="CVHeading3"/>
              <w:snapToGrid w:val="0"/>
            </w:pPr>
            <w:r>
              <w:t>Projects</w:t>
            </w:r>
          </w:p>
        </w:tc>
        <w:tc>
          <w:tcPr>
            <w:tcW w:w="7090" w:type="dxa"/>
            <w:gridSpan w:val="3"/>
            <w:tcBorders>
              <w:left w:val="single" w:sz="4" w:space="0" w:color="000000"/>
            </w:tcBorders>
          </w:tcPr>
          <w:p w:rsidR="004E7BA9" w:rsidRDefault="004E7BA9">
            <w:pPr>
              <w:pStyle w:val="CVNormal"/>
              <w:snapToGrid w:val="0"/>
              <w:jc w:val="both"/>
            </w:pPr>
            <w:r>
              <w:t>Building Surveying, Private Property Management</w:t>
            </w:r>
          </w:p>
        </w:tc>
      </w:tr>
      <w:tr w:rsidR="004E7BA9">
        <w:trPr>
          <w:cantSplit/>
        </w:trPr>
        <w:tc>
          <w:tcPr>
            <w:tcW w:w="2835" w:type="dxa"/>
          </w:tcPr>
          <w:p w:rsidR="004E7BA9" w:rsidRDefault="004E7BA9">
            <w:pPr>
              <w:pStyle w:val="CVHeading3"/>
              <w:snapToGrid w:val="0"/>
            </w:pPr>
            <w:r>
              <w:t>Main activities and responsibilities</w:t>
            </w:r>
          </w:p>
        </w:tc>
        <w:tc>
          <w:tcPr>
            <w:tcW w:w="7090" w:type="dxa"/>
            <w:gridSpan w:val="3"/>
            <w:tcBorders>
              <w:left w:val="single" w:sz="4" w:space="0" w:color="000000"/>
              <w:bottom w:val="single" w:sz="4" w:space="0" w:color="000000"/>
            </w:tcBorders>
            <w:tcMar>
              <w:top w:w="55" w:type="dxa"/>
              <w:left w:w="55" w:type="dxa"/>
              <w:bottom w:w="55" w:type="dxa"/>
              <w:right w:w="55" w:type="dxa"/>
            </w:tcMar>
          </w:tcPr>
          <w:p w:rsidR="004E7BA9" w:rsidRDefault="004E7BA9" w:rsidP="00593970">
            <w:pPr>
              <w:pStyle w:val="CVNormal"/>
              <w:snapToGrid w:val="0"/>
              <w:ind w:left="50" w:right="125"/>
              <w:jc w:val="both"/>
            </w:pPr>
            <w:r>
              <w:t xml:space="preserve">Survey official buildings as a subcontractor, residential building </w:t>
            </w:r>
            <w:r w:rsidR="00593970">
              <w:t xml:space="preserve">operation </w:t>
            </w:r>
            <w:r>
              <w:t>as a freelancer, managing private residential buildings in relation to rental</w:t>
            </w:r>
          </w:p>
        </w:tc>
      </w:tr>
      <w:tr w:rsidR="004E7BA9">
        <w:trPr>
          <w:cantSplit/>
        </w:trPr>
        <w:tc>
          <w:tcPr>
            <w:tcW w:w="2835" w:type="dxa"/>
          </w:tcPr>
          <w:p w:rsidR="004E7BA9" w:rsidRDefault="004E7BA9">
            <w:pPr>
              <w:pStyle w:val="CVHeading3"/>
              <w:snapToGrid w:val="0"/>
            </w:pPr>
            <w:r>
              <w:t>Dates</w:t>
            </w:r>
          </w:p>
        </w:tc>
        <w:tc>
          <w:tcPr>
            <w:tcW w:w="7090" w:type="dxa"/>
            <w:gridSpan w:val="3"/>
            <w:tcBorders>
              <w:left w:val="single" w:sz="4" w:space="0" w:color="000000"/>
            </w:tcBorders>
          </w:tcPr>
          <w:p w:rsidR="004E7BA9" w:rsidRDefault="004E7BA9" w:rsidP="00610932">
            <w:pPr>
              <w:pStyle w:val="CVNormal"/>
              <w:snapToGrid w:val="0"/>
              <w:jc w:val="both"/>
            </w:pPr>
            <w:r>
              <w:t>Mar 2008 – July 20</w:t>
            </w:r>
            <w:r w:rsidR="00610932">
              <w:t>1</w:t>
            </w:r>
            <w:r>
              <w:t>0</w:t>
            </w:r>
          </w:p>
        </w:tc>
      </w:tr>
      <w:tr w:rsidR="004E7BA9">
        <w:trPr>
          <w:cantSplit/>
        </w:trPr>
        <w:tc>
          <w:tcPr>
            <w:tcW w:w="2835" w:type="dxa"/>
          </w:tcPr>
          <w:p w:rsidR="004E7BA9" w:rsidRDefault="004E7BA9">
            <w:pPr>
              <w:pStyle w:val="CVHeading3"/>
              <w:snapToGrid w:val="0"/>
            </w:pPr>
            <w:r>
              <w:t>Name of employer</w:t>
            </w:r>
          </w:p>
        </w:tc>
        <w:tc>
          <w:tcPr>
            <w:tcW w:w="7090" w:type="dxa"/>
            <w:gridSpan w:val="3"/>
            <w:tcBorders>
              <w:left w:val="single" w:sz="4" w:space="0" w:color="000000"/>
            </w:tcBorders>
          </w:tcPr>
          <w:p w:rsidR="004E7BA9" w:rsidRDefault="004E7BA9">
            <w:pPr>
              <w:pStyle w:val="CVNormal"/>
              <w:snapToGrid w:val="0"/>
            </w:pPr>
            <w:r>
              <w:rPr>
                <w:b/>
                <w:bCs/>
              </w:rPr>
              <w:t>EC Harris Ireland LLP</w:t>
            </w:r>
            <w:r>
              <w:t>, Dublin, Belfast</w:t>
            </w:r>
            <w:r w:rsidR="008D7E4B">
              <w:t>, Ireland</w:t>
            </w:r>
          </w:p>
        </w:tc>
      </w:tr>
      <w:tr w:rsidR="004E7BA9">
        <w:trPr>
          <w:cantSplit/>
        </w:trPr>
        <w:tc>
          <w:tcPr>
            <w:tcW w:w="2835" w:type="dxa"/>
          </w:tcPr>
          <w:p w:rsidR="004E7BA9" w:rsidRDefault="004E7BA9">
            <w:pPr>
              <w:pStyle w:val="CVHeading3"/>
              <w:snapToGrid w:val="0"/>
            </w:pPr>
            <w:r>
              <w:t>Type of business or sector</w:t>
            </w:r>
          </w:p>
        </w:tc>
        <w:tc>
          <w:tcPr>
            <w:tcW w:w="7090" w:type="dxa"/>
            <w:gridSpan w:val="3"/>
            <w:tcBorders>
              <w:left w:val="single" w:sz="4" w:space="0" w:color="000000"/>
            </w:tcBorders>
          </w:tcPr>
          <w:p w:rsidR="004E7BA9" w:rsidRDefault="004E7BA9">
            <w:pPr>
              <w:pStyle w:val="CVNormal"/>
              <w:snapToGrid w:val="0"/>
            </w:pPr>
            <w:r>
              <w:t>International Consultant</w:t>
            </w:r>
          </w:p>
        </w:tc>
      </w:tr>
      <w:tr w:rsidR="004E7BA9">
        <w:trPr>
          <w:cantSplit/>
        </w:trPr>
        <w:tc>
          <w:tcPr>
            <w:tcW w:w="2835" w:type="dxa"/>
          </w:tcPr>
          <w:p w:rsidR="004E7BA9" w:rsidRDefault="004E7BA9">
            <w:pPr>
              <w:pStyle w:val="CVHeading3"/>
              <w:snapToGrid w:val="0"/>
            </w:pPr>
            <w:r>
              <w:t>Occupation or position held</w:t>
            </w:r>
          </w:p>
        </w:tc>
        <w:tc>
          <w:tcPr>
            <w:tcW w:w="7090" w:type="dxa"/>
            <w:gridSpan w:val="3"/>
            <w:tcBorders>
              <w:left w:val="single" w:sz="4" w:space="0" w:color="000000"/>
            </w:tcBorders>
          </w:tcPr>
          <w:p w:rsidR="004E7BA9" w:rsidRDefault="004E7BA9">
            <w:pPr>
              <w:pStyle w:val="CVNormal"/>
              <w:snapToGrid w:val="0"/>
            </w:pPr>
            <w:r>
              <w:t>Project Manager, Quantity Surveyor</w:t>
            </w:r>
          </w:p>
        </w:tc>
      </w:tr>
      <w:tr w:rsidR="004E7BA9">
        <w:trPr>
          <w:cantSplit/>
        </w:trPr>
        <w:tc>
          <w:tcPr>
            <w:tcW w:w="2835" w:type="dxa"/>
          </w:tcPr>
          <w:p w:rsidR="004E7BA9" w:rsidRDefault="004E7BA9">
            <w:pPr>
              <w:pStyle w:val="CVHeading3"/>
              <w:snapToGrid w:val="0"/>
            </w:pPr>
            <w:r>
              <w:t>Projects</w:t>
            </w:r>
          </w:p>
        </w:tc>
        <w:tc>
          <w:tcPr>
            <w:tcW w:w="7090" w:type="dxa"/>
            <w:gridSpan w:val="3"/>
            <w:tcBorders>
              <w:left w:val="single" w:sz="4" w:space="0" w:color="000000"/>
            </w:tcBorders>
          </w:tcPr>
          <w:p w:rsidR="004E7BA9" w:rsidRDefault="004E7BA9">
            <w:pPr>
              <w:pStyle w:val="CVNormal"/>
              <w:snapToGrid w:val="0"/>
              <w:jc w:val="both"/>
            </w:pPr>
            <w:r>
              <w:t xml:space="preserve">Dublin Wastewater Treatment Plant Final Settlement (€230M), Courthouses Refurbishment (€3M each), Leuven Institute Belgium (€14M), </w:t>
            </w:r>
            <w:proofErr w:type="spellStart"/>
            <w:r>
              <w:t>Strathearn</w:t>
            </w:r>
            <w:proofErr w:type="spellEnd"/>
            <w:r>
              <w:t xml:space="preserve"> College Cost Plan Belfast (£16M)</w:t>
            </w:r>
          </w:p>
        </w:tc>
      </w:tr>
      <w:tr w:rsidR="004E7BA9">
        <w:trPr>
          <w:cantSplit/>
        </w:trPr>
        <w:tc>
          <w:tcPr>
            <w:tcW w:w="2835" w:type="dxa"/>
          </w:tcPr>
          <w:p w:rsidR="004E7BA9" w:rsidRDefault="004E7BA9">
            <w:pPr>
              <w:pStyle w:val="CVHeading3"/>
              <w:snapToGrid w:val="0"/>
            </w:pPr>
            <w:r>
              <w:t>Main activities and responsibilities</w:t>
            </w:r>
          </w:p>
        </w:tc>
        <w:tc>
          <w:tcPr>
            <w:tcW w:w="7090" w:type="dxa"/>
            <w:gridSpan w:val="3"/>
            <w:tcBorders>
              <w:left w:val="single" w:sz="4" w:space="0" w:color="000000"/>
              <w:bottom w:val="single" w:sz="4" w:space="0" w:color="000000"/>
            </w:tcBorders>
          </w:tcPr>
          <w:p w:rsidR="004E7BA9" w:rsidRDefault="004E7BA9">
            <w:pPr>
              <w:pStyle w:val="CVNormal"/>
              <w:snapToGrid w:val="0"/>
              <w:jc w:val="both"/>
            </w:pPr>
            <w:r>
              <w:t xml:space="preserve">Project Manager reporting to Team Leader; pre- and </w:t>
            </w:r>
            <w:proofErr w:type="spellStart"/>
            <w:r>
              <w:t>postcontract</w:t>
            </w:r>
            <w:proofErr w:type="spellEnd"/>
            <w:r>
              <w:t xml:space="preserve"> cost consultant activities for a variety of commercial and educational Projects, managing public building refurbishment from the feasibility study to the handover, Client liaison and reporting at a high level</w:t>
            </w:r>
          </w:p>
        </w:tc>
      </w:tr>
      <w:tr w:rsidR="004E7BA9">
        <w:trPr>
          <w:cantSplit/>
        </w:trPr>
        <w:tc>
          <w:tcPr>
            <w:tcW w:w="2835" w:type="dxa"/>
          </w:tcPr>
          <w:p w:rsidR="004E7BA9" w:rsidRDefault="004E7BA9">
            <w:pPr>
              <w:pStyle w:val="CVHeading3"/>
              <w:snapToGrid w:val="0"/>
            </w:pPr>
            <w:r>
              <w:t>Dates</w:t>
            </w:r>
          </w:p>
        </w:tc>
        <w:tc>
          <w:tcPr>
            <w:tcW w:w="7090" w:type="dxa"/>
            <w:gridSpan w:val="3"/>
            <w:tcBorders>
              <w:top w:val="single" w:sz="4" w:space="0" w:color="000000"/>
              <w:left w:val="single" w:sz="4" w:space="0" w:color="000000"/>
            </w:tcBorders>
          </w:tcPr>
          <w:p w:rsidR="004E7BA9" w:rsidRDefault="004E7BA9">
            <w:pPr>
              <w:pStyle w:val="CVHeading3"/>
              <w:snapToGrid w:val="0"/>
              <w:jc w:val="left"/>
            </w:pPr>
            <w:r>
              <w:t>Aug 2007 – Jan 2008</w:t>
            </w:r>
          </w:p>
        </w:tc>
      </w:tr>
      <w:tr w:rsidR="004E7BA9">
        <w:trPr>
          <w:cantSplit/>
        </w:trPr>
        <w:tc>
          <w:tcPr>
            <w:tcW w:w="2835" w:type="dxa"/>
          </w:tcPr>
          <w:p w:rsidR="004E7BA9" w:rsidRDefault="004E7BA9">
            <w:pPr>
              <w:pStyle w:val="CVHeading3"/>
              <w:snapToGrid w:val="0"/>
            </w:pPr>
            <w:r>
              <w:t>Name of employer</w:t>
            </w:r>
          </w:p>
        </w:tc>
        <w:tc>
          <w:tcPr>
            <w:tcW w:w="7090" w:type="dxa"/>
            <w:gridSpan w:val="3"/>
            <w:tcBorders>
              <w:left w:val="single" w:sz="4" w:space="0" w:color="000000"/>
            </w:tcBorders>
          </w:tcPr>
          <w:p w:rsidR="004E7BA9" w:rsidRDefault="004E7BA9">
            <w:pPr>
              <w:pStyle w:val="CVNormal"/>
              <w:snapToGrid w:val="0"/>
              <w:rPr>
                <w:b/>
                <w:bCs/>
              </w:rPr>
            </w:pPr>
            <w:r>
              <w:rPr>
                <w:b/>
                <w:bCs/>
              </w:rPr>
              <w:t>Homebuilder Ltd</w:t>
            </w:r>
            <w:r w:rsidR="008D7E4B" w:rsidRPr="008D7E4B">
              <w:rPr>
                <w:bCs/>
              </w:rPr>
              <w:t>, D</w:t>
            </w:r>
            <w:r w:rsidR="008D7E4B">
              <w:rPr>
                <w:bCs/>
              </w:rPr>
              <w:t>ublin, Ireland</w:t>
            </w:r>
          </w:p>
        </w:tc>
      </w:tr>
      <w:tr w:rsidR="004E7BA9">
        <w:trPr>
          <w:cantSplit/>
        </w:trPr>
        <w:tc>
          <w:tcPr>
            <w:tcW w:w="2835" w:type="dxa"/>
          </w:tcPr>
          <w:p w:rsidR="004E7BA9" w:rsidRDefault="004E7BA9">
            <w:pPr>
              <w:pStyle w:val="CVHeading3"/>
              <w:snapToGrid w:val="0"/>
            </w:pPr>
            <w:r>
              <w:t>Type of business or sector</w:t>
            </w:r>
          </w:p>
        </w:tc>
        <w:tc>
          <w:tcPr>
            <w:tcW w:w="7090" w:type="dxa"/>
            <w:gridSpan w:val="3"/>
            <w:tcBorders>
              <w:left w:val="single" w:sz="4" w:space="0" w:color="000000"/>
            </w:tcBorders>
          </w:tcPr>
          <w:p w:rsidR="004E7BA9" w:rsidRDefault="004E7BA9">
            <w:pPr>
              <w:pStyle w:val="CVNormal"/>
              <w:snapToGrid w:val="0"/>
            </w:pPr>
            <w:r>
              <w:t>Main Contractor</w:t>
            </w:r>
          </w:p>
        </w:tc>
      </w:tr>
      <w:tr w:rsidR="004E7BA9">
        <w:trPr>
          <w:cantSplit/>
        </w:trPr>
        <w:tc>
          <w:tcPr>
            <w:tcW w:w="2835" w:type="dxa"/>
          </w:tcPr>
          <w:p w:rsidR="004E7BA9" w:rsidRDefault="004E7BA9">
            <w:pPr>
              <w:pStyle w:val="CVHeading3"/>
              <w:snapToGrid w:val="0"/>
            </w:pPr>
            <w:r>
              <w:t>Occupation or position held</w:t>
            </w:r>
          </w:p>
        </w:tc>
        <w:tc>
          <w:tcPr>
            <w:tcW w:w="7090" w:type="dxa"/>
            <w:gridSpan w:val="3"/>
            <w:tcBorders>
              <w:left w:val="single" w:sz="4" w:space="0" w:color="000000"/>
            </w:tcBorders>
          </w:tcPr>
          <w:p w:rsidR="004E7BA9" w:rsidRDefault="004E7BA9">
            <w:pPr>
              <w:pStyle w:val="CVNormal"/>
              <w:snapToGrid w:val="0"/>
            </w:pPr>
            <w:r>
              <w:t>Quantity Surveyor</w:t>
            </w:r>
          </w:p>
        </w:tc>
      </w:tr>
      <w:tr w:rsidR="004E7BA9">
        <w:trPr>
          <w:cantSplit/>
        </w:trPr>
        <w:tc>
          <w:tcPr>
            <w:tcW w:w="2835" w:type="dxa"/>
          </w:tcPr>
          <w:p w:rsidR="004E7BA9" w:rsidRDefault="004E7BA9">
            <w:pPr>
              <w:pStyle w:val="CVHeading3"/>
              <w:snapToGrid w:val="0"/>
            </w:pPr>
            <w:r>
              <w:t>Projects</w:t>
            </w:r>
          </w:p>
        </w:tc>
        <w:tc>
          <w:tcPr>
            <w:tcW w:w="7090" w:type="dxa"/>
            <w:gridSpan w:val="3"/>
            <w:tcBorders>
              <w:left w:val="single" w:sz="4" w:space="0" w:color="000000"/>
            </w:tcBorders>
          </w:tcPr>
          <w:p w:rsidR="004E7BA9" w:rsidRDefault="004E7BA9">
            <w:pPr>
              <w:pStyle w:val="CVNormal"/>
              <w:snapToGrid w:val="0"/>
            </w:pPr>
            <w:r>
              <w:t>Private residences in range €150K - €350K</w:t>
            </w:r>
          </w:p>
        </w:tc>
      </w:tr>
      <w:tr w:rsidR="004E7BA9">
        <w:trPr>
          <w:cantSplit/>
        </w:trPr>
        <w:tc>
          <w:tcPr>
            <w:tcW w:w="2835" w:type="dxa"/>
          </w:tcPr>
          <w:p w:rsidR="004E7BA9" w:rsidRDefault="004E7BA9">
            <w:pPr>
              <w:pStyle w:val="CVHeading3"/>
              <w:snapToGrid w:val="0"/>
            </w:pPr>
            <w:r>
              <w:t>Main activities and responsibilities</w:t>
            </w:r>
          </w:p>
        </w:tc>
        <w:tc>
          <w:tcPr>
            <w:tcW w:w="7090" w:type="dxa"/>
            <w:gridSpan w:val="3"/>
            <w:tcBorders>
              <w:left w:val="single" w:sz="4" w:space="0" w:color="000000"/>
              <w:bottom w:val="single" w:sz="4" w:space="0" w:color="000000"/>
            </w:tcBorders>
          </w:tcPr>
          <w:p w:rsidR="004E7BA9" w:rsidRDefault="004E7BA9">
            <w:pPr>
              <w:pStyle w:val="CVNormal"/>
              <w:snapToGrid w:val="0"/>
              <w:jc w:val="both"/>
            </w:pPr>
            <w:r>
              <w:t>Quick and detailed estimation of newly building residences and extensions</w:t>
            </w:r>
          </w:p>
        </w:tc>
      </w:tr>
      <w:tr w:rsidR="004E7BA9">
        <w:trPr>
          <w:cantSplit/>
        </w:trPr>
        <w:tc>
          <w:tcPr>
            <w:tcW w:w="2835" w:type="dxa"/>
          </w:tcPr>
          <w:p w:rsidR="004E7BA9" w:rsidRDefault="004E7BA9">
            <w:pPr>
              <w:pStyle w:val="CVHeading3"/>
              <w:snapToGrid w:val="0"/>
            </w:pPr>
            <w:r>
              <w:t>Dates</w:t>
            </w:r>
          </w:p>
        </w:tc>
        <w:tc>
          <w:tcPr>
            <w:tcW w:w="7090" w:type="dxa"/>
            <w:gridSpan w:val="3"/>
            <w:tcBorders>
              <w:top w:val="single" w:sz="4" w:space="0" w:color="000000"/>
              <w:left w:val="single" w:sz="4" w:space="0" w:color="000000"/>
            </w:tcBorders>
          </w:tcPr>
          <w:p w:rsidR="004E7BA9" w:rsidRDefault="004E7BA9">
            <w:pPr>
              <w:pStyle w:val="CVHeading3"/>
              <w:snapToGrid w:val="0"/>
              <w:jc w:val="left"/>
            </w:pPr>
            <w:r>
              <w:t>Oct 2006 – Jun 2007</w:t>
            </w:r>
          </w:p>
        </w:tc>
      </w:tr>
      <w:tr w:rsidR="004E7BA9">
        <w:trPr>
          <w:cantSplit/>
        </w:trPr>
        <w:tc>
          <w:tcPr>
            <w:tcW w:w="2835" w:type="dxa"/>
          </w:tcPr>
          <w:p w:rsidR="004E7BA9" w:rsidRDefault="004E7BA9">
            <w:pPr>
              <w:pStyle w:val="CVHeading3"/>
              <w:snapToGrid w:val="0"/>
            </w:pPr>
            <w:r>
              <w:t>Name of employer</w:t>
            </w:r>
          </w:p>
        </w:tc>
        <w:tc>
          <w:tcPr>
            <w:tcW w:w="7090" w:type="dxa"/>
            <w:gridSpan w:val="3"/>
            <w:tcBorders>
              <w:left w:val="single" w:sz="4" w:space="0" w:color="000000"/>
            </w:tcBorders>
          </w:tcPr>
          <w:p w:rsidR="004E7BA9" w:rsidRDefault="004E7BA9">
            <w:pPr>
              <w:pStyle w:val="CVNormal"/>
              <w:snapToGrid w:val="0"/>
              <w:rPr>
                <w:b/>
                <w:bCs/>
              </w:rPr>
            </w:pPr>
            <w:r>
              <w:rPr>
                <w:b/>
                <w:bCs/>
              </w:rPr>
              <w:t>EC Harris Hungary Ltd</w:t>
            </w:r>
            <w:r w:rsidR="008D7E4B" w:rsidRPr="008D7E4B">
              <w:rPr>
                <w:bCs/>
              </w:rPr>
              <w:t>, Hungary</w:t>
            </w:r>
          </w:p>
        </w:tc>
      </w:tr>
      <w:tr w:rsidR="004E7BA9">
        <w:trPr>
          <w:cantSplit/>
        </w:trPr>
        <w:tc>
          <w:tcPr>
            <w:tcW w:w="2835" w:type="dxa"/>
          </w:tcPr>
          <w:p w:rsidR="004E7BA9" w:rsidRDefault="004E7BA9">
            <w:pPr>
              <w:pStyle w:val="CVHeading3"/>
              <w:snapToGrid w:val="0"/>
            </w:pPr>
            <w:r>
              <w:t>Type of business or sector</w:t>
            </w:r>
          </w:p>
        </w:tc>
        <w:tc>
          <w:tcPr>
            <w:tcW w:w="7090" w:type="dxa"/>
            <w:gridSpan w:val="3"/>
            <w:tcBorders>
              <w:left w:val="single" w:sz="4" w:space="0" w:color="000000"/>
            </w:tcBorders>
          </w:tcPr>
          <w:p w:rsidR="004E7BA9" w:rsidRDefault="004E7BA9">
            <w:pPr>
              <w:pStyle w:val="CVNormal"/>
              <w:snapToGrid w:val="0"/>
            </w:pPr>
            <w:r>
              <w:t>International Consultant</w:t>
            </w:r>
          </w:p>
        </w:tc>
      </w:tr>
      <w:tr w:rsidR="004E7BA9">
        <w:trPr>
          <w:cantSplit/>
        </w:trPr>
        <w:tc>
          <w:tcPr>
            <w:tcW w:w="2835" w:type="dxa"/>
          </w:tcPr>
          <w:p w:rsidR="004E7BA9" w:rsidRDefault="004E7BA9">
            <w:pPr>
              <w:pStyle w:val="CVHeading3"/>
              <w:snapToGrid w:val="0"/>
            </w:pPr>
            <w:r>
              <w:t>Occupation or position held</w:t>
            </w:r>
          </w:p>
        </w:tc>
        <w:tc>
          <w:tcPr>
            <w:tcW w:w="7090" w:type="dxa"/>
            <w:gridSpan w:val="3"/>
            <w:tcBorders>
              <w:left w:val="single" w:sz="4" w:space="0" w:color="000000"/>
            </w:tcBorders>
          </w:tcPr>
          <w:p w:rsidR="004E7BA9" w:rsidRDefault="004E7BA9">
            <w:pPr>
              <w:pStyle w:val="CVNormal"/>
              <w:snapToGrid w:val="0"/>
            </w:pPr>
            <w:r>
              <w:t>Managing, Quantity Surveyor</w:t>
            </w:r>
          </w:p>
        </w:tc>
      </w:tr>
      <w:tr w:rsidR="004E7BA9">
        <w:trPr>
          <w:cantSplit/>
        </w:trPr>
        <w:tc>
          <w:tcPr>
            <w:tcW w:w="2835" w:type="dxa"/>
          </w:tcPr>
          <w:p w:rsidR="004E7BA9" w:rsidRDefault="004E7BA9">
            <w:pPr>
              <w:pStyle w:val="CVHeading3"/>
              <w:snapToGrid w:val="0"/>
            </w:pPr>
            <w:r>
              <w:t>Projects</w:t>
            </w:r>
          </w:p>
        </w:tc>
        <w:tc>
          <w:tcPr>
            <w:tcW w:w="7090" w:type="dxa"/>
            <w:gridSpan w:val="3"/>
            <w:tcBorders>
              <w:left w:val="single" w:sz="4" w:space="0" w:color="000000"/>
            </w:tcBorders>
          </w:tcPr>
          <w:p w:rsidR="004E7BA9" w:rsidRDefault="004E7BA9">
            <w:pPr>
              <w:pStyle w:val="CVNormal"/>
              <w:snapToGrid w:val="0"/>
              <w:jc w:val="both"/>
            </w:pPr>
            <w:r>
              <w:t>Tesco Hypermarket Fit Out (€1M); Cold Storage Due Diligence Report (€4K); Replacement of a Shopping Centre (€3M)</w:t>
            </w:r>
          </w:p>
        </w:tc>
      </w:tr>
      <w:tr w:rsidR="004E7BA9">
        <w:trPr>
          <w:cantSplit/>
        </w:trPr>
        <w:tc>
          <w:tcPr>
            <w:tcW w:w="2835" w:type="dxa"/>
          </w:tcPr>
          <w:p w:rsidR="004E7BA9" w:rsidRDefault="004E7BA9">
            <w:pPr>
              <w:pStyle w:val="CVHeading3"/>
              <w:snapToGrid w:val="0"/>
            </w:pPr>
            <w:r>
              <w:lastRenderedPageBreak/>
              <w:t>Main activities and responsibilities</w:t>
            </w:r>
          </w:p>
        </w:tc>
        <w:tc>
          <w:tcPr>
            <w:tcW w:w="7090" w:type="dxa"/>
            <w:gridSpan w:val="3"/>
            <w:tcBorders>
              <w:left w:val="single" w:sz="4" w:space="0" w:color="000000"/>
              <w:bottom w:val="single" w:sz="4" w:space="0" w:color="000000"/>
            </w:tcBorders>
          </w:tcPr>
          <w:p w:rsidR="004E7BA9" w:rsidRDefault="004E7BA9">
            <w:pPr>
              <w:pStyle w:val="CVNormal"/>
              <w:snapToGrid w:val="0"/>
              <w:jc w:val="both"/>
            </w:pPr>
            <w:r>
              <w:t>Project Manager and Quantity Surveyor reporting to Country Manager; preparing Preliminary Cost Plans, managing tender and construction processes until the handover, regular reporting on cost throughout the construction to the Client; preparing Due Diligence Report in connection with facilities for sale</w:t>
            </w:r>
          </w:p>
        </w:tc>
      </w:tr>
      <w:tr w:rsidR="004E7BA9">
        <w:trPr>
          <w:cantSplit/>
          <w:trHeight w:val="258"/>
        </w:trPr>
        <w:tc>
          <w:tcPr>
            <w:tcW w:w="2835" w:type="dxa"/>
          </w:tcPr>
          <w:p w:rsidR="004E7BA9" w:rsidRDefault="004E7BA9">
            <w:pPr>
              <w:pStyle w:val="CVSpacer"/>
              <w:snapToGrid w:val="0"/>
              <w:jc w:val="right"/>
              <w:rPr>
                <w:sz w:val="20"/>
              </w:rPr>
            </w:pPr>
            <w:r>
              <w:rPr>
                <w:sz w:val="20"/>
              </w:rPr>
              <w:t>Dates</w:t>
            </w:r>
          </w:p>
        </w:tc>
        <w:tc>
          <w:tcPr>
            <w:tcW w:w="7090" w:type="dxa"/>
            <w:gridSpan w:val="3"/>
            <w:tcBorders>
              <w:left w:val="single" w:sz="4" w:space="0" w:color="000000"/>
            </w:tcBorders>
          </w:tcPr>
          <w:p w:rsidR="004E7BA9" w:rsidRDefault="004E7BA9">
            <w:pPr>
              <w:pStyle w:val="CVSpacer"/>
              <w:snapToGrid w:val="0"/>
              <w:rPr>
                <w:sz w:val="20"/>
              </w:rPr>
            </w:pPr>
            <w:r>
              <w:rPr>
                <w:sz w:val="20"/>
              </w:rPr>
              <w:t>Nov 2005 – Oct 2006</w:t>
            </w:r>
          </w:p>
        </w:tc>
      </w:tr>
      <w:tr w:rsidR="004E7BA9">
        <w:trPr>
          <w:cantSplit/>
        </w:trPr>
        <w:tc>
          <w:tcPr>
            <w:tcW w:w="2835" w:type="dxa"/>
          </w:tcPr>
          <w:p w:rsidR="004E7BA9" w:rsidRDefault="004E7BA9">
            <w:pPr>
              <w:pStyle w:val="CVHeading3"/>
              <w:snapToGrid w:val="0"/>
            </w:pPr>
            <w:r>
              <w:t>Name of employer</w:t>
            </w:r>
          </w:p>
        </w:tc>
        <w:tc>
          <w:tcPr>
            <w:tcW w:w="7090" w:type="dxa"/>
            <w:gridSpan w:val="3"/>
            <w:tcBorders>
              <w:left w:val="single" w:sz="4" w:space="0" w:color="000000"/>
            </w:tcBorders>
          </w:tcPr>
          <w:p w:rsidR="004E7BA9" w:rsidRPr="008D7E4B" w:rsidRDefault="004E7BA9">
            <w:pPr>
              <w:pStyle w:val="CVNormal"/>
              <w:snapToGrid w:val="0"/>
              <w:rPr>
                <w:bCs/>
              </w:rPr>
            </w:pPr>
            <w:proofErr w:type="spellStart"/>
            <w:r>
              <w:rPr>
                <w:b/>
                <w:bCs/>
              </w:rPr>
              <w:t>Dach</w:t>
            </w:r>
            <w:proofErr w:type="spellEnd"/>
            <w:r>
              <w:rPr>
                <w:b/>
                <w:bCs/>
              </w:rPr>
              <w:t xml:space="preserve"> Holding Co</w:t>
            </w:r>
            <w:r w:rsidR="008D7E4B">
              <w:rPr>
                <w:bCs/>
              </w:rPr>
              <w:t>, Hungary</w:t>
            </w:r>
          </w:p>
        </w:tc>
      </w:tr>
      <w:tr w:rsidR="004E7BA9">
        <w:trPr>
          <w:cantSplit/>
        </w:trPr>
        <w:tc>
          <w:tcPr>
            <w:tcW w:w="2835" w:type="dxa"/>
          </w:tcPr>
          <w:p w:rsidR="004E7BA9" w:rsidRDefault="004E7BA9">
            <w:pPr>
              <w:pStyle w:val="CVHeading3"/>
              <w:snapToGrid w:val="0"/>
            </w:pPr>
            <w:r>
              <w:t>Type of business or sector</w:t>
            </w:r>
          </w:p>
        </w:tc>
        <w:tc>
          <w:tcPr>
            <w:tcW w:w="7090" w:type="dxa"/>
            <w:gridSpan w:val="3"/>
            <w:tcBorders>
              <w:left w:val="single" w:sz="4" w:space="0" w:color="000000"/>
            </w:tcBorders>
          </w:tcPr>
          <w:p w:rsidR="004E7BA9" w:rsidRDefault="004E7BA9">
            <w:pPr>
              <w:pStyle w:val="CVNormal"/>
              <w:snapToGrid w:val="0"/>
            </w:pPr>
            <w:r>
              <w:t>Property Development and Construction</w:t>
            </w:r>
          </w:p>
        </w:tc>
      </w:tr>
      <w:tr w:rsidR="004E7BA9">
        <w:trPr>
          <w:cantSplit/>
        </w:trPr>
        <w:tc>
          <w:tcPr>
            <w:tcW w:w="2835" w:type="dxa"/>
          </w:tcPr>
          <w:p w:rsidR="004E7BA9" w:rsidRDefault="004E7BA9">
            <w:pPr>
              <w:pStyle w:val="CVHeading3"/>
              <w:snapToGrid w:val="0"/>
            </w:pPr>
            <w:r>
              <w:t>Occupation or position held</w:t>
            </w:r>
          </w:p>
        </w:tc>
        <w:tc>
          <w:tcPr>
            <w:tcW w:w="7090" w:type="dxa"/>
            <w:gridSpan w:val="3"/>
            <w:tcBorders>
              <w:left w:val="single" w:sz="4" w:space="0" w:color="000000"/>
            </w:tcBorders>
          </w:tcPr>
          <w:p w:rsidR="004E7BA9" w:rsidRDefault="004E7BA9">
            <w:pPr>
              <w:pStyle w:val="CVNormal"/>
              <w:snapToGrid w:val="0"/>
            </w:pPr>
            <w:r>
              <w:t>Site Manager, later Project Leader, Chief Technical Manager</w:t>
            </w:r>
          </w:p>
        </w:tc>
      </w:tr>
      <w:tr w:rsidR="004E7BA9">
        <w:trPr>
          <w:cantSplit/>
        </w:trPr>
        <w:tc>
          <w:tcPr>
            <w:tcW w:w="2835" w:type="dxa"/>
          </w:tcPr>
          <w:p w:rsidR="004E7BA9" w:rsidRDefault="004E7BA9">
            <w:pPr>
              <w:pStyle w:val="CVHeading3"/>
              <w:snapToGrid w:val="0"/>
            </w:pPr>
            <w:r>
              <w:t>Projects</w:t>
            </w:r>
          </w:p>
        </w:tc>
        <w:tc>
          <w:tcPr>
            <w:tcW w:w="7090" w:type="dxa"/>
            <w:gridSpan w:val="3"/>
            <w:tcBorders>
              <w:left w:val="single" w:sz="4" w:space="0" w:color="000000"/>
            </w:tcBorders>
          </w:tcPr>
          <w:p w:rsidR="004E7BA9" w:rsidRDefault="004E7BA9">
            <w:pPr>
              <w:pStyle w:val="CVNormal"/>
              <w:snapToGrid w:val="0"/>
            </w:pPr>
            <w:r>
              <w:t>Pharmaceutical Plants (€250-300k), Underground car park with 280 places (€8M)</w:t>
            </w:r>
          </w:p>
        </w:tc>
      </w:tr>
      <w:tr w:rsidR="004E7BA9">
        <w:trPr>
          <w:cantSplit/>
        </w:trPr>
        <w:tc>
          <w:tcPr>
            <w:tcW w:w="2835" w:type="dxa"/>
          </w:tcPr>
          <w:p w:rsidR="004E7BA9" w:rsidRDefault="004E7BA9">
            <w:pPr>
              <w:pStyle w:val="CVHeading3"/>
              <w:snapToGrid w:val="0"/>
            </w:pPr>
            <w:r>
              <w:t>Main activities and responsibilities</w:t>
            </w:r>
          </w:p>
        </w:tc>
        <w:tc>
          <w:tcPr>
            <w:tcW w:w="7090" w:type="dxa"/>
            <w:gridSpan w:val="3"/>
            <w:tcBorders>
              <w:left w:val="single" w:sz="4" w:space="0" w:color="000000"/>
              <w:bottom w:val="single" w:sz="4" w:space="0" w:color="000000"/>
            </w:tcBorders>
          </w:tcPr>
          <w:p w:rsidR="004E7BA9" w:rsidRDefault="004E7BA9">
            <w:pPr>
              <w:pStyle w:val="CVNormal"/>
              <w:snapToGrid w:val="0"/>
              <w:jc w:val="both"/>
            </w:pPr>
            <w:r>
              <w:t>Project Manager and later Project Leader of a project in a value of €8Million reporting directly to the Investor; taking high level of responsibility on implementation, liaising with Local Authorities, Utilities, obtaining permits, managing subcontractor tenders, contracts and settlements, reporting to the Client, Authority and Leasing Bank</w:t>
            </w:r>
          </w:p>
        </w:tc>
      </w:tr>
      <w:tr w:rsidR="004E7BA9">
        <w:trPr>
          <w:cantSplit/>
        </w:trPr>
        <w:tc>
          <w:tcPr>
            <w:tcW w:w="2835" w:type="dxa"/>
          </w:tcPr>
          <w:p w:rsidR="004E7BA9" w:rsidRDefault="004E7BA9">
            <w:pPr>
              <w:pStyle w:val="CVHeading3"/>
              <w:snapToGrid w:val="0"/>
            </w:pPr>
            <w:r>
              <w:t>Dates</w:t>
            </w:r>
          </w:p>
        </w:tc>
        <w:tc>
          <w:tcPr>
            <w:tcW w:w="7090" w:type="dxa"/>
            <w:gridSpan w:val="3"/>
            <w:tcBorders>
              <w:left w:val="single" w:sz="4" w:space="0" w:color="000000"/>
            </w:tcBorders>
          </w:tcPr>
          <w:p w:rsidR="004E7BA9" w:rsidRDefault="004E7BA9">
            <w:pPr>
              <w:pStyle w:val="CVHeading3"/>
              <w:snapToGrid w:val="0"/>
              <w:jc w:val="left"/>
            </w:pPr>
            <w:r>
              <w:t>Jun 2001 – Nov 2005</w:t>
            </w:r>
          </w:p>
        </w:tc>
      </w:tr>
      <w:tr w:rsidR="004E7BA9">
        <w:trPr>
          <w:cantSplit/>
        </w:trPr>
        <w:tc>
          <w:tcPr>
            <w:tcW w:w="2835" w:type="dxa"/>
          </w:tcPr>
          <w:p w:rsidR="004E7BA9" w:rsidRDefault="004E7BA9">
            <w:pPr>
              <w:pStyle w:val="CVHeading3"/>
              <w:snapToGrid w:val="0"/>
            </w:pPr>
            <w:r>
              <w:t>Name of employer</w:t>
            </w:r>
          </w:p>
        </w:tc>
        <w:tc>
          <w:tcPr>
            <w:tcW w:w="7090" w:type="dxa"/>
            <w:gridSpan w:val="3"/>
            <w:tcBorders>
              <w:left w:val="single" w:sz="4" w:space="0" w:color="000000"/>
            </w:tcBorders>
          </w:tcPr>
          <w:p w:rsidR="004E7BA9" w:rsidRPr="008D7E4B" w:rsidRDefault="004E7BA9">
            <w:pPr>
              <w:pStyle w:val="CVNormal"/>
              <w:snapToGrid w:val="0"/>
              <w:rPr>
                <w:bCs/>
              </w:rPr>
            </w:pPr>
            <w:proofErr w:type="spellStart"/>
            <w:r>
              <w:rPr>
                <w:b/>
                <w:bCs/>
              </w:rPr>
              <w:t>Arcadom</w:t>
            </w:r>
            <w:proofErr w:type="spellEnd"/>
            <w:r>
              <w:rPr>
                <w:b/>
                <w:bCs/>
              </w:rPr>
              <w:t xml:space="preserve"> Construction Co</w:t>
            </w:r>
            <w:r w:rsidR="008D7E4B">
              <w:rPr>
                <w:bCs/>
              </w:rPr>
              <w:t>, Hungary</w:t>
            </w:r>
          </w:p>
        </w:tc>
      </w:tr>
      <w:tr w:rsidR="004E7BA9">
        <w:trPr>
          <w:cantSplit/>
        </w:trPr>
        <w:tc>
          <w:tcPr>
            <w:tcW w:w="2835" w:type="dxa"/>
          </w:tcPr>
          <w:p w:rsidR="004E7BA9" w:rsidRDefault="004E7BA9">
            <w:pPr>
              <w:pStyle w:val="CVHeading3"/>
              <w:snapToGrid w:val="0"/>
            </w:pPr>
            <w:r>
              <w:t>Type of business or sector</w:t>
            </w:r>
          </w:p>
        </w:tc>
        <w:tc>
          <w:tcPr>
            <w:tcW w:w="7090" w:type="dxa"/>
            <w:gridSpan w:val="3"/>
            <w:tcBorders>
              <w:left w:val="single" w:sz="4" w:space="0" w:color="000000"/>
            </w:tcBorders>
          </w:tcPr>
          <w:p w:rsidR="004E7BA9" w:rsidRDefault="004E7BA9">
            <w:pPr>
              <w:pStyle w:val="CVNormal"/>
              <w:snapToGrid w:val="0"/>
            </w:pPr>
            <w:r>
              <w:t>Construction</w:t>
            </w:r>
          </w:p>
        </w:tc>
      </w:tr>
      <w:tr w:rsidR="004E7BA9">
        <w:trPr>
          <w:cantSplit/>
        </w:trPr>
        <w:tc>
          <w:tcPr>
            <w:tcW w:w="2835" w:type="dxa"/>
          </w:tcPr>
          <w:p w:rsidR="004E7BA9" w:rsidRDefault="004E7BA9">
            <w:pPr>
              <w:pStyle w:val="CVHeading3"/>
              <w:snapToGrid w:val="0"/>
            </w:pPr>
            <w:r>
              <w:t>Occupation or position held</w:t>
            </w:r>
          </w:p>
        </w:tc>
        <w:tc>
          <w:tcPr>
            <w:tcW w:w="7090" w:type="dxa"/>
            <w:gridSpan w:val="3"/>
            <w:tcBorders>
              <w:left w:val="single" w:sz="4" w:space="0" w:color="000000"/>
            </w:tcBorders>
          </w:tcPr>
          <w:p w:rsidR="004E7BA9" w:rsidRDefault="004E7BA9">
            <w:pPr>
              <w:pStyle w:val="CVNormal"/>
              <w:snapToGrid w:val="0"/>
            </w:pPr>
            <w:r>
              <w:t>Site Engineer and Quantity Surveyor</w:t>
            </w:r>
          </w:p>
        </w:tc>
      </w:tr>
      <w:tr w:rsidR="004E7BA9">
        <w:trPr>
          <w:cantSplit/>
        </w:trPr>
        <w:tc>
          <w:tcPr>
            <w:tcW w:w="2835" w:type="dxa"/>
          </w:tcPr>
          <w:p w:rsidR="004E7BA9" w:rsidRDefault="004E7BA9">
            <w:pPr>
              <w:pStyle w:val="CVHeading3"/>
              <w:snapToGrid w:val="0"/>
            </w:pPr>
            <w:r>
              <w:t>Projects</w:t>
            </w:r>
          </w:p>
        </w:tc>
        <w:tc>
          <w:tcPr>
            <w:tcW w:w="7090" w:type="dxa"/>
            <w:gridSpan w:val="3"/>
            <w:tcBorders>
              <w:left w:val="single" w:sz="4" w:space="0" w:color="000000"/>
            </w:tcBorders>
          </w:tcPr>
          <w:p w:rsidR="004E7BA9" w:rsidRDefault="004E7BA9">
            <w:pPr>
              <w:pStyle w:val="CVNormal"/>
              <w:snapToGrid w:val="0"/>
            </w:pPr>
            <w:proofErr w:type="spellStart"/>
            <w:r>
              <w:t>Auchan</w:t>
            </w:r>
            <w:proofErr w:type="spellEnd"/>
            <w:r>
              <w:t xml:space="preserve"> Hypermarket (€11M); Hospital Cardiology Dept. refurbishment (€20K); 340 Unit Luxury Residences (€32M)</w:t>
            </w:r>
          </w:p>
        </w:tc>
      </w:tr>
      <w:tr w:rsidR="004E7BA9">
        <w:trPr>
          <w:cantSplit/>
        </w:trPr>
        <w:tc>
          <w:tcPr>
            <w:tcW w:w="2835" w:type="dxa"/>
          </w:tcPr>
          <w:p w:rsidR="004E7BA9" w:rsidRDefault="004E7BA9">
            <w:pPr>
              <w:pStyle w:val="CVHeading3"/>
              <w:snapToGrid w:val="0"/>
            </w:pPr>
            <w:r>
              <w:t>Main activities and responsibilities</w:t>
            </w:r>
          </w:p>
        </w:tc>
        <w:tc>
          <w:tcPr>
            <w:tcW w:w="7090" w:type="dxa"/>
            <w:gridSpan w:val="3"/>
            <w:tcBorders>
              <w:left w:val="single" w:sz="4" w:space="0" w:color="000000"/>
              <w:bottom w:val="single" w:sz="4" w:space="0" w:color="000000"/>
            </w:tcBorders>
          </w:tcPr>
          <w:p w:rsidR="004E7BA9" w:rsidRDefault="004E7BA9">
            <w:pPr>
              <w:pStyle w:val="CVNormal"/>
              <w:snapToGrid w:val="0"/>
              <w:jc w:val="both"/>
            </w:pPr>
            <w:r>
              <w:t>Site Engineer and Quantity Surveyor reporting to Chief Engineer; management and quantity surveying activities in connection with site works: drawing supervision, designer and subcontractor meetings, tendering, subcontractor coordination on site, management of handover procedures, financial settlements, providing construction advice to Developer, interacting with Sales Department, interacting directly with Clients, resolving commercial, financial and contractual issues</w:t>
            </w:r>
          </w:p>
        </w:tc>
      </w:tr>
      <w:tr w:rsidR="004E7BA9">
        <w:trPr>
          <w:cantSplit/>
        </w:trPr>
        <w:tc>
          <w:tcPr>
            <w:tcW w:w="2835" w:type="dxa"/>
          </w:tcPr>
          <w:p w:rsidR="004E7BA9" w:rsidRDefault="004E7BA9">
            <w:pPr>
              <w:pStyle w:val="CVHeading3"/>
              <w:snapToGrid w:val="0"/>
            </w:pPr>
            <w:r>
              <w:t>Dates</w:t>
            </w:r>
          </w:p>
        </w:tc>
        <w:tc>
          <w:tcPr>
            <w:tcW w:w="7090" w:type="dxa"/>
            <w:gridSpan w:val="3"/>
            <w:tcBorders>
              <w:left w:val="single" w:sz="4" w:space="0" w:color="000000"/>
            </w:tcBorders>
          </w:tcPr>
          <w:p w:rsidR="004E7BA9" w:rsidRDefault="004E7BA9">
            <w:pPr>
              <w:pStyle w:val="CVHeading3"/>
              <w:snapToGrid w:val="0"/>
              <w:jc w:val="left"/>
            </w:pPr>
            <w:r>
              <w:t>Jan 1998 – Jun 2001</w:t>
            </w:r>
          </w:p>
        </w:tc>
      </w:tr>
      <w:tr w:rsidR="004E7BA9">
        <w:trPr>
          <w:cantSplit/>
        </w:trPr>
        <w:tc>
          <w:tcPr>
            <w:tcW w:w="2835" w:type="dxa"/>
          </w:tcPr>
          <w:p w:rsidR="004E7BA9" w:rsidRDefault="004E7BA9">
            <w:pPr>
              <w:pStyle w:val="CVHeading3"/>
              <w:snapToGrid w:val="0"/>
            </w:pPr>
            <w:r>
              <w:t>Name of employer</w:t>
            </w:r>
          </w:p>
        </w:tc>
        <w:tc>
          <w:tcPr>
            <w:tcW w:w="7090" w:type="dxa"/>
            <w:gridSpan w:val="3"/>
            <w:tcBorders>
              <w:left w:val="single" w:sz="4" w:space="0" w:color="000000"/>
            </w:tcBorders>
          </w:tcPr>
          <w:p w:rsidR="004E7BA9" w:rsidRDefault="004E7BA9">
            <w:pPr>
              <w:pStyle w:val="CVNormal"/>
              <w:snapToGrid w:val="0"/>
            </w:pPr>
            <w:r>
              <w:rPr>
                <w:b/>
                <w:bCs/>
              </w:rPr>
              <w:t>Budapest City Council</w:t>
            </w:r>
            <w:r>
              <w:t>, Department of Transport, Traffic Regulation Division</w:t>
            </w:r>
            <w:r w:rsidR="008D7E4B">
              <w:t>, Hungary</w:t>
            </w:r>
          </w:p>
        </w:tc>
      </w:tr>
      <w:tr w:rsidR="004E7BA9">
        <w:trPr>
          <w:cantSplit/>
        </w:trPr>
        <w:tc>
          <w:tcPr>
            <w:tcW w:w="2835" w:type="dxa"/>
          </w:tcPr>
          <w:p w:rsidR="004E7BA9" w:rsidRDefault="004E7BA9">
            <w:pPr>
              <w:pStyle w:val="CVHeading3"/>
              <w:snapToGrid w:val="0"/>
            </w:pPr>
            <w:r>
              <w:t>Type of business or sector</w:t>
            </w:r>
          </w:p>
        </w:tc>
        <w:tc>
          <w:tcPr>
            <w:tcW w:w="7090" w:type="dxa"/>
            <w:gridSpan w:val="3"/>
            <w:tcBorders>
              <w:left w:val="single" w:sz="4" w:space="0" w:color="000000"/>
            </w:tcBorders>
          </w:tcPr>
          <w:p w:rsidR="004E7BA9" w:rsidRDefault="004E7BA9">
            <w:pPr>
              <w:pStyle w:val="CVNormal"/>
              <w:snapToGrid w:val="0"/>
            </w:pPr>
            <w:r>
              <w:t>Authority</w:t>
            </w:r>
          </w:p>
        </w:tc>
      </w:tr>
      <w:tr w:rsidR="004E7BA9">
        <w:trPr>
          <w:cantSplit/>
        </w:trPr>
        <w:tc>
          <w:tcPr>
            <w:tcW w:w="2835" w:type="dxa"/>
          </w:tcPr>
          <w:p w:rsidR="004E7BA9" w:rsidRDefault="004E7BA9">
            <w:pPr>
              <w:pStyle w:val="CVHeading3"/>
              <w:snapToGrid w:val="0"/>
            </w:pPr>
            <w:r>
              <w:t>Occupation or position held</w:t>
            </w:r>
          </w:p>
        </w:tc>
        <w:tc>
          <w:tcPr>
            <w:tcW w:w="7090" w:type="dxa"/>
            <w:gridSpan w:val="3"/>
            <w:tcBorders>
              <w:left w:val="single" w:sz="4" w:space="0" w:color="000000"/>
            </w:tcBorders>
          </w:tcPr>
          <w:p w:rsidR="004E7BA9" w:rsidRDefault="004E7BA9">
            <w:pPr>
              <w:pStyle w:val="CVNormal"/>
              <w:snapToGrid w:val="0"/>
            </w:pPr>
            <w:r>
              <w:t>Traffic Engineer</w:t>
            </w:r>
          </w:p>
        </w:tc>
      </w:tr>
      <w:tr w:rsidR="004E7BA9">
        <w:trPr>
          <w:cantSplit/>
        </w:trPr>
        <w:tc>
          <w:tcPr>
            <w:tcW w:w="2835" w:type="dxa"/>
          </w:tcPr>
          <w:p w:rsidR="004E7BA9" w:rsidRDefault="004E7BA9">
            <w:pPr>
              <w:pStyle w:val="CVHeading3"/>
              <w:snapToGrid w:val="0"/>
            </w:pPr>
            <w:r>
              <w:t>Main activities and responsibilities</w:t>
            </w:r>
          </w:p>
        </w:tc>
        <w:tc>
          <w:tcPr>
            <w:tcW w:w="7090" w:type="dxa"/>
            <w:gridSpan w:val="3"/>
            <w:tcBorders>
              <w:left w:val="single" w:sz="4" w:space="0" w:color="000000"/>
              <w:bottom w:val="single" w:sz="4" w:space="0" w:color="000000"/>
            </w:tcBorders>
          </w:tcPr>
          <w:p w:rsidR="004E7BA9" w:rsidRDefault="004E7BA9">
            <w:pPr>
              <w:pStyle w:val="CVNormal"/>
              <w:snapToGrid w:val="0"/>
            </w:pPr>
            <w:r>
              <w:t>Consultant reporting to Team Leader; organization of road works on construction and reconstruction, management of local traffic issues, issue permits</w:t>
            </w:r>
          </w:p>
        </w:tc>
      </w:tr>
      <w:tr w:rsidR="004E7BA9">
        <w:trPr>
          <w:cantSplit/>
        </w:trPr>
        <w:tc>
          <w:tcPr>
            <w:tcW w:w="2835" w:type="dxa"/>
          </w:tcPr>
          <w:p w:rsidR="004E7BA9" w:rsidRDefault="004E7BA9">
            <w:pPr>
              <w:pStyle w:val="CVHeading1"/>
              <w:snapToGrid w:val="0"/>
            </w:pPr>
            <w:r>
              <w:t>Education and training</w:t>
            </w:r>
          </w:p>
        </w:tc>
        <w:tc>
          <w:tcPr>
            <w:tcW w:w="7090" w:type="dxa"/>
            <w:gridSpan w:val="3"/>
            <w:tcBorders>
              <w:left w:val="single" w:sz="1" w:space="0" w:color="000000"/>
            </w:tcBorders>
          </w:tcPr>
          <w:p w:rsidR="004E7BA9" w:rsidRDefault="004E7BA9">
            <w:pPr>
              <w:pStyle w:val="CVNormal-FirstLine"/>
              <w:snapToGrid w:val="0"/>
            </w:pPr>
          </w:p>
        </w:tc>
      </w:tr>
      <w:tr w:rsidR="004E7BA9">
        <w:trPr>
          <w:cantSplit/>
        </w:trPr>
        <w:tc>
          <w:tcPr>
            <w:tcW w:w="2835" w:type="dxa"/>
          </w:tcPr>
          <w:p w:rsidR="004E7BA9" w:rsidRDefault="004E7BA9">
            <w:pPr>
              <w:pStyle w:val="CVHeading3"/>
              <w:snapToGrid w:val="0"/>
            </w:pPr>
            <w:r>
              <w:t>Dates</w:t>
            </w:r>
          </w:p>
        </w:tc>
        <w:tc>
          <w:tcPr>
            <w:tcW w:w="7090" w:type="dxa"/>
            <w:gridSpan w:val="3"/>
            <w:tcBorders>
              <w:top w:val="single" w:sz="4" w:space="0" w:color="000000"/>
              <w:left w:val="single" w:sz="1" w:space="0" w:color="000000"/>
            </w:tcBorders>
          </w:tcPr>
          <w:p w:rsidR="004E7BA9" w:rsidRDefault="004E7BA9">
            <w:pPr>
              <w:pStyle w:val="CVHeading3"/>
              <w:snapToGrid w:val="0"/>
              <w:jc w:val="left"/>
            </w:pPr>
            <w:r>
              <w:t>2009</w:t>
            </w:r>
          </w:p>
        </w:tc>
      </w:tr>
      <w:tr w:rsidR="004E7BA9">
        <w:trPr>
          <w:cantSplit/>
        </w:trPr>
        <w:tc>
          <w:tcPr>
            <w:tcW w:w="2835" w:type="dxa"/>
          </w:tcPr>
          <w:p w:rsidR="004E7BA9" w:rsidRDefault="004E7BA9">
            <w:pPr>
              <w:pStyle w:val="CVHeading3"/>
              <w:snapToGrid w:val="0"/>
            </w:pPr>
            <w:r>
              <w:t>Title of qualification awarded</w:t>
            </w:r>
          </w:p>
        </w:tc>
        <w:tc>
          <w:tcPr>
            <w:tcW w:w="7090" w:type="dxa"/>
            <w:gridSpan w:val="3"/>
            <w:tcBorders>
              <w:left w:val="single" w:sz="1" w:space="0" w:color="000000"/>
            </w:tcBorders>
          </w:tcPr>
          <w:p w:rsidR="004E7BA9" w:rsidRDefault="004E7BA9">
            <w:pPr>
              <w:pStyle w:val="CVHeading3"/>
              <w:snapToGrid w:val="0"/>
              <w:jc w:val="left"/>
            </w:pPr>
            <w:r>
              <w:rPr>
                <w:b/>
                <w:bCs/>
              </w:rPr>
              <w:t xml:space="preserve">CATO, </w:t>
            </w:r>
            <w:proofErr w:type="spellStart"/>
            <w:r>
              <w:rPr>
                <w:b/>
                <w:bCs/>
              </w:rPr>
              <w:t>CADMeasure</w:t>
            </w:r>
            <w:proofErr w:type="spellEnd"/>
            <w:r>
              <w:t xml:space="preserve"> – Training (by Causeway)</w:t>
            </w:r>
          </w:p>
        </w:tc>
      </w:tr>
      <w:tr w:rsidR="004E7BA9">
        <w:trPr>
          <w:cantSplit/>
        </w:trPr>
        <w:tc>
          <w:tcPr>
            <w:tcW w:w="2835" w:type="dxa"/>
          </w:tcPr>
          <w:p w:rsidR="004E7BA9" w:rsidRDefault="004E7BA9">
            <w:pPr>
              <w:pStyle w:val="CVHeading3"/>
              <w:snapToGrid w:val="0"/>
            </w:pPr>
            <w:r>
              <w:t>Dates</w:t>
            </w:r>
          </w:p>
        </w:tc>
        <w:tc>
          <w:tcPr>
            <w:tcW w:w="7090" w:type="dxa"/>
            <w:gridSpan w:val="3"/>
            <w:tcBorders>
              <w:top w:val="single" w:sz="4" w:space="0" w:color="000000"/>
              <w:left w:val="single" w:sz="1" w:space="0" w:color="000000"/>
            </w:tcBorders>
          </w:tcPr>
          <w:p w:rsidR="004E7BA9" w:rsidRDefault="004E7BA9">
            <w:pPr>
              <w:pStyle w:val="CVHeading3"/>
              <w:snapToGrid w:val="0"/>
              <w:jc w:val="left"/>
            </w:pPr>
            <w:r>
              <w:t>2004</w:t>
            </w:r>
          </w:p>
        </w:tc>
      </w:tr>
      <w:tr w:rsidR="004E7BA9">
        <w:trPr>
          <w:cantSplit/>
        </w:trPr>
        <w:tc>
          <w:tcPr>
            <w:tcW w:w="2835" w:type="dxa"/>
          </w:tcPr>
          <w:p w:rsidR="004E7BA9" w:rsidRDefault="004E7BA9">
            <w:pPr>
              <w:pStyle w:val="CVHeading3"/>
              <w:snapToGrid w:val="0"/>
            </w:pPr>
            <w:r>
              <w:t>Title of qualification awarded</w:t>
            </w:r>
          </w:p>
        </w:tc>
        <w:tc>
          <w:tcPr>
            <w:tcW w:w="7090" w:type="dxa"/>
            <w:gridSpan w:val="3"/>
            <w:tcBorders>
              <w:left w:val="single" w:sz="1" w:space="0" w:color="000000"/>
            </w:tcBorders>
          </w:tcPr>
          <w:p w:rsidR="004E7BA9" w:rsidRDefault="004E7BA9">
            <w:pPr>
              <w:pStyle w:val="CVHeading3"/>
              <w:snapToGrid w:val="0"/>
              <w:jc w:val="left"/>
            </w:pPr>
            <w:r>
              <w:rPr>
                <w:b/>
                <w:bCs/>
              </w:rPr>
              <w:t>ISO 9001</w:t>
            </w:r>
            <w:r>
              <w:rPr>
                <w:bCs/>
              </w:rPr>
              <w:t xml:space="preserve"> Quality Assurance Consultant</w:t>
            </w:r>
            <w:r>
              <w:t xml:space="preserve"> – Training (by Bureau </w:t>
            </w:r>
            <w:proofErr w:type="spellStart"/>
            <w:r>
              <w:t>Veritas</w:t>
            </w:r>
            <w:proofErr w:type="spellEnd"/>
            <w:r>
              <w:t>)</w:t>
            </w:r>
          </w:p>
        </w:tc>
      </w:tr>
      <w:tr w:rsidR="004E7BA9">
        <w:trPr>
          <w:cantSplit/>
        </w:trPr>
        <w:tc>
          <w:tcPr>
            <w:tcW w:w="2835" w:type="dxa"/>
          </w:tcPr>
          <w:p w:rsidR="004E7BA9" w:rsidRDefault="004E7BA9">
            <w:pPr>
              <w:pStyle w:val="CVHeading3"/>
              <w:snapToGrid w:val="0"/>
            </w:pPr>
            <w:r>
              <w:t>Dates</w:t>
            </w:r>
          </w:p>
        </w:tc>
        <w:tc>
          <w:tcPr>
            <w:tcW w:w="7090" w:type="dxa"/>
            <w:gridSpan w:val="3"/>
            <w:tcBorders>
              <w:top w:val="single" w:sz="4" w:space="0" w:color="000000"/>
              <w:left w:val="single" w:sz="1" w:space="0" w:color="000000"/>
            </w:tcBorders>
          </w:tcPr>
          <w:p w:rsidR="004E7BA9" w:rsidRDefault="004E7BA9">
            <w:pPr>
              <w:pStyle w:val="CVHeading3"/>
              <w:snapToGrid w:val="0"/>
              <w:jc w:val="left"/>
            </w:pPr>
            <w:r>
              <w:t xml:space="preserve">1992-1997 </w:t>
            </w:r>
          </w:p>
        </w:tc>
      </w:tr>
      <w:tr w:rsidR="004E7BA9">
        <w:trPr>
          <w:cantSplit/>
        </w:trPr>
        <w:tc>
          <w:tcPr>
            <w:tcW w:w="2835" w:type="dxa"/>
          </w:tcPr>
          <w:p w:rsidR="004E7BA9" w:rsidRDefault="004E7BA9">
            <w:pPr>
              <w:pStyle w:val="CVHeading3"/>
              <w:snapToGrid w:val="0"/>
            </w:pPr>
            <w:r>
              <w:t>Title of qualification awarded</w:t>
            </w:r>
          </w:p>
        </w:tc>
        <w:tc>
          <w:tcPr>
            <w:tcW w:w="7090" w:type="dxa"/>
            <w:gridSpan w:val="3"/>
            <w:tcBorders>
              <w:left w:val="single" w:sz="1" w:space="0" w:color="000000"/>
            </w:tcBorders>
          </w:tcPr>
          <w:p w:rsidR="004E7BA9" w:rsidRDefault="004E7BA9">
            <w:pPr>
              <w:pStyle w:val="CVNormal"/>
              <w:snapToGrid w:val="0"/>
              <w:rPr>
                <w:b/>
                <w:bCs/>
              </w:rPr>
            </w:pPr>
            <w:r>
              <w:rPr>
                <w:b/>
                <w:bCs/>
              </w:rPr>
              <w:t>M.Sc. Civil Engineer</w:t>
            </w:r>
          </w:p>
        </w:tc>
      </w:tr>
      <w:tr w:rsidR="004E7BA9">
        <w:trPr>
          <w:cantSplit/>
        </w:trPr>
        <w:tc>
          <w:tcPr>
            <w:tcW w:w="2835" w:type="dxa"/>
          </w:tcPr>
          <w:p w:rsidR="004E7BA9" w:rsidRDefault="004E7BA9">
            <w:pPr>
              <w:pStyle w:val="CVHeading3"/>
              <w:snapToGrid w:val="0"/>
            </w:pPr>
            <w:r>
              <w:t>Principal subjects covered</w:t>
            </w:r>
          </w:p>
        </w:tc>
        <w:tc>
          <w:tcPr>
            <w:tcW w:w="7090" w:type="dxa"/>
            <w:gridSpan w:val="3"/>
            <w:tcBorders>
              <w:left w:val="single" w:sz="1" w:space="0" w:color="000000"/>
            </w:tcBorders>
          </w:tcPr>
          <w:p w:rsidR="004E7BA9" w:rsidRDefault="004E7BA9">
            <w:pPr>
              <w:pStyle w:val="CVNormal"/>
              <w:snapToGrid w:val="0"/>
            </w:pPr>
            <w:r>
              <w:t>Construction Management and Building Structures - Diploma</w:t>
            </w:r>
          </w:p>
        </w:tc>
      </w:tr>
      <w:tr w:rsidR="004E7BA9">
        <w:trPr>
          <w:cantSplit/>
        </w:trPr>
        <w:tc>
          <w:tcPr>
            <w:tcW w:w="2835" w:type="dxa"/>
          </w:tcPr>
          <w:p w:rsidR="004E7BA9" w:rsidRDefault="004E7BA9">
            <w:pPr>
              <w:pStyle w:val="CVHeading3"/>
              <w:snapToGrid w:val="0"/>
            </w:pPr>
            <w:r>
              <w:t>Name and type of organization</w:t>
            </w:r>
          </w:p>
        </w:tc>
        <w:tc>
          <w:tcPr>
            <w:tcW w:w="7090" w:type="dxa"/>
            <w:gridSpan w:val="3"/>
            <w:tcBorders>
              <w:left w:val="single" w:sz="1" w:space="0" w:color="000000"/>
              <w:bottom w:val="single" w:sz="4" w:space="0" w:color="000000"/>
            </w:tcBorders>
          </w:tcPr>
          <w:p w:rsidR="004E7BA9" w:rsidRDefault="004E7BA9">
            <w:pPr>
              <w:pStyle w:val="CVNormal"/>
              <w:snapToGrid w:val="0"/>
            </w:pPr>
            <w:r>
              <w:t>Technical University of Budapest, Hungary</w:t>
            </w:r>
          </w:p>
        </w:tc>
      </w:tr>
      <w:tr w:rsidR="004E7BA9">
        <w:trPr>
          <w:cantSplit/>
        </w:trPr>
        <w:tc>
          <w:tcPr>
            <w:tcW w:w="2835" w:type="dxa"/>
          </w:tcPr>
          <w:p w:rsidR="004E7BA9" w:rsidRDefault="004E7BA9">
            <w:pPr>
              <w:pStyle w:val="CVHeading3"/>
              <w:snapToGrid w:val="0"/>
            </w:pPr>
            <w:r>
              <w:t>Dates</w:t>
            </w:r>
          </w:p>
        </w:tc>
        <w:tc>
          <w:tcPr>
            <w:tcW w:w="7090" w:type="dxa"/>
            <w:gridSpan w:val="3"/>
            <w:tcBorders>
              <w:top w:val="single" w:sz="4" w:space="0" w:color="000000"/>
              <w:left w:val="single" w:sz="1" w:space="0" w:color="000000"/>
            </w:tcBorders>
          </w:tcPr>
          <w:p w:rsidR="004E7BA9" w:rsidRDefault="004E7BA9">
            <w:pPr>
              <w:pStyle w:val="CVHeading3"/>
              <w:snapToGrid w:val="0"/>
              <w:jc w:val="left"/>
            </w:pPr>
            <w:r>
              <w:t xml:space="preserve">1987-1992 </w:t>
            </w:r>
          </w:p>
        </w:tc>
      </w:tr>
      <w:tr w:rsidR="004E7BA9">
        <w:trPr>
          <w:cantSplit/>
        </w:trPr>
        <w:tc>
          <w:tcPr>
            <w:tcW w:w="2835" w:type="dxa"/>
          </w:tcPr>
          <w:p w:rsidR="004E7BA9" w:rsidRDefault="004E7BA9">
            <w:pPr>
              <w:pStyle w:val="CVHeading3"/>
              <w:snapToGrid w:val="0"/>
            </w:pPr>
            <w:r>
              <w:t>Title of qualification awarded</w:t>
            </w:r>
          </w:p>
        </w:tc>
        <w:tc>
          <w:tcPr>
            <w:tcW w:w="7090" w:type="dxa"/>
            <w:gridSpan w:val="3"/>
            <w:tcBorders>
              <w:left w:val="single" w:sz="1" w:space="0" w:color="000000"/>
            </w:tcBorders>
          </w:tcPr>
          <w:p w:rsidR="004E7BA9" w:rsidRDefault="004E7BA9">
            <w:pPr>
              <w:pStyle w:val="CVNormal"/>
              <w:snapToGrid w:val="0"/>
              <w:rPr>
                <w:b/>
                <w:bCs/>
              </w:rPr>
            </w:pPr>
            <w:r>
              <w:rPr>
                <w:b/>
                <w:bCs/>
              </w:rPr>
              <w:t>Engineering Technician</w:t>
            </w:r>
          </w:p>
        </w:tc>
      </w:tr>
      <w:tr w:rsidR="004E7BA9">
        <w:trPr>
          <w:cantSplit/>
        </w:trPr>
        <w:tc>
          <w:tcPr>
            <w:tcW w:w="2835" w:type="dxa"/>
          </w:tcPr>
          <w:p w:rsidR="004E7BA9" w:rsidRDefault="004E7BA9">
            <w:pPr>
              <w:pStyle w:val="CVHeading3"/>
              <w:snapToGrid w:val="0"/>
            </w:pPr>
            <w:r>
              <w:t>Principal subjects covered</w:t>
            </w:r>
          </w:p>
        </w:tc>
        <w:tc>
          <w:tcPr>
            <w:tcW w:w="7090" w:type="dxa"/>
            <w:gridSpan w:val="3"/>
            <w:tcBorders>
              <w:left w:val="single" w:sz="1" w:space="0" w:color="000000"/>
            </w:tcBorders>
          </w:tcPr>
          <w:p w:rsidR="004E7BA9" w:rsidRDefault="004E7BA9">
            <w:pPr>
              <w:pStyle w:val="CVNormal"/>
              <w:snapToGrid w:val="0"/>
            </w:pPr>
            <w:r>
              <w:t>Building structures</w:t>
            </w:r>
          </w:p>
        </w:tc>
      </w:tr>
      <w:tr w:rsidR="004E7BA9">
        <w:trPr>
          <w:cantSplit/>
        </w:trPr>
        <w:tc>
          <w:tcPr>
            <w:tcW w:w="2835" w:type="dxa"/>
          </w:tcPr>
          <w:p w:rsidR="004E7BA9" w:rsidRDefault="004E7BA9">
            <w:pPr>
              <w:pStyle w:val="CVHeading3"/>
              <w:snapToGrid w:val="0"/>
            </w:pPr>
            <w:r>
              <w:t>Name and type of organization</w:t>
            </w:r>
          </w:p>
        </w:tc>
        <w:tc>
          <w:tcPr>
            <w:tcW w:w="7090" w:type="dxa"/>
            <w:gridSpan w:val="3"/>
            <w:tcBorders>
              <w:left w:val="single" w:sz="1" w:space="0" w:color="000000"/>
              <w:bottom w:val="single" w:sz="4" w:space="0" w:color="000000"/>
            </w:tcBorders>
          </w:tcPr>
          <w:p w:rsidR="004E7BA9" w:rsidRDefault="004E7BA9">
            <w:pPr>
              <w:pStyle w:val="CVNormal"/>
              <w:snapToGrid w:val="0"/>
            </w:pPr>
            <w:proofErr w:type="spellStart"/>
            <w:r>
              <w:t>Vasarhelyi</w:t>
            </w:r>
            <w:proofErr w:type="spellEnd"/>
            <w:r>
              <w:t xml:space="preserve"> Pal Building-Trade and Hydrographical College, </w:t>
            </w:r>
            <w:proofErr w:type="spellStart"/>
            <w:r>
              <w:t>Nyíregyháza</w:t>
            </w:r>
            <w:proofErr w:type="spellEnd"/>
            <w:r>
              <w:t>, Hungary</w:t>
            </w:r>
          </w:p>
        </w:tc>
      </w:tr>
      <w:tr w:rsidR="004E7BA9">
        <w:trPr>
          <w:cantSplit/>
        </w:trPr>
        <w:tc>
          <w:tcPr>
            <w:tcW w:w="2835" w:type="dxa"/>
          </w:tcPr>
          <w:p w:rsidR="004E7BA9" w:rsidRDefault="004E7BA9">
            <w:pPr>
              <w:pStyle w:val="CVHeading2-FirstLine"/>
              <w:snapToGrid w:val="0"/>
            </w:pPr>
            <w:r>
              <w:t>Computer skills and competences</w:t>
            </w:r>
          </w:p>
        </w:tc>
        <w:tc>
          <w:tcPr>
            <w:tcW w:w="7090" w:type="dxa"/>
            <w:gridSpan w:val="3"/>
            <w:tcBorders>
              <w:top w:val="single" w:sz="4" w:space="0" w:color="000000"/>
              <w:left w:val="single" w:sz="1" w:space="0" w:color="000000"/>
              <w:bottom w:val="single" w:sz="4" w:space="0" w:color="000000"/>
            </w:tcBorders>
          </w:tcPr>
          <w:p w:rsidR="004E7BA9" w:rsidRDefault="004E7BA9">
            <w:pPr>
              <w:pStyle w:val="CVNormal-FirstLine"/>
              <w:snapToGrid w:val="0"/>
              <w:ind w:left="142"/>
            </w:pPr>
            <w:r>
              <w:t>Excellent command of Microsoft Office applications and other design programs (</w:t>
            </w:r>
            <w:proofErr w:type="spellStart"/>
            <w:r>
              <w:t>Autocad</w:t>
            </w:r>
            <w:proofErr w:type="spellEnd"/>
            <w:r>
              <w:t xml:space="preserve">, MS Project, MS PowerPoint, CATO, </w:t>
            </w:r>
            <w:proofErr w:type="spellStart"/>
            <w:r>
              <w:t>CADMeasure</w:t>
            </w:r>
            <w:proofErr w:type="spellEnd"/>
            <w:r>
              <w:t>).</w:t>
            </w:r>
          </w:p>
        </w:tc>
      </w:tr>
      <w:tr w:rsidR="004E7BA9">
        <w:trPr>
          <w:cantSplit/>
        </w:trPr>
        <w:tc>
          <w:tcPr>
            <w:tcW w:w="2835" w:type="dxa"/>
          </w:tcPr>
          <w:p w:rsidR="004E7BA9" w:rsidRDefault="004E7BA9">
            <w:pPr>
              <w:pStyle w:val="CVHeading2-FirstLine"/>
              <w:snapToGrid w:val="0"/>
            </w:pPr>
            <w:r>
              <w:t xml:space="preserve">Driving </w:t>
            </w:r>
            <w:proofErr w:type="spellStart"/>
            <w:r>
              <w:t>licence</w:t>
            </w:r>
            <w:proofErr w:type="spellEnd"/>
          </w:p>
        </w:tc>
        <w:tc>
          <w:tcPr>
            <w:tcW w:w="7090" w:type="dxa"/>
            <w:gridSpan w:val="3"/>
            <w:tcBorders>
              <w:left w:val="single" w:sz="1" w:space="0" w:color="000000"/>
              <w:bottom w:val="single" w:sz="4" w:space="0" w:color="000000"/>
            </w:tcBorders>
          </w:tcPr>
          <w:p w:rsidR="004E7BA9" w:rsidRDefault="004E7BA9">
            <w:pPr>
              <w:pStyle w:val="CVNormal-FirstLine"/>
              <w:snapToGrid w:val="0"/>
            </w:pPr>
            <w:r>
              <w:t>Category B</w:t>
            </w:r>
          </w:p>
        </w:tc>
      </w:tr>
    </w:tbl>
    <w:p w:rsidR="00B36FEE" w:rsidRDefault="00B36FEE">
      <w:r>
        <w:br w:type="page"/>
      </w:r>
    </w:p>
    <w:tbl>
      <w:tblPr>
        <w:tblW w:w="0" w:type="auto"/>
        <w:tblLayout w:type="fixed"/>
        <w:tblCellMar>
          <w:top w:w="40" w:type="dxa"/>
          <w:left w:w="0" w:type="dxa"/>
          <w:bottom w:w="40" w:type="dxa"/>
          <w:right w:w="0" w:type="dxa"/>
        </w:tblCellMar>
        <w:tblLook w:val="0000"/>
      </w:tblPr>
      <w:tblGrid>
        <w:gridCol w:w="2835"/>
        <w:gridCol w:w="7090"/>
      </w:tblGrid>
      <w:tr w:rsidR="004E7BA9">
        <w:trPr>
          <w:cantSplit/>
        </w:trPr>
        <w:tc>
          <w:tcPr>
            <w:tcW w:w="2835" w:type="dxa"/>
          </w:tcPr>
          <w:p w:rsidR="004E7BA9" w:rsidRDefault="004E7BA9">
            <w:pPr>
              <w:pStyle w:val="CVHeading3"/>
              <w:snapToGrid w:val="0"/>
              <w:rPr>
                <w:b/>
                <w:sz w:val="24"/>
              </w:rPr>
            </w:pPr>
            <w:r>
              <w:rPr>
                <w:b/>
                <w:sz w:val="24"/>
              </w:rPr>
              <w:lastRenderedPageBreak/>
              <w:t>Personal skills and competences</w:t>
            </w:r>
          </w:p>
        </w:tc>
        <w:tc>
          <w:tcPr>
            <w:tcW w:w="7090" w:type="dxa"/>
            <w:tcBorders>
              <w:left w:val="single" w:sz="1" w:space="0" w:color="000000"/>
            </w:tcBorders>
          </w:tcPr>
          <w:p w:rsidR="004E7BA9" w:rsidRDefault="004E7BA9">
            <w:pPr>
              <w:pStyle w:val="CVNormal"/>
              <w:snapToGrid w:val="0"/>
            </w:pPr>
          </w:p>
        </w:tc>
      </w:tr>
      <w:tr w:rsidR="004E7BA9" w:rsidTr="008D7E4B">
        <w:trPr>
          <w:cantSplit/>
        </w:trPr>
        <w:tc>
          <w:tcPr>
            <w:tcW w:w="2835" w:type="dxa"/>
          </w:tcPr>
          <w:p w:rsidR="004E7BA9" w:rsidRDefault="004E7BA9">
            <w:pPr>
              <w:pStyle w:val="CVHeading2"/>
              <w:snapToGrid w:val="0"/>
            </w:pPr>
            <w:r>
              <w:t>Languages</w:t>
            </w:r>
          </w:p>
        </w:tc>
        <w:tc>
          <w:tcPr>
            <w:tcW w:w="7090" w:type="dxa"/>
            <w:tcBorders>
              <w:left w:val="single" w:sz="1" w:space="0" w:color="000000"/>
              <w:bottom w:val="single" w:sz="4" w:space="0" w:color="auto"/>
            </w:tcBorders>
          </w:tcPr>
          <w:p w:rsidR="004E7BA9" w:rsidRDefault="004E7BA9">
            <w:pPr>
              <w:pStyle w:val="CVNormal"/>
              <w:snapToGrid w:val="0"/>
            </w:pPr>
          </w:p>
        </w:tc>
      </w:tr>
      <w:tr w:rsidR="004E7BA9" w:rsidTr="008D7E4B">
        <w:trPr>
          <w:cantSplit/>
        </w:trPr>
        <w:tc>
          <w:tcPr>
            <w:tcW w:w="2835" w:type="dxa"/>
            <w:tcBorders>
              <w:right w:val="single" w:sz="2" w:space="0" w:color="000000"/>
            </w:tcBorders>
          </w:tcPr>
          <w:p w:rsidR="004E7BA9" w:rsidRDefault="004E7BA9">
            <w:pPr>
              <w:pStyle w:val="CVHeadingLanguage"/>
              <w:snapToGrid w:val="0"/>
            </w:pPr>
            <w:r>
              <w:t>Hungarian</w:t>
            </w:r>
          </w:p>
        </w:tc>
        <w:tc>
          <w:tcPr>
            <w:tcW w:w="7090" w:type="dxa"/>
            <w:tcBorders>
              <w:top w:val="single" w:sz="4" w:space="0" w:color="auto"/>
              <w:left w:val="single" w:sz="2" w:space="0" w:color="000000"/>
            </w:tcBorders>
          </w:tcPr>
          <w:p w:rsidR="004E7BA9" w:rsidRDefault="004E7BA9">
            <w:pPr>
              <w:pStyle w:val="CVNormal"/>
              <w:snapToGrid w:val="0"/>
            </w:pPr>
            <w:r>
              <w:t>Native Language</w:t>
            </w:r>
          </w:p>
        </w:tc>
      </w:tr>
      <w:tr w:rsidR="004E7BA9">
        <w:trPr>
          <w:cantSplit/>
        </w:trPr>
        <w:tc>
          <w:tcPr>
            <w:tcW w:w="2835" w:type="dxa"/>
          </w:tcPr>
          <w:p w:rsidR="004E7BA9" w:rsidRDefault="004E7BA9">
            <w:pPr>
              <w:pStyle w:val="CVHeadingLanguage"/>
              <w:snapToGrid w:val="0"/>
            </w:pPr>
            <w:r>
              <w:t>English</w:t>
            </w:r>
          </w:p>
        </w:tc>
        <w:tc>
          <w:tcPr>
            <w:tcW w:w="7090" w:type="dxa"/>
            <w:tcBorders>
              <w:left w:val="single" w:sz="1" w:space="0" w:color="000000"/>
            </w:tcBorders>
          </w:tcPr>
          <w:p w:rsidR="004E7BA9" w:rsidRDefault="004E7BA9">
            <w:pPr>
              <w:pStyle w:val="CVNormal"/>
              <w:snapToGrid w:val="0"/>
            </w:pPr>
            <w:r>
              <w:t>Fluent</w:t>
            </w:r>
          </w:p>
        </w:tc>
      </w:tr>
      <w:tr w:rsidR="004E7BA9">
        <w:trPr>
          <w:cantSplit/>
        </w:trPr>
        <w:tc>
          <w:tcPr>
            <w:tcW w:w="2835" w:type="dxa"/>
          </w:tcPr>
          <w:p w:rsidR="004E7BA9" w:rsidRDefault="004E7BA9">
            <w:pPr>
              <w:pStyle w:val="CVHeadingLanguage"/>
              <w:snapToGrid w:val="0"/>
            </w:pPr>
            <w:r>
              <w:t>Italian</w:t>
            </w:r>
          </w:p>
        </w:tc>
        <w:tc>
          <w:tcPr>
            <w:tcW w:w="7090" w:type="dxa"/>
            <w:tcBorders>
              <w:left w:val="single" w:sz="1" w:space="0" w:color="000000"/>
            </w:tcBorders>
          </w:tcPr>
          <w:p w:rsidR="004E7BA9" w:rsidRDefault="004E7BA9">
            <w:pPr>
              <w:pStyle w:val="CVNormal"/>
              <w:snapToGrid w:val="0"/>
            </w:pPr>
            <w:r>
              <w:t>Advanced (passive)</w:t>
            </w:r>
          </w:p>
        </w:tc>
      </w:tr>
      <w:tr w:rsidR="004E7BA9" w:rsidTr="008D7E4B">
        <w:trPr>
          <w:cantSplit/>
        </w:trPr>
        <w:tc>
          <w:tcPr>
            <w:tcW w:w="2835" w:type="dxa"/>
          </w:tcPr>
          <w:p w:rsidR="004E7BA9" w:rsidRDefault="004E7BA9">
            <w:pPr>
              <w:pStyle w:val="CVHeadingLanguage"/>
              <w:snapToGrid w:val="0"/>
            </w:pPr>
            <w:r>
              <w:t>German</w:t>
            </w:r>
          </w:p>
        </w:tc>
        <w:tc>
          <w:tcPr>
            <w:tcW w:w="7090" w:type="dxa"/>
            <w:tcBorders>
              <w:left w:val="single" w:sz="1" w:space="0" w:color="000000"/>
            </w:tcBorders>
          </w:tcPr>
          <w:p w:rsidR="004E7BA9" w:rsidRDefault="004E7BA9">
            <w:pPr>
              <w:pStyle w:val="CVNormal"/>
              <w:snapToGrid w:val="0"/>
            </w:pPr>
            <w:r>
              <w:t>Basic</w:t>
            </w:r>
          </w:p>
        </w:tc>
      </w:tr>
      <w:tr w:rsidR="004E7BA9" w:rsidTr="008D7E4B">
        <w:trPr>
          <w:cantSplit/>
        </w:trPr>
        <w:tc>
          <w:tcPr>
            <w:tcW w:w="2835" w:type="dxa"/>
            <w:tcBorders>
              <w:right w:val="single" w:sz="2" w:space="0" w:color="000000"/>
            </w:tcBorders>
          </w:tcPr>
          <w:p w:rsidR="004E7BA9" w:rsidRDefault="004E7BA9">
            <w:pPr>
              <w:pStyle w:val="CVHeadingLanguage"/>
              <w:snapToGrid w:val="0"/>
            </w:pPr>
            <w:r>
              <w:t>Danish</w:t>
            </w:r>
          </w:p>
        </w:tc>
        <w:tc>
          <w:tcPr>
            <w:tcW w:w="7090" w:type="dxa"/>
            <w:tcBorders>
              <w:left w:val="single" w:sz="2" w:space="0" w:color="000000"/>
              <w:bottom w:val="single" w:sz="4" w:space="0" w:color="auto"/>
            </w:tcBorders>
          </w:tcPr>
          <w:p w:rsidR="004E7BA9" w:rsidRDefault="004E7BA9" w:rsidP="00B61765">
            <w:pPr>
              <w:pStyle w:val="CVNormal"/>
              <w:snapToGrid w:val="0"/>
            </w:pPr>
            <w:r>
              <w:t>B</w:t>
            </w:r>
            <w:r w:rsidR="00B61765">
              <w:t>asic</w:t>
            </w:r>
          </w:p>
        </w:tc>
      </w:tr>
    </w:tbl>
    <w:p w:rsidR="004E7BA9" w:rsidRDefault="004E7BA9">
      <w:pPr>
        <w:pStyle w:val="CVNormal"/>
      </w:pPr>
    </w:p>
    <w:sectPr w:rsidR="004E7BA9" w:rsidSect="00C51F29">
      <w:footerReference w:type="default" r:id="rId7"/>
      <w:footerReference w:type="first" r:id="rId8"/>
      <w:footnotePr>
        <w:pos w:val="beneathText"/>
      </w:footnotePr>
      <w:pgSz w:w="11905" w:h="16837"/>
      <w:pgMar w:top="709"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7A" w:rsidRDefault="00366B7A" w:rsidP="004E7BA9">
      <w:r>
        <w:separator/>
      </w:r>
    </w:p>
  </w:endnote>
  <w:endnote w:type="continuationSeparator" w:id="0">
    <w:p w:rsidR="00366B7A" w:rsidRDefault="00366B7A" w:rsidP="004E7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4E7BA9">
      <w:trPr>
        <w:cantSplit/>
      </w:trPr>
      <w:tc>
        <w:tcPr>
          <w:tcW w:w="3117" w:type="dxa"/>
        </w:tcPr>
        <w:p w:rsidR="004E7BA9" w:rsidRDefault="004E7BA9">
          <w:pPr>
            <w:pStyle w:val="CVFooterLeft"/>
            <w:snapToGrid w:val="0"/>
            <w:ind w:left="-5" w:right="7" w:firstLine="156"/>
            <w:jc w:val="left"/>
          </w:pPr>
          <w:r>
            <w:t xml:space="preserve">Page </w:t>
          </w:r>
          <w:r w:rsidR="00C51F29">
            <w:rPr>
              <w:shd w:val="clear" w:color="auto" w:fill="FFFFFF"/>
            </w:rPr>
            <w:fldChar w:fldCharType="begin"/>
          </w:r>
          <w:r>
            <w:rPr>
              <w:shd w:val="clear" w:color="auto" w:fill="FFFFFF"/>
            </w:rPr>
            <w:instrText xml:space="preserve"> PAGE \*Arabic </w:instrText>
          </w:r>
          <w:r w:rsidR="00C51F29">
            <w:rPr>
              <w:shd w:val="clear" w:color="auto" w:fill="FFFFFF"/>
            </w:rPr>
            <w:fldChar w:fldCharType="separate"/>
          </w:r>
          <w:r w:rsidR="00093390">
            <w:rPr>
              <w:noProof/>
              <w:shd w:val="clear" w:color="auto" w:fill="FFFFFF"/>
            </w:rPr>
            <w:t>1</w:t>
          </w:r>
          <w:r w:rsidR="00C51F29">
            <w:rPr>
              <w:shd w:val="clear" w:color="auto" w:fill="FFFFFF"/>
            </w:rPr>
            <w:fldChar w:fldCharType="end"/>
          </w:r>
          <w:r>
            <w:rPr>
              <w:shd w:val="clear" w:color="auto" w:fill="FFFFFF"/>
            </w:rPr>
            <w:t>/</w:t>
          </w:r>
          <w:r w:rsidR="00C51F29">
            <w:rPr>
              <w:shd w:val="clear" w:color="auto" w:fill="FFFFFF"/>
            </w:rPr>
            <w:fldChar w:fldCharType="begin"/>
          </w:r>
          <w:r>
            <w:rPr>
              <w:shd w:val="clear" w:color="auto" w:fill="FFFFFF"/>
            </w:rPr>
            <w:instrText xml:space="preserve"> NUMPAGES \*Arabic </w:instrText>
          </w:r>
          <w:r w:rsidR="00C51F29">
            <w:rPr>
              <w:shd w:val="clear" w:color="auto" w:fill="FFFFFF"/>
            </w:rPr>
            <w:fldChar w:fldCharType="separate"/>
          </w:r>
          <w:r w:rsidR="00093390">
            <w:rPr>
              <w:noProof/>
              <w:shd w:val="clear" w:color="auto" w:fill="FFFFFF"/>
            </w:rPr>
            <w:t>3</w:t>
          </w:r>
          <w:r w:rsidR="00C51F29">
            <w:rPr>
              <w:shd w:val="clear" w:color="auto" w:fill="FFFFFF"/>
            </w:rPr>
            <w:fldChar w:fldCharType="end"/>
          </w:r>
          <w:r>
            <w:rPr>
              <w:shd w:val="clear" w:color="auto" w:fill="FFFFFF"/>
            </w:rPr>
            <w:t xml:space="preserve"> </w:t>
          </w:r>
          <w:r>
            <w:t xml:space="preserve">- Curriculum vitae </w:t>
          </w:r>
        </w:p>
      </w:tc>
      <w:tc>
        <w:tcPr>
          <w:tcW w:w="7655" w:type="dxa"/>
        </w:tcPr>
        <w:p w:rsidR="004E7BA9" w:rsidRDefault="004E7BA9">
          <w:pPr>
            <w:pStyle w:val="CVFooterRight"/>
            <w:snapToGrid w:val="0"/>
          </w:pPr>
        </w:p>
      </w:tc>
    </w:tr>
  </w:tbl>
  <w:p w:rsidR="004E7BA9" w:rsidRDefault="004E7BA9">
    <w:pPr>
      <w:pStyle w:val="CVFooter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A9" w:rsidRDefault="004E7B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7A" w:rsidRDefault="00366B7A" w:rsidP="004E7BA9">
      <w:r>
        <w:separator/>
      </w:r>
    </w:p>
  </w:footnote>
  <w:footnote w:type="continuationSeparator" w:id="0">
    <w:p w:rsidR="00366B7A" w:rsidRDefault="00366B7A" w:rsidP="004E7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D7E4B"/>
    <w:rsid w:val="00093390"/>
    <w:rsid w:val="000C5874"/>
    <w:rsid w:val="00121374"/>
    <w:rsid w:val="001E6237"/>
    <w:rsid w:val="002E2C6E"/>
    <w:rsid w:val="00366B7A"/>
    <w:rsid w:val="004E7BA9"/>
    <w:rsid w:val="004F5C9A"/>
    <w:rsid w:val="00593970"/>
    <w:rsid w:val="00610932"/>
    <w:rsid w:val="007340CE"/>
    <w:rsid w:val="007E397A"/>
    <w:rsid w:val="00893216"/>
    <w:rsid w:val="008D7E4B"/>
    <w:rsid w:val="009E5583"/>
    <w:rsid w:val="00B36FEE"/>
    <w:rsid w:val="00B61765"/>
    <w:rsid w:val="00BF677A"/>
    <w:rsid w:val="00C51F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1F29"/>
    <w:pPr>
      <w:suppressAutoHyphens/>
    </w:pPr>
    <w:rPr>
      <w:rFonts w:ascii="Arial Narrow" w:eastAsia="SimSun" w:hAnsi="Arial Narrow"/>
      <w:lang w:val="en-US"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C51F29"/>
    <w:rPr>
      <w:rFonts w:ascii="Arial Narrow" w:eastAsia="Times New Roman" w:hAnsi="Arial Narrow" w:cs="Times New Roman"/>
    </w:rPr>
  </w:style>
  <w:style w:type="character" w:customStyle="1" w:styleId="WW8Num1z1">
    <w:name w:val="WW8Num1z1"/>
    <w:rsid w:val="00C51F29"/>
    <w:rPr>
      <w:rFonts w:ascii="Courier New" w:hAnsi="Courier New" w:cs="Courier New"/>
    </w:rPr>
  </w:style>
  <w:style w:type="character" w:customStyle="1" w:styleId="WW8Num1z2">
    <w:name w:val="WW8Num1z2"/>
    <w:rsid w:val="00C51F29"/>
    <w:rPr>
      <w:rFonts w:ascii="Wingdings" w:hAnsi="Wingdings"/>
    </w:rPr>
  </w:style>
  <w:style w:type="character" w:customStyle="1" w:styleId="WW8Num1z3">
    <w:name w:val="WW8Num1z3"/>
    <w:rsid w:val="00C51F29"/>
    <w:rPr>
      <w:rFonts w:ascii="Symbol" w:hAnsi="Symbol"/>
    </w:rPr>
  </w:style>
  <w:style w:type="character" w:customStyle="1" w:styleId="WW8Num2z0">
    <w:name w:val="WW8Num2z0"/>
    <w:rsid w:val="00C51F29"/>
    <w:rPr>
      <w:rFonts w:ascii="Arial Narrow" w:eastAsia="Times New Roman" w:hAnsi="Arial Narrow" w:cs="Times New Roman"/>
    </w:rPr>
  </w:style>
  <w:style w:type="character" w:customStyle="1" w:styleId="WW8Num2z1">
    <w:name w:val="WW8Num2z1"/>
    <w:rsid w:val="00C51F29"/>
    <w:rPr>
      <w:rFonts w:ascii="Courier New" w:hAnsi="Courier New" w:cs="Courier New"/>
    </w:rPr>
  </w:style>
  <w:style w:type="character" w:customStyle="1" w:styleId="WW8Num2z2">
    <w:name w:val="WW8Num2z2"/>
    <w:rsid w:val="00C51F29"/>
    <w:rPr>
      <w:rFonts w:ascii="Wingdings" w:hAnsi="Wingdings"/>
    </w:rPr>
  </w:style>
  <w:style w:type="character" w:customStyle="1" w:styleId="WW8Num2z3">
    <w:name w:val="WW8Num2z3"/>
    <w:rsid w:val="00C51F29"/>
    <w:rPr>
      <w:rFonts w:ascii="Symbol" w:hAnsi="Symbol"/>
    </w:rPr>
  </w:style>
  <w:style w:type="character" w:customStyle="1" w:styleId="WW8Num3z0">
    <w:name w:val="WW8Num3z0"/>
    <w:rsid w:val="00C51F29"/>
    <w:rPr>
      <w:rFonts w:ascii="Arial Narrow" w:eastAsia="Times New Roman" w:hAnsi="Arial Narrow" w:cs="Times New Roman"/>
    </w:rPr>
  </w:style>
  <w:style w:type="character" w:customStyle="1" w:styleId="WW8Num3z1">
    <w:name w:val="WW8Num3z1"/>
    <w:rsid w:val="00C51F29"/>
    <w:rPr>
      <w:rFonts w:ascii="Courier New" w:hAnsi="Courier New" w:cs="Courier New"/>
    </w:rPr>
  </w:style>
  <w:style w:type="character" w:customStyle="1" w:styleId="WW8Num3z2">
    <w:name w:val="WW8Num3z2"/>
    <w:rsid w:val="00C51F29"/>
    <w:rPr>
      <w:rFonts w:ascii="Wingdings" w:hAnsi="Wingdings"/>
    </w:rPr>
  </w:style>
  <w:style w:type="character" w:customStyle="1" w:styleId="WW8Num3z3">
    <w:name w:val="WW8Num3z3"/>
    <w:rsid w:val="00C51F29"/>
    <w:rPr>
      <w:rFonts w:ascii="Symbol" w:hAnsi="Symbol"/>
    </w:rPr>
  </w:style>
  <w:style w:type="character" w:customStyle="1" w:styleId="WW8Num4z0">
    <w:name w:val="WW8Num4z0"/>
    <w:rsid w:val="00C51F29"/>
    <w:rPr>
      <w:rFonts w:ascii="Arial Narrow" w:eastAsia="Times New Roman" w:hAnsi="Arial Narrow" w:cs="Times New Roman"/>
    </w:rPr>
  </w:style>
  <w:style w:type="character" w:customStyle="1" w:styleId="WW8Num4z1">
    <w:name w:val="WW8Num4z1"/>
    <w:rsid w:val="00C51F29"/>
    <w:rPr>
      <w:rFonts w:ascii="Courier New" w:hAnsi="Courier New" w:cs="Courier New"/>
    </w:rPr>
  </w:style>
  <w:style w:type="character" w:customStyle="1" w:styleId="WW8Num4z2">
    <w:name w:val="WW8Num4z2"/>
    <w:rsid w:val="00C51F29"/>
    <w:rPr>
      <w:rFonts w:ascii="Wingdings" w:hAnsi="Wingdings"/>
    </w:rPr>
  </w:style>
  <w:style w:type="character" w:customStyle="1" w:styleId="WW8Num4z3">
    <w:name w:val="WW8Num4z3"/>
    <w:rsid w:val="00C51F29"/>
    <w:rPr>
      <w:rFonts w:ascii="Symbol" w:hAnsi="Symbol"/>
    </w:rPr>
  </w:style>
  <w:style w:type="character" w:customStyle="1" w:styleId="FootnoteCharacters">
    <w:name w:val="Footnote Characters"/>
    <w:rsid w:val="00C51F29"/>
  </w:style>
  <w:style w:type="character" w:customStyle="1" w:styleId="WW-DefaultParagraphFont">
    <w:name w:val="WW-Default Paragraph Font"/>
    <w:rsid w:val="00C51F29"/>
  </w:style>
  <w:style w:type="character" w:styleId="Oldalszm">
    <w:name w:val="page number"/>
    <w:basedOn w:val="WW-DefaultParagraphFont"/>
    <w:semiHidden/>
    <w:rsid w:val="00C51F29"/>
  </w:style>
  <w:style w:type="character" w:styleId="Hiperhivatkozs">
    <w:name w:val="Hyperlink"/>
    <w:basedOn w:val="WW-DefaultParagraphFont"/>
    <w:semiHidden/>
    <w:rsid w:val="00C51F29"/>
    <w:rPr>
      <w:color w:val="0000FF"/>
      <w:u w:val="single"/>
    </w:rPr>
  </w:style>
  <w:style w:type="character" w:customStyle="1" w:styleId="EndnoteCharacters">
    <w:name w:val="Endnote Characters"/>
    <w:rsid w:val="00C51F29"/>
  </w:style>
  <w:style w:type="character" w:styleId="Mrltotthiperhivatkozs">
    <w:name w:val="FollowedHyperlink"/>
    <w:basedOn w:val="Bekezdsalapbettpusa"/>
    <w:semiHidden/>
    <w:rsid w:val="00C51F29"/>
    <w:rPr>
      <w:color w:val="800080"/>
      <w:u w:val="single"/>
    </w:rPr>
  </w:style>
  <w:style w:type="character" w:customStyle="1" w:styleId="BodyText3Char">
    <w:name w:val="Body Text 3 Char"/>
    <w:basedOn w:val="Bekezdsalapbettpusa"/>
    <w:rsid w:val="00C51F29"/>
    <w:rPr>
      <w:rFonts w:ascii="Arial Narrow" w:hAnsi="Arial Narrow"/>
      <w:sz w:val="16"/>
      <w:szCs w:val="16"/>
      <w:lang w:val="en-US"/>
    </w:rPr>
  </w:style>
  <w:style w:type="character" w:customStyle="1" w:styleId="BodyText2Char">
    <w:name w:val="Body Text 2 Char"/>
    <w:basedOn w:val="Bekezdsalapbettpusa"/>
    <w:rsid w:val="00C51F29"/>
    <w:rPr>
      <w:rFonts w:ascii="Arial Narrow" w:hAnsi="Arial Narrow"/>
      <w:lang w:val="en-US"/>
    </w:rPr>
  </w:style>
  <w:style w:type="paragraph" w:customStyle="1" w:styleId="Cmsor">
    <w:name w:val="Címsor"/>
    <w:basedOn w:val="Norml"/>
    <w:next w:val="Szvegtrzs"/>
    <w:rsid w:val="00C51F29"/>
    <w:pPr>
      <w:keepNext/>
      <w:spacing w:before="240" w:after="120"/>
    </w:pPr>
    <w:rPr>
      <w:rFonts w:ascii="Arial" w:eastAsia="MS Mincho" w:hAnsi="Arial" w:cs="Tahoma"/>
      <w:sz w:val="28"/>
      <w:szCs w:val="28"/>
    </w:rPr>
  </w:style>
  <w:style w:type="paragraph" w:styleId="Szvegtrzs">
    <w:name w:val="Body Text"/>
    <w:basedOn w:val="Norml"/>
    <w:semiHidden/>
    <w:rsid w:val="00C51F29"/>
    <w:pPr>
      <w:spacing w:after="120"/>
    </w:pPr>
  </w:style>
  <w:style w:type="paragraph" w:styleId="Lista">
    <w:name w:val="List"/>
    <w:basedOn w:val="Szvegtrzs"/>
    <w:semiHidden/>
    <w:rsid w:val="00C51F29"/>
    <w:rPr>
      <w:rFonts w:cs="Tahoma"/>
    </w:rPr>
  </w:style>
  <w:style w:type="paragraph" w:customStyle="1" w:styleId="Felirat">
    <w:name w:val="Felirat"/>
    <w:basedOn w:val="Norml"/>
    <w:rsid w:val="00C51F29"/>
    <w:pPr>
      <w:suppressLineNumbers/>
      <w:spacing w:before="120" w:after="120"/>
    </w:pPr>
    <w:rPr>
      <w:rFonts w:cs="Tahoma"/>
      <w:i/>
      <w:iCs/>
      <w:sz w:val="24"/>
      <w:szCs w:val="24"/>
    </w:rPr>
  </w:style>
  <w:style w:type="paragraph" w:customStyle="1" w:styleId="Trgymutat">
    <w:name w:val="Tárgymutató"/>
    <w:basedOn w:val="Norml"/>
    <w:rsid w:val="00C51F29"/>
    <w:pPr>
      <w:suppressLineNumbers/>
    </w:pPr>
    <w:rPr>
      <w:rFonts w:cs="Tahoma"/>
    </w:rPr>
  </w:style>
  <w:style w:type="paragraph" w:styleId="llb">
    <w:name w:val="footer"/>
    <w:basedOn w:val="Norml"/>
    <w:semiHidden/>
    <w:rsid w:val="00C51F29"/>
    <w:pPr>
      <w:suppressLineNumbers/>
      <w:tabs>
        <w:tab w:val="center" w:pos="4320"/>
        <w:tab w:val="right" w:pos="8640"/>
      </w:tabs>
    </w:pPr>
  </w:style>
  <w:style w:type="paragraph" w:customStyle="1" w:styleId="TableContents">
    <w:name w:val="Table Contents"/>
    <w:basedOn w:val="Szvegtrzs"/>
    <w:rsid w:val="00C51F29"/>
    <w:pPr>
      <w:suppressLineNumbers/>
    </w:pPr>
  </w:style>
  <w:style w:type="paragraph" w:customStyle="1" w:styleId="TableHeading">
    <w:name w:val="Table Heading"/>
    <w:basedOn w:val="TableContents"/>
    <w:rsid w:val="00C51F29"/>
    <w:pPr>
      <w:jc w:val="center"/>
    </w:pPr>
    <w:rPr>
      <w:b/>
      <w:bCs/>
      <w:i/>
      <w:iCs/>
    </w:rPr>
  </w:style>
  <w:style w:type="paragraph" w:customStyle="1" w:styleId="CVTitle">
    <w:name w:val="CV Title"/>
    <w:basedOn w:val="Norml"/>
    <w:rsid w:val="00C51F29"/>
    <w:pPr>
      <w:ind w:left="113" w:right="113"/>
      <w:jc w:val="right"/>
    </w:pPr>
    <w:rPr>
      <w:b/>
      <w:bCs/>
      <w:spacing w:val="10"/>
      <w:sz w:val="28"/>
      <w:lang w:val="fr-FR"/>
    </w:rPr>
  </w:style>
  <w:style w:type="paragraph" w:customStyle="1" w:styleId="CVHeading1">
    <w:name w:val="CV Heading 1"/>
    <w:basedOn w:val="Norml"/>
    <w:next w:val="Norml"/>
    <w:rsid w:val="00C51F29"/>
    <w:pPr>
      <w:spacing w:before="74"/>
      <w:ind w:left="113" w:right="113"/>
      <w:jc w:val="right"/>
    </w:pPr>
    <w:rPr>
      <w:b/>
      <w:sz w:val="24"/>
    </w:rPr>
  </w:style>
  <w:style w:type="paragraph" w:customStyle="1" w:styleId="CVHeading2">
    <w:name w:val="CV Heading 2"/>
    <w:basedOn w:val="CVHeading1"/>
    <w:next w:val="Norml"/>
    <w:rsid w:val="00C51F29"/>
    <w:pPr>
      <w:spacing w:before="0"/>
    </w:pPr>
    <w:rPr>
      <w:b w:val="0"/>
      <w:sz w:val="22"/>
    </w:rPr>
  </w:style>
  <w:style w:type="paragraph" w:customStyle="1" w:styleId="CVHeading2-FirstLine">
    <w:name w:val="CV Heading 2 - First Line"/>
    <w:basedOn w:val="CVHeading2"/>
    <w:next w:val="CVHeading2"/>
    <w:rsid w:val="00C51F29"/>
    <w:pPr>
      <w:spacing w:before="74"/>
    </w:pPr>
  </w:style>
  <w:style w:type="paragraph" w:customStyle="1" w:styleId="CVHeading3">
    <w:name w:val="CV Heading 3"/>
    <w:basedOn w:val="Norml"/>
    <w:next w:val="Norml"/>
    <w:rsid w:val="00C51F29"/>
    <w:pPr>
      <w:ind w:left="113" w:right="113"/>
      <w:jc w:val="right"/>
      <w:textAlignment w:val="center"/>
    </w:pPr>
  </w:style>
  <w:style w:type="paragraph" w:customStyle="1" w:styleId="CVHeading3-FirstLine">
    <w:name w:val="CV Heading 3 - First Line"/>
    <w:basedOn w:val="CVHeading3"/>
    <w:next w:val="CVHeading3"/>
    <w:rsid w:val="00C51F29"/>
    <w:pPr>
      <w:spacing w:before="74"/>
    </w:pPr>
  </w:style>
  <w:style w:type="paragraph" w:customStyle="1" w:styleId="CVHeadingLanguage">
    <w:name w:val="CV Heading Language"/>
    <w:basedOn w:val="CVHeading2"/>
    <w:next w:val="LevelAssessment-Code"/>
    <w:rsid w:val="00C51F29"/>
    <w:rPr>
      <w:b/>
    </w:rPr>
  </w:style>
  <w:style w:type="paragraph" w:customStyle="1" w:styleId="LevelAssessment-Code">
    <w:name w:val="Level Assessment - Code"/>
    <w:basedOn w:val="Norml"/>
    <w:next w:val="LevelAssessment-Description"/>
    <w:rsid w:val="00C51F29"/>
    <w:pPr>
      <w:ind w:left="28"/>
      <w:jc w:val="center"/>
    </w:pPr>
    <w:rPr>
      <w:sz w:val="18"/>
    </w:rPr>
  </w:style>
  <w:style w:type="paragraph" w:customStyle="1" w:styleId="LevelAssessment-Description">
    <w:name w:val="Level Assessment - Description"/>
    <w:basedOn w:val="LevelAssessment-Code"/>
    <w:next w:val="LevelAssessment-Code"/>
    <w:rsid w:val="00C51F29"/>
    <w:pPr>
      <w:textAlignment w:val="bottom"/>
    </w:pPr>
  </w:style>
  <w:style w:type="paragraph" w:customStyle="1" w:styleId="SmallGap">
    <w:name w:val="Small Gap"/>
    <w:basedOn w:val="Norml"/>
    <w:next w:val="Norml"/>
    <w:rsid w:val="00C51F29"/>
    <w:rPr>
      <w:sz w:val="10"/>
    </w:rPr>
  </w:style>
  <w:style w:type="paragraph" w:customStyle="1" w:styleId="CVHeadingLevel">
    <w:name w:val="CV Heading Level"/>
    <w:basedOn w:val="CVHeading3"/>
    <w:next w:val="Norml"/>
    <w:rsid w:val="00C51F29"/>
    <w:rPr>
      <w:i/>
    </w:rPr>
  </w:style>
  <w:style w:type="paragraph" w:customStyle="1" w:styleId="LevelAssessment-Heading1">
    <w:name w:val="Level Assessment - Heading 1"/>
    <w:basedOn w:val="LevelAssessment-Code"/>
    <w:rsid w:val="00C51F29"/>
    <w:pPr>
      <w:ind w:left="57" w:right="57"/>
    </w:pPr>
    <w:rPr>
      <w:b/>
      <w:sz w:val="22"/>
    </w:rPr>
  </w:style>
  <w:style w:type="paragraph" w:customStyle="1" w:styleId="LevelAssessment-Heading2">
    <w:name w:val="Level Assessment - Heading 2"/>
    <w:basedOn w:val="Norml"/>
    <w:rsid w:val="00C51F29"/>
    <w:pPr>
      <w:ind w:left="57" w:right="57"/>
      <w:jc w:val="center"/>
    </w:pPr>
    <w:rPr>
      <w:sz w:val="18"/>
    </w:rPr>
  </w:style>
  <w:style w:type="paragraph" w:customStyle="1" w:styleId="LevelAssessment-Note">
    <w:name w:val="Level Assessment - Note"/>
    <w:basedOn w:val="LevelAssessment-Code"/>
    <w:rsid w:val="00C51F29"/>
    <w:pPr>
      <w:ind w:left="113"/>
      <w:jc w:val="left"/>
    </w:pPr>
    <w:rPr>
      <w:i/>
    </w:rPr>
  </w:style>
  <w:style w:type="paragraph" w:customStyle="1" w:styleId="CVMajor">
    <w:name w:val="CV Major"/>
    <w:basedOn w:val="Norml"/>
    <w:rsid w:val="00C51F29"/>
    <w:pPr>
      <w:ind w:left="113" w:right="113"/>
    </w:pPr>
    <w:rPr>
      <w:b/>
      <w:sz w:val="24"/>
    </w:rPr>
  </w:style>
  <w:style w:type="paragraph" w:customStyle="1" w:styleId="CVMajor-FirstLine">
    <w:name w:val="CV Major - First Line"/>
    <w:basedOn w:val="CVMajor"/>
    <w:next w:val="CVMajor"/>
    <w:rsid w:val="00C51F29"/>
    <w:pPr>
      <w:spacing w:before="74"/>
    </w:pPr>
  </w:style>
  <w:style w:type="paragraph" w:customStyle="1" w:styleId="CVMedium">
    <w:name w:val="CV Medium"/>
    <w:basedOn w:val="CVMajor"/>
    <w:rsid w:val="00C51F29"/>
    <w:rPr>
      <w:sz w:val="22"/>
    </w:rPr>
  </w:style>
  <w:style w:type="paragraph" w:customStyle="1" w:styleId="CVMedium-FirstLine">
    <w:name w:val="CV Medium - First Line"/>
    <w:basedOn w:val="CVMedium"/>
    <w:next w:val="CVMedium"/>
    <w:rsid w:val="00C51F29"/>
    <w:pPr>
      <w:spacing w:before="74"/>
    </w:pPr>
  </w:style>
  <w:style w:type="paragraph" w:customStyle="1" w:styleId="CVNormal">
    <w:name w:val="CV Normal"/>
    <w:basedOn w:val="CVMedium"/>
    <w:rsid w:val="00C51F29"/>
    <w:rPr>
      <w:b w:val="0"/>
      <w:sz w:val="20"/>
    </w:rPr>
  </w:style>
  <w:style w:type="paragraph" w:customStyle="1" w:styleId="CVSpacer">
    <w:name w:val="CV Spacer"/>
    <w:basedOn w:val="CVNormal"/>
    <w:rsid w:val="00C51F29"/>
    <w:rPr>
      <w:sz w:val="4"/>
    </w:rPr>
  </w:style>
  <w:style w:type="paragraph" w:customStyle="1" w:styleId="CVNormal-FirstLine">
    <w:name w:val="CV Normal - First Line"/>
    <w:basedOn w:val="CVNormal"/>
    <w:next w:val="CVNormal"/>
    <w:rsid w:val="00C51F29"/>
    <w:pPr>
      <w:spacing w:before="74"/>
    </w:pPr>
  </w:style>
  <w:style w:type="paragraph" w:customStyle="1" w:styleId="CVFooterLeft">
    <w:name w:val="CV Footer Left"/>
    <w:basedOn w:val="Norml"/>
    <w:rsid w:val="00C51F29"/>
    <w:pPr>
      <w:ind w:firstLine="360"/>
      <w:jc w:val="right"/>
    </w:pPr>
    <w:rPr>
      <w:bCs/>
      <w:sz w:val="16"/>
    </w:rPr>
  </w:style>
  <w:style w:type="paragraph" w:customStyle="1" w:styleId="CVFooterRight">
    <w:name w:val="CV Footer Right"/>
    <w:basedOn w:val="Norml"/>
    <w:rsid w:val="00C51F29"/>
    <w:rPr>
      <w:bCs/>
      <w:sz w:val="16"/>
      <w:lang w:val="de-DE"/>
    </w:rPr>
  </w:style>
  <w:style w:type="paragraph" w:styleId="lfej">
    <w:name w:val="header"/>
    <w:basedOn w:val="Norml"/>
    <w:semiHidden/>
    <w:rsid w:val="00C51F29"/>
    <w:pPr>
      <w:tabs>
        <w:tab w:val="center" w:pos="4536"/>
        <w:tab w:val="right" w:pos="9072"/>
      </w:tabs>
    </w:pPr>
  </w:style>
  <w:style w:type="paragraph" w:styleId="Buborkszveg">
    <w:name w:val="Balloon Text"/>
    <w:basedOn w:val="Norml"/>
    <w:rsid w:val="00C51F29"/>
    <w:rPr>
      <w:rFonts w:ascii="Tahoma" w:hAnsi="Tahoma" w:cs="Tahoma"/>
      <w:sz w:val="16"/>
      <w:szCs w:val="16"/>
    </w:rPr>
  </w:style>
  <w:style w:type="paragraph" w:styleId="Szvegtrzs3">
    <w:name w:val="Body Text 3"/>
    <w:basedOn w:val="Norml"/>
    <w:rsid w:val="00C51F29"/>
    <w:pPr>
      <w:spacing w:after="120"/>
    </w:pPr>
    <w:rPr>
      <w:sz w:val="16"/>
      <w:szCs w:val="16"/>
    </w:rPr>
  </w:style>
  <w:style w:type="paragraph" w:styleId="Szvegtrzs2">
    <w:name w:val="Body Text 2"/>
    <w:basedOn w:val="Norml"/>
    <w:rsid w:val="00C51F29"/>
    <w:pPr>
      <w:spacing w:after="120" w:line="480" w:lineRule="auto"/>
    </w:pPr>
  </w:style>
  <w:style w:type="paragraph" w:customStyle="1" w:styleId="Tblzattartalom">
    <w:name w:val="Táblázattartalom"/>
    <w:basedOn w:val="Norml"/>
    <w:rsid w:val="00C51F29"/>
    <w:pPr>
      <w:suppressLineNumbers/>
    </w:pPr>
  </w:style>
  <w:style w:type="paragraph" w:customStyle="1" w:styleId="Tblzatfejlc">
    <w:name w:val="Táblázatfejléc"/>
    <w:basedOn w:val="Tblzattartalom"/>
    <w:rsid w:val="00C51F2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5330</Characters>
  <Application>Microsoft Office Word</Application>
  <DocSecurity>0</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Europass Curriculum Vitae</vt:lpstr>
      <vt:lpstr>Europass Curriculum Vitae</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melinda</cp:lastModifiedBy>
  <cp:revision>3</cp:revision>
  <cp:lastPrinted>2009-04-28T09:19:00Z</cp:lastPrinted>
  <dcterms:created xsi:type="dcterms:W3CDTF">2013-09-12T13:30:00Z</dcterms:created>
  <dcterms:modified xsi:type="dcterms:W3CDTF">2013-09-12T13:31:00Z</dcterms:modified>
</cp:coreProperties>
</file>