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39" w:rsidRPr="00D4491F" w:rsidRDefault="00EF6339" w:rsidP="00D4491F">
      <w:pPr>
        <w:pStyle w:val="Default"/>
        <w:pBdr>
          <w:bottom w:val="single" w:sz="12" w:space="1" w:color="auto"/>
        </w:pBdr>
        <w:jc w:val="center"/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</w:rPr>
      </w:pPr>
      <w:r w:rsidRPr="009D606D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</w:rPr>
        <w:t>JANE STENHOUSE</w:t>
      </w:r>
    </w:p>
    <w:p w:rsidR="00EF6339" w:rsidRPr="00EF6339" w:rsidRDefault="00EF6339" w:rsidP="00D4491F">
      <w:pPr>
        <w:pStyle w:val="Default"/>
        <w:spacing w:before="120"/>
        <w:rPr>
          <w:rFonts w:ascii="Palatino Linotype" w:hAnsi="Palatino Linotype" w:cs="Kalinga"/>
          <w:sz w:val="22"/>
          <w:szCs w:val="22"/>
          <w:lang w:val="en-US"/>
        </w:rPr>
      </w:pPr>
      <w:r w:rsidRPr="00EF6339">
        <w:rPr>
          <w:rFonts w:ascii="Palatino Linotype" w:hAnsi="Palatino Linotype" w:cs="Kalinga"/>
          <w:sz w:val="22"/>
          <w:szCs w:val="22"/>
          <w:lang w:val="en-US"/>
        </w:rPr>
        <w:t xml:space="preserve">35 rue </w:t>
      </w:r>
      <w:proofErr w:type="spellStart"/>
      <w:r w:rsidRPr="00EF6339">
        <w:rPr>
          <w:rFonts w:ascii="Palatino Linotype" w:hAnsi="Palatino Linotype" w:cs="Kalinga"/>
          <w:sz w:val="22"/>
          <w:szCs w:val="22"/>
          <w:lang w:val="en-US"/>
        </w:rPr>
        <w:t>Blaise</w:t>
      </w:r>
      <w:proofErr w:type="spellEnd"/>
      <w:r w:rsidRPr="00EF6339">
        <w:rPr>
          <w:rFonts w:ascii="Palatino Linotype" w:hAnsi="Palatino Linotype" w:cs="Kalinga"/>
          <w:sz w:val="22"/>
          <w:szCs w:val="22"/>
          <w:lang w:val="en-US"/>
        </w:rPr>
        <w:t xml:space="preserve"> Pascal</w:t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  <w:t>British citizen</w:t>
      </w:r>
    </w:p>
    <w:p w:rsidR="00EF6339" w:rsidRPr="00EF6339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r w:rsidRPr="00EF6339">
        <w:rPr>
          <w:rFonts w:ascii="Palatino Linotype" w:hAnsi="Palatino Linotype" w:cs="Kalinga"/>
          <w:sz w:val="22"/>
          <w:szCs w:val="22"/>
          <w:lang w:val="en-US"/>
        </w:rPr>
        <w:t>63000 Clermont-Ferrand</w:t>
      </w:r>
      <w:proofErr w:type="gramStart"/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ab/>
        <w:t xml:space="preserve">Driving </w:t>
      </w:r>
      <w:proofErr w:type="spellStart"/>
      <w:r w:rsidRPr="00EF6339">
        <w:rPr>
          <w:rFonts w:ascii="Palatino Linotype" w:hAnsi="Palatino Linotype" w:cs="Kalinga"/>
          <w:sz w:val="22"/>
          <w:szCs w:val="22"/>
          <w:lang w:val="en-US"/>
        </w:rPr>
        <w:t>licence</w:t>
      </w:r>
      <w:proofErr w:type="spellEnd"/>
      <w:proofErr w:type="gramEnd"/>
    </w:p>
    <w:p w:rsidR="00D4491F" w:rsidRDefault="00D4491F" w:rsidP="00EF6339">
      <w:pPr>
        <w:pStyle w:val="Default"/>
        <w:rPr>
          <w:rFonts w:ascii="Palatino Linotype" w:hAnsi="Palatino Linotype" w:cs="Kalinga"/>
          <w:sz w:val="22"/>
          <w:szCs w:val="22"/>
        </w:rPr>
      </w:pPr>
      <w:r>
        <w:rPr>
          <w:rFonts w:ascii="Palatino Linotype" w:hAnsi="Palatino Linotype" w:cs="Kalinga"/>
          <w:sz w:val="22"/>
          <w:szCs w:val="22"/>
        </w:rPr>
        <w:t>France</w:t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</w:r>
      <w:r>
        <w:rPr>
          <w:rFonts w:ascii="Palatino Linotype" w:hAnsi="Palatino Linotype" w:cs="Kalinga"/>
          <w:sz w:val="22"/>
          <w:szCs w:val="22"/>
        </w:rPr>
        <w:tab/>
        <w:t xml:space="preserve">Self </w:t>
      </w:r>
      <w:proofErr w:type="spellStart"/>
      <w:r>
        <w:rPr>
          <w:rFonts w:ascii="Palatino Linotype" w:hAnsi="Palatino Linotype" w:cs="Kalinga"/>
          <w:sz w:val="22"/>
          <w:szCs w:val="22"/>
        </w:rPr>
        <w:t>employed</w:t>
      </w:r>
      <w:proofErr w:type="spellEnd"/>
    </w:p>
    <w:p w:rsidR="00EF6339" w:rsidRPr="00EF6339" w:rsidRDefault="00EF6339" w:rsidP="00EF6339">
      <w:pPr>
        <w:pStyle w:val="Default"/>
        <w:rPr>
          <w:rFonts w:ascii="Palatino Linotype" w:hAnsi="Palatino Linotype" w:cs="Kalinga"/>
          <w:sz w:val="22"/>
          <w:szCs w:val="22"/>
        </w:rPr>
      </w:pPr>
      <w:r w:rsidRPr="00EF6339">
        <w:rPr>
          <w:rFonts w:ascii="Palatino Linotype" w:hAnsi="Palatino Linotype" w:cs="Kalinga"/>
          <w:sz w:val="22"/>
          <w:szCs w:val="22"/>
        </w:rPr>
        <w:t>Te</w:t>
      </w:r>
      <w:r w:rsidR="00D4491F">
        <w:rPr>
          <w:rFonts w:ascii="Palatino Linotype" w:hAnsi="Palatino Linotype" w:cs="Kalinga"/>
          <w:sz w:val="22"/>
          <w:szCs w:val="22"/>
        </w:rPr>
        <w:t xml:space="preserve">l : ++33 (0) </w:t>
      </w:r>
      <w:r w:rsidRPr="00EF6339">
        <w:rPr>
          <w:rFonts w:ascii="Palatino Linotype" w:hAnsi="Palatino Linotype" w:cs="Kalinga"/>
          <w:sz w:val="22"/>
          <w:szCs w:val="22"/>
        </w:rPr>
        <w:t>6 19 87 48 59</w:t>
      </w:r>
    </w:p>
    <w:p w:rsidR="00EF6339" w:rsidRDefault="00EF6339" w:rsidP="00EF6339">
      <w:pPr>
        <w:pStyle w:val="Default"/>
        <w:pBdr>
          <w:bottom w:val="single" w:sz="12" w:space="1" w:color="auto"/>
        </w:pBdr>
        <w:rPr>
          <w:rFonts w:ascii="Palatino Linotype" w:hAnsi="Palatino Linotype" w:cs="Kalinga"/>
          <w:sz w:val="22"/>
          <w:szCs w:val="22"/>
        </w:rPr>
      </w:pPr>
      <w:r w:rsidRPr="00EF6339">
        <w:rPr>
          <w:rFonts w:ascii="Palatino Linotype" w:hAnsi="Palatino Linotype" w:cs="Kalinga"/>
          <w:sz w:val="22"/>
          <w:szCs w:val="22"/>
        </w:rPr>
        <w:t xml:space="preserve">Email: </w:t>
      </w:r>
      <w:hyperlink r:id="rId5" w:history="1">
        <w:r w:rsidRPr="00F57933">
          <w:rPr>
            <w:rStyle w:val="Hyperlink"/>
            <w:rFonts w:ascii="Palatino Linotype" w:hAnsi="Palatino Linotype" w:cs="Kalinga"/>
            <w:sz w:val="22"/>
            <w:szCs w:val="22"/>
          </w:rPr>
          <w:t>stenhouse.jane@gmail.com</w:t>
        </w:r>
      </w:hyperlink>
    </w:p>
    <w:p w:rsidR="009D606D" w:rsidRDefault="009D606D" w:rsidP="00EF6339">
      <w:pPr>
        <w:pStyle w:val="Default"/>
        <w:pBdr>
          <w:bottom w:val="single" w:sz="12" w:space="1" w:color="auto"/>
        </w:pBdr>
        <w:rPr>
          <w:rFonts w:ascii="Palatino Linotype" w:hAnsi="Palatino Linotype" w:cs="Kalinga"/>
          <w:sz w:val="22"/>
          <w:szCs w:val="22"/>
        </w:rPr>
      </w:pPr>
    </w:p>
    <w:p w:rsidR="009D606D" w:rsidRPr="009D606D" w:rsidRDefault="009D606D" w:rsidP="00EF6339">
      <w:pPr>
        <w:pStyle w:val="Default"/>
        <w:pBdr>
          <w:bottom w:val="single" w:sz="12" w:space="1" w:color="auto"/>
        </w:pBdr>
        <w:rPr>
          <w:rFonts w:ascii="Palatino Linotype" w:hAnsi="Palatino Linotype" w:cs="Kalinga"/>
          <w:b/>
          <w:color w:val="595959" w:themeColor="text1" w:themeTint="A6"/>
          <w:sz w:val="22"/>
          <w:szCs w:val="22"/>
        </w:rPr>
      </w:pPr>
      <w:r w:rsidRPr="009D606D">
        <w:rPr>
          <w:rFonts w:ascii="Palatino Linotype" w:hAnsi="Palatino Linotype" w:cs="Kalinga"/>
          <w:b/>
          <w:color w:val="595959" w:themeColor="text1" w:themeTint="A6"/>
          <w:sz w:val="22"/>
          <w:szCs w:val="22"/>
        </w:rPr>
        <w:t>WORK EXPERIENCE</w:t>
      </w:r>
    </w:p>
    <w:p w:rsidR="009D606D" w:rsidRPr="00D4491F" w:rsidRDefault="009D606D" w:rsidP="00D4491F">
      <w:pPr>
        <w:pStyle w:val="Default"/>
        <w:spacing w:before="120"/>
        <w:rPr>
          <w:rFonts w:ascii="Palatino Linotype" w:hAnsi="Palatino Linotype" w:cs="Kalinga"/>
          <w:color w:val="595959" w:themeColor="text1" w:themeTint="A6"/>
          <w:sz w:val="22"/>
          <w:szCs w:val="22"/>
          <w:lang w:val="en-US"/>
        </w:rPr>
      </w:pPr>
      <w:proofErr w:type="gramStart"/>
      <w:r w:rsidRPr="00D4491F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  <w:lang w:val="en-US"/>
        </w:rPr>
        <w:t>T</w:t>
      </w:r>
      <w:r w:rsidRPr="00D4491F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  <w:lang w:val="en-US"/>
        </w:rPr>
        <w:t>ranslator</w:t>
      </w:r>
      <w:r w:rsidRPr="00D4491F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  <w:lang w:val="en-US"/>
        </w:rPr>
        <w:t> :</w:t>
      </w:r>
      <w:proofErr w:type="gramEnd"/>
      <w:r w:rsidRPr="00D4491F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  <w:lang w:val="en-US"/>
        </w:rPr>
        <w:t xml:space="preserve"> 2002-2012</w:t>
      </w:r>
    </w:p>
    <w:p w:rsidR="009D606D" w:rsidRPr="009D606D" w:rsidRDefault="009D606D" w:rsidP="009D606D">
      <w:pPr>
        <w:pStyle w:val="Default"/>
        <w:ind w:left="1410" w:hanging="1410"/>
        <w:rPr>
          <w:rFonts w:ascii="Palatino Linotype" w:hAnsi="Palatino Linotype" w:cs="Kalinga"/>
          <w:sz w:val="22"/>
          <w:szCs w:val="22"/>
          <w:lang w:val="en-US"/>
        </w:rPr>
      </w:pPr>
      <w:r w:rsidRPr="009D606D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>2012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ab/>
      </w:r>
      <w:r>
        <w:rPr>
          <w:rFonts w:ascii="Palatino Linotype" w:hAnsi="Palatino Linotype" w:cs="Kalinga"/>
          <w:sz w:val="22"/>
          <w:szCs w:val="22"/>
          <w:lang w:val="en-US"/>
        </w:rPr>
        <w:tab/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French to </w:t>
      </w:r>
      <w:proofErr w:type="gramStart"/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English </w:t>
      </w:r>
      <w:r>
        <w:rPr>
          <w:rFonts w:ascii="Palatino Linotype" w:hAnsi="Palatino Linotype" w:cs="Kalinga"/>
          <w:sz w:val="22"/>
          <w:szCs w:val="22"/>
          <w:lang w:val="en-US"/>
        </w:rPr>
        <w:t>:</w:t>
      </w:r>
      <w:proofErr w:type="gramEnd"/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scripts, sub-titles, institutional film projects and documentaries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>for several audio</w:t>
      </w:r>
      <w:r w:rsidR="00D4491F">
        <w:rPr>
          <w:rFonts w:ascii="Palatino Linotype" w:hAnsi="Palatino Linotype" w:cs="Kalinga"/>
          <w:sz w:val="22"/>
          <w:szCs w:val="22"/>
          <w:lang w:val="en-US"/>
        </w:rPr>
        <w:t>-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>visual production agencies in France.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</w:p>
    <w:p w:rsidR="009D606D" w:rsidRPr="009D606D" w:rsidRDefault="009D606D" w:rsidP="009D606D">
      <w:pPr>
        <w:pStyle w:val="Default"/>
        <w:ind w:left="1410" w:hanging="1410"/>
        <w:rPr>
          <w:rFonts w:ascii="Palatino Linotype" w:hAnsi="Palatino Linotype" w:cs="Kalinga"/>
          <w:sz w:val="22"/>
          <w:szCs w:val="22"/>
          <w:lang w:val="en-US"/>
        </w:rPr>
      </w:pPr>
      <w:r w:rsidRPr="009D606D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>2005-2011</w:t>
      </w:r>
      <w:r w:rsidRPr="009D606D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r w:rsidRPr="009D606D">
        <w:rPr>
          <w:rFonts w:ascii="Palatino Linotype" w:hAnsi="Palatino Linotype" w:cs="Kalinga"/>
          <w:bCs/>
          <w:sz w:val="22"/>
          <w:szCs w:val="22"/>
          <w:lang w:val="en-US"/>
        </w:rPr>
        <w:t>French to English and German, Fr</w:t>
      </w:r>
      <w:r>
        <w:rPr>
          <w:rFonts w:ascii="Palatino Linotype" w:hAnsi="Palatino Linotype" w:cs="Kalinga"/>
          <w:bCs/>
          <w:sz w:val="22"/>
          <w:szCs w:val="22"/>
          <w:lang w:val="en-US"/>
        </w:rPr>
        <w:t>ench</w:t>
      </w:r>
      <w:r w:rsidRPr="009D606D">
        <w:rPr>
          <w:rFonts w:ascii="Palatino Linotype" w:hAnsi="Palatino Linotype" w:cs="Kalinga"/>
          <w:bCs/>
          <w:sz w:val="22"/>
          <w:szCs w:val="22"/>
          <w:lang w:val="en-US"/>
        </w:rPr>
        <w:t xml:space="preserve"> and German to </w:t>
      </w:r>
      <w:proofErr w:type="gramStart"/>
      <w:r w:rsidRPr="009D606D">
        <w:rPr>
          <w:rFonts w:ascii="Palatino Linotype" w:hAnsi="Palatino Linotype" w:cs="Kalinga"/>
          <w:bCs/>
          <w:sz w:val="22"/>
          <w:szCs w:val="22"/>
          <w:lang w:val="en-US"/>
        </w:rPr>
        <w:t>English :</w:t>
      </w:r>
      <w:proofErr w:type="gramEnd"/>
      <w:r w:rsidRPr="009D606D">
        <w:rPr>
          <w:rFonts w:ascii="Palatino Linotype" w:hAnsi="Palatino Linotype" w:cs="Kalinga"/>
          <w:b/>
          <w:bCs/>
          <w:sz w:val="22"/>
          <w:szCs w:val="22"/>
          <w:lang w:val="en-US"/>
        </w:rPr>
        <w:t xml:space="preserve"> 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>marketing products, websites, brochures</w:t>
      </w:r>
      <w:r w:rsidR="00455232">
        <w:rPr>
          <w:rFonts w:ascii="Palatino Linotype" w:hAnsi="Palatino Linotype" w:cs="Kalinga"/>
          <w:sz w:val="22"/>
          <w:szCs w:val="22"/>
          <w:lang w:val="en-US"/>
        </w:rPr>
        <w:t>, technical manuals etc.,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for </w:t>
      </w:r>
      <w:r w:rsidR="00455232">
        <w:rPr>
          <w:rFonts w:ascii="Palatino Linotype" w:hAnsi="Palatino Linotype" w:cs="Kalinga"/>
          <w:sz w:val="22"/>
          <w:szCs w:val="22"/>
          <w:lang w:val="en-US"/>
        </w:rPr>
        <w:t xml:space="preserve">corporates </w:t>
      </w:r>
      <w:r>
        <w:rPr>
          <w:rFonts w:ascii="Palatino Linotype" w:hAnsi="Palatino Linotype" w:cs="Kalinga"/>
          <w:sz w:val="22"/>
          <w:szCs w:val="22"/>
          <w:lang w:val="en-US"/>
        </w:rPr>
        <w:t xml:space="preserve">CRITT </w:t>
      </w:r>
      <w:proofErr w:type="spellStart"/>
      <w:r w:rsidRPr="009D606D">
        <w:rPr>
          <w:rFonts w:ascii="Palatino Linotype" w:hAnsi="Palatino Linotype" w:cs="Kalinga"/>
          <w:sz w:val="22"/>
          <w:szCs w:val="22"/>
          <w:lang w:val="en-US"/>
        </w:rPr>
        <w:t>Matériaux</w:t>
      </w:r>
      <w:proofErr w:type="spellEnd"/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Alsace</w:t>
      </w:r>
      <w:r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>,</w:t>
      </w:r>
      <w:r w:rsidR="00455232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proofErr w:type="spellStart"/>
      <w:r w:rsidRPr="009D606D">
        <w:rPr>
          <w:rFonts w:ascii="Palatino Linotype" w:hAnsi="Palatino Linotype" w:cs="Kalinga"/>
          <w:sz w:val="22"/>
          <w:szCs w:val="22"/>
          <w:lang w:val="en-US"/>
        </w:rPr>
        <w:t>Gouillardon-Gaudry</w:t>
      </w:r>
      <w:proofErr w:type="spellEnd"/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, </w:t>
      </w:r>
      <w:r>
        <w:rPr>
          <w:rFonts w:ascii="Palatino Linotype" w:hAnsi="Palatino Linotype" w:cs="Kalinga"/>
          <w:sz w:val="22"/>
          <w:szCs w:val="22"/>
          <w:lang w:val="en-US"/>
        </w:rPr>
        <w:t xml:space="preserve">the Chamber of Commerce and Industry of </w:t>
      </w:r>
      <w:proofErr w:type="spellStart"/>
      <w:r w:rsidRPr="009D606D">
        <w:rPr>
          <w:rFonts w:ascii="Palatino Linotype" w:hAnsi="Palatino Linotype" w:cs="Kalinga"/>
          <w:sz w:val="22"/>
          <w:szCs w:val="22"/>
          <w:lang w:val="en-US"/>
        </w:rPr>
        <w:t>Moulins</w:t>
      </w:r>
      <w:proofErr w:type="spellEnd"/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="00455232">
        <w:rPr>
          <w:rFonts w:ascii="Palatino Linotype" w:hAnsi="Palatino Linotype" w:cs="Kalinga"/>
          <w:sz w:val="22"/>
          <w:szCs w:val="22"/>
          <w:lang w:val="en-US"/>
        </w:rPr>
        <w:t>and the Summer of Portraits of</w:t>
      </w:r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Bourbon-</w:t>
      </w:r>
      <w:proofErr w:type="spellStart"/>
      <w:r w:rsidRPr="009D606D">
        <w:rPr>
          <w:rFonts w:ascii="Palatino Linotype" w:hAnsi="Palatino Linotype" w:cs="Kalinga"/>
          <w:sz w:val="22"/>
          <w:szCs w:val="22"/>
          <w:lang w:val="en-US"/>
        </w:rPr>
        <w:t>Lancy</w:t>
      </w:r>
      <w:proofErr w:type="spellEnd"/>
      <w:r w:rsidRPr="009D606D">
        <w:rPr>
          <w:rFonts w:ascii="Palatino Linotype" w:hAnsi="Palatino Linotype" w:cs="Kalinga"/>
          <w:sz w:val="22"/>
          <w:szCs w:val="22"/>
          <w:lang w:val="en-US"/>
        </w:rPr>
        <w:t>.</w:t>
      </w:r>
    </w:p>
    <w:p w:rsidR="009D606D" w:rsidRPr="009D606D" w:rsidRDefault="009D606D" w:rsidP="00EF6339">
      <w:pPr>
        <w:pStyle w:val="Default"/>
        <w:rPr>
          <w:rFonts w:ascii="Palatino Linotype" w:hAnsi="Palatino Linotype" w:cs="Kalinga"/>
          <w:b/>
          <w:bCs/>
          <w:sz w:val="22"/>
          <w:szCs w:val="22"/>
          <w:lang w:val="en-US"/>
        </w:rPr>
      </w:pPr>
    </w:p>
    <w:p w:rsidR="00EF6339" w:rsidRPr="00455232" w:rsidRDefault="00455232" w:rsidP="00EF6339">
      <w:pPr>
        <w:pStyle w:val="Default"/>
        <w:rPr>
          <w:rFonts w:ascii="Palatino Linotype" w:hAnsi="Palatino Linotype" w:cs="Kalinga"/>
          <w:color w:val="595959" w:themeColor="text1" w:themeTint="A6"/>
          <w:sz w:val="22"/>
          <w:szCs w:val="22"/>
          <w:lang w:val="en-US"/>
        </w:rPr>
      </w:pPr>
      <w:r w:rsidRPr="00455232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  <w:lang w:val="en-US"/>
        </w:rPr>
        <w:t>English teacher:</w:t>
      </w:r>
      <w:r w:rsidR="009D606D" w:rsidRPr="00455232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  <w:lang w:val="en-US"/>
        </w:rPr>
        <w:t xml:space="preserve"> 2002 to 2011</w:t>
      </w:r>
    </w:p>
    <w:p w:rsidR="00EF6339" w:rsidRPr="00EF6339" w:rsidRDefault="00455232" w:rsidP="00455232">
      <w:pPr>
        <w:pStyle w:val="Default"/>
        <w:ind w:left="1410" w:hanging="1410"/>
        <w:rPr>
          <w:rFonts w:ascii="Palatino Linotype" w:hAnsi="Palatino Linotype" w:cs="Kalinga"/>
          <w:sz w:val="22"/>
          <w:szCs w:val="22"/>
          <w:lang w:val="en-US"/>
        </w:rPr>
      </w:pPr>
      <w:r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>2008</w:t>
      </w:r>
      <w:r w:rsidR="00EF6339" w:rsidRPr="00455232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 xml:space="preserve">-2011 </w:t>
      </w:r>
      <w:r>
        <w:rPr>
          <w:rFonts w:ascii="Palatino Linotype" w:hAnsi="Palatino Linotype" w:cs="Kalinga"/>
          <w:bCs/>
          <w:sz w:val="22"/>
          <w:szCs w:val="22"/>
          <w:lang w:val="en-US"/>
        </w:rPr>
        <w:tab/>
      </w:r>
      <w:r w:rsidR="00EF6339" w:rsidRPr="009D606D">
        <w:rPr>
          <w:rFonts w:ascii="Palatino Linotype" w:hAnsi="Palatino Linotype" w:cs="Kalinga"/>
          <w:bCs/>
          <w:sz w:val="22"/>
          <w:szCs w:val="22"/>
          <w:lang w:val="en-US"/>
        </w:rPr>
        <w:t>University of</w:t>
      </w:r>
      <w:r w:rsidR="00EF6339" w:rsidRPr="009D606D">
        <w:rPr>
          <w:rFonts w:ascii="Palatino Linotype" w:hAnsi="Palatino Linotype" w:cs="Kalinga"/>
          <w:b/>
          <w:bCs/>
          <w:sz w:val="22"/>
          <w:szCs w:val="22"/>
          <w:lang w:val="en-US"/>
        </w:rPr>
        <w:t xml:space="preserve"> </w:t>
      </w:r>
      <w:r w:rsidR="00EF6339" w:rsidRPr="009D606D">
        <w:rPr>
          <w:rFonts w:ascii="Palatino Linotype" w:hAnsi="Palatino Linotype" w:cs="Kalinga"/>
          <w:sz w:val="22"/>
          <w:szCs w:val="22"/>
          <w:lang w:val="en-US"/>
        </w:rPr>
        <w:t>Strasbourg</w:t>
      </w:r>
      <w:r w:rsidR="00727991">
        <w:rPr>
          <w:rFonts w:ascii="Palatino Linotype" w:hAnsi="Palatino Linotype" w:cs="Kalinga"/>
          <w:sz w:val="22"/>
          <w:szCs w:val="22"/>
          <w:lang w:val="en-US"/>
        </w:rPr>
        <w:t xml:space="preserve"> (full time).</w:t>
      </w:r>
    </w:p>
    <w:p w:rsidR="00EF6339" w:rsidRPr="00EF6339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r w:rsidRPr="00727991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 xml:space="preserve">2005-2006 </w:t>
      </w:r>
      <w:r w:rsidR="00455232" w:rsidRPr="00727991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r w:rsidR="00727991" w:rsidRPr="00727991">
        <w:rPr>
          <w:rFonts w:ascii="Palatino Linotype" w:hAnsi="Palatino Linotype" w:cs="Kalinga"/>
          <w:sz w:val="22"/>
          <w:szCs w:val="22"/>
          <w:lang w:val="en-US"/>
        </w:rPr>
        <w:t>A Propos, Strasbourg (part time).</w:t>
      </w:r>
    </w:p>
    <w:p w:rsidR="00EF6339" w:rsidRPr="00EF6339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proofErr w:type="gramStart"/>
      <w:r w:rsidRPr="00455232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>2005-2009</w:t>
      </w:r>
      <w:r w:rsidRPr="00455232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 xml:space="preserve"> </w:t>
      </w:r>
      <w:r w:rsidR="00455232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proofErr w:type="spellStart"/>
      <w:r w:rsidR="00727991">
        <w:rPr>
          <w:rFonts w:ascii="Palatino Linotype" w:hAnsi="Palatino Linotype" w:cs="Kalinga"/>
          <w:sz w:val="22"/>
          <w:szCs w:val="22"/>
          <w:lang w:val="en-US"/>
        </w:rPr>
        <w:t>Complétude</w:t>
      </w:r>
      <w:proofErr w:type="spellEnd"/>
      <w:r w:rsidR="00727991">
        <w:rPr>
          <w:rFonts w:ascii="Palatino Linotype" w:hAnsi="Palatino Linotype" w:cs="Kalinga"/>
          <w:sz w:val="22"/>
          <w:szCs w:val="22"/>
          <w:lang w:val="en-US"/>
        </w:rPr>
        <w:t xml:space="preserve">, Strasbourg </w:t>
      </w:r>
      <w:r w:rsidR="00727991" w:rsidRPr="00727991">
        <w:rPr>
          <w:rFonts w:ascii="Palatino Linotype" w:hAnsi="Palatino Linotype" w:cs="Kalinga"/>
          <w:sz w:val="22"/>
          <w:szCs w:val="22"/>
          <w:lang w:val="en-US"/>
        </w:rPr>
        <w:t>(part time).</w:t>
      </w:r>
      <w:proofErr w:type="gramEnd"/>
    </w:p>
    <w:p w:rsidR="00EF6339" w:rsidRPr="00EF6339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proofErr w:type="gramStart"/>
      <w:r w:rsidRPr="00455232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 xml:space="preserve">2005-2006 </w:t>
      </w:r>
      <w:r w:rsidR="00455232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>Marc Bloch</w:t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 xml:space="preserve"> University</w:t>
      </w:r>
      <w:r w:rsidRPr="00EF6339">
        <w:rPr>
          <w:rFonts w:ascii="Palatino Linotype" w:hAnsi="Palatino Linotype" w:cs="Kalinga"/>
          <w:sz w:val="22"/>
          <w:szCs w:val="22"/>
          <w:lang w:val="en-US"/>
        </w:rPr>
        <w:t>, Strasbourg</w:t>
      </w:r>
      <w:r w:rsidR="00727991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="00727991" w:rsidRPr="00727991">
        <w:rPr>
          <w:rFonts w:ascii="Palatino Linotype" w:hAnsi="Palatino Linotype" w:cs="Kalinga"/>
          <w:sz w:val="22"/>
          <w:szCs w:val="22"/>
          <w:lang w:val="en-US"/>
        </w:rPr>
        <w:t>(part time).</w:t>
      </w:r>
      <w:proofErr w:type="gramEnd"/>
    </w:p>
    <w:p w:rsidR="00EF6339" w:rsidRPr="009D606D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r w:rsidRPr="00727991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 xml:space="preserve">2004 </w:t>
      </w:r>
      <w:r w:rsidR="00455232" w:rsidRPr="00727991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r w:rsidR="00455232" w:rsidRPr="00727991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r w:rsidR="00727991">
        <w:rPr>
          <w:rFonts w:ascii="Palatino Linotype" w:hAnsi="Palatino Linotype" w:cs="Kalinga"/>
          <w:sz w:val="22"/>
          <w:szCs w:val="22"/>
          <w:lang w:val="en-US"/>
        </w:rPr>
        <w:t xml:space="preserve">A + English, Elk, </w:t>
      </w:r>
      <w:proofErr w:type="spellStart"/>
      <w:r w:rsidR="00727991">
        <w:rPr>
          <w:rFonts w:ascii="Palatino Linotype" w:hAnsi="Palatino Linotype" w:cs="Kalinga"/>
          <w:sz w:val="22"/>
          <w:szCs w:val="22"/>
          <w:lang w:val="en-US"/>
        </w:rPr>
        <w:t>Pologne</w:t>
      </w:r>
      <w:proofErr w:type="spellEnd"/>
      <w:r w:rsidR="00727991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="00727991">
        <w:rPr>
          <w:rFonts w:ascii="Palatino Linotype" w:hAnsi="Palatino Linotype" w:cs="Kalinga"/>
          <w:sz w:val="22"/>
          <w:szCs w:val="22"/>
          <w:lang w:val="en-US"/>
        </w:rPr>
        <w:t>(full time).</w:t>
      </w:r>
      <w:r w:rsidRPr="00727991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</w:p>
    <w:p w:rsidR="00EF6339" w:rsidRDefault="00EF6339" w:rsidP="00455232">
      <w:pPr>
        <w:pStyle w:val="Default"/>
        <w:ind w:left="1410" w:hanging="1410"/>
        <w:rPr>
          <w:rFonts w:ascii="Palatino Linotype" w:hAnsi="Palatino Linotype" w:cs="Kalinga"/>
          <w:b/>
          <w:bCs/>
          <w:sz w:val="22"/>
          <w:szCs w:val="22"/>
          <w:lang w:val="en-US"/>
        </w:rPr>
      </w:pPr>
      <w:proofErr w:type="gramStart"/>
      <w:r w:rsidRPr="00455232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 xml:space="preserve">2002-2004 </w:t>
      </w:r>
      <w:r w:rsidR="00455232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r w:rsidR="009D606D" w:rsidRPr="009D606D">
        <w:rPr>
          <w:rFonts w:ascii="Palatino Linotype" w:hAnsi="Palatino Linotype" w:cs="Kalinga"/>
          <w:sz w:val="22"/>
          <w:szCs w:val="22"/>
          <w:lang w:val="en-US"/>
        </w:rPr>
        <w:t xml:space="preserve">Chamber of Commerce and Industry, </w:t>
      </w:r>
      <w:proofErr w:type="spellStart"/>
      <w:r w:rsidRPr="009D606D">
        <w:rPr>
          <w:rFonts w:ascii="Palatino Linotype" w:hAnsi="Palatino Linotype" w:cs="Kalinga"/>
          <w:sz w:val="22"/>
          <w:szCs w:val="22"/>
          <w:lang w:val="en-US"/>
        </w:rPr>
        <w:t>Moulins</w:t>
      </w:r>
      <w:proofErr w:type="spellEnd"/>
      <w:r w:rsidRPr="009D606D">
        <w:rPr>
          <w:rFonts w:ascii="Palatino Linotype" w:hAnsi="Palatino Linotype" w:cs="Kalinga"/>
          <w:sz w:val="22"/>
          <w:szCs w:val="22"/>
          <w:lang w:val="en-US"/>
        </w:rPr>
        <w:t>-Vichy.</w:t>
      </w:r>
      <w:proofErr w:type="gramEnd"/>
      <w:r w:rsidRPr="009D606D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="00727991">
        <w:rPr>
          <w:rFonts w:ascii="Palatino Linotype" w:hAnsi="Palatino Linotype" w:cs="Kalinga"/>
          <w:bCs/>
          <w:sz w:val="22"/>
          <w:szCs w:val="22"/>
          <w:lang w:val="en-US"/>
        </w:rPr>
        <w:t>English and German teacher</w:t>
      </w:r>
      <w:bookmarkStart w:id="0" w:name="_GoBack"/>
      <w:bookmarkEnd w:id="0"/>
      <w:r w:rsidR="009D606D" w:rsidRPr="009D606D">
        <w:rPr>
          <w:rFonts w:ascii="Palatino Linotype" w:hAnsi="Palatino Linotype" w:cs="Kalinga"/>
          <w:b/>
          <w:bCs/>
          <w:sz w:val="22"/>
          <w:szCs w:val="22"/>
          <w:lang w:val="en-US"/>
        </w:rPr>
        <w:t xml:space="preserve"> </w:t>
      </w:r>
      <w:r w:rsidR="00727991">
        <w:rPr>
          <w:rFonts w:ascii="Palatino Linotype" w:hAnsi="Palatino Linotype" w:cs="Kalinga"/>
          <w:sz w:val="22"/>
          <w:szCs w:val="22"/>
          <w:lang w:val="en-US"/>
        </w:rPr>
        <w:t>(full time).</w:t>
      </w:r>
    </w:p>
    <w:p w:rsidR="009D606D" w:rsidRPr="009D606D" w:rsidRDefault="009D606D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</w:p>
    <w:p w:rsidR="009D606D" w:rsidRPr="00727991" w:rsidRDefault="009D606D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</w:p>
    <w:p w:rsidR="00455232" w:rsidRPr="00D4491F" w:rsidRDefault="009D606D" w:rsidP="00D4491F">
      <w:pPr>
        <w:pStyle w:val="Default"/>
        <w:pBdr>
          <w:bottom w:val="single" w:sz="12" w:space="1" w:color="auto"/>
        </w:pBdr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</w:rPr>
      </w:pPr>
      <w:r w:rsidRPr="00D4491F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</w:rPr>
        <w:t>EDUCATION</w:t>
      </w:r>
    </w:p>
    <w:p w:rsidR="00EF6339" w:rsidRPr="00EF6339" w:rsidRDefault="00EF6339" w:rsidP="00D4491F">
      <w:pPr>
        <w:pStyle w:val="Default"/>
        <w:spacing w:before="120"/>
        <w:rPr>
          <w:rFonts w:ascii="Palatino Linotype" w:hAnsi="Palatino Linotype" w:cs="Kalinga"/>
          <w:sz w:val="22"/>
          <w:szCs w:val="22"/>
        </w:rPr>
      </w:pPr>
      <w:r w:rsidRPr="00D4491F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</w:rPr>
        <w:t xml:space="preserve">2007-2009 </w:t>
      </w:r>
      <w:r w:rsidR="00455232">
        <w:rPr>
          <w:rFonts w:ascii="Palatino Linotype" w:hAnsi="Palatino Linotype" w:cs="Kalinga"/>
          <w:b/>
          <w:bCs/>
          <w:sz w:val="22"/>
          <w:szCs w:val="22"/>
        </w:rPr>
        <w:tab/>
      </w:r>
      <w:r w:rsidR="00455232" w:rsidRPr="00455232">
        <w:rPr>
          <w:rFonts w:ascii="Palatino Linotype" w:hAnsi="Palatino Linotype" w:cs="Kalinga"/>
          <w:bCs/>
          <w:sz w:val="22"/>
          <w:szCs w:val="22"/>
        </w:rPr>
        <w:t>Marc Bloch</w:t>
      </w:r>
      <w:r w:rsidR="00455232">
        <w:rPr>
          <w:rFonts w:ascii="Palatino Linotype" w:hAnsi="Palatino Linotype" w:cs="Kalinga"/>
          <w:b/>
          <w:bCs/>
          <w:sz w:val="22"/>
          <w:szCs w:val="22"/>
        </w:rPr>
        <w:t xml:space="preserve"> </w:t>
      </w:r>
      <w:proofErr w:type="spellStart"/>
      <w:r w:rsidR="00455232">
        <w:rPr>
          <w:rFonts w:ascii="Palatino Linotype" w:hAnsi="Palatino Linotype" w:cs="Kalinga"/>
          <w:sz w:val="22"/>
          <w:szCs w:val="22"/>
        </w:rPr>
        <w:t>Univsersity</w:t>
      </w:r>
      <w:proofErr w:type="spellEnd"/>
      <w:r w:rsidRPr="00EF6339">
        <w:rPr>
          <w:rFonts w:ascii="Palatino Linotype" w:hAnsi="Palatino Linotype" w:cs="Kalinga"/>
          <w:sz w:val="22"/>
          <w:szCs w:val="22"/>
        </w:rPr>
        <w:t>, Strasbourg</w:t>
      </w:r>
    </w:p>
    <w:p w:rsidR="00EF6339" w:rsidRPr="00455232" w:rsidRDefault="00455232" w:rsidP="00455232">
      <w:pPr>
        <w:pStyle w:val="Default"/>
        <w:ind w:left="708" w:firstLine="708"/>
        <w:rPr>
          <w:rFonts w:ascii="Palatino Linotype" w:hAnsi="Palatino Linotype" w:cs="Kalinga"/>
          <w:sz w:val="22"/>
          <w:szCs w:val="22"/>
          <w:lang w:val="en-US"/>
        </w:rPr>
      </w:pPr>
      <w:r w:rsidRPr="00455232">
        <w:rPr>
          <w:rFonts w:ascii="Palatino Linotype" w:hAnsi="Palatino Linotype" w:cs="Kalinga"/>
          <w:b/>
          <w:bCs/>
          <w:sz w:val="22"/>
          <w:szCs w:val="22"/>
          <w:lang w:val="en-US"/>
        </w:rPr>
        <w:t xml:space="preserve">M .A in Multilingualism and </w:t>
      </w:r>
      <w:proofErr w:type="spellStart"/>
      <w:r w:rsidRPr="00455232">
        <w:rPr>
          <w:rFonts w:ascii="Palatino Linotype" w:hAnsi="Palatino Linotype" w:cs="Kalinga"/>
          <w:b/>
          <w:bCs/>
          <w:sz w:val="22"/>
          <w:szCs w:val="22"/>
          <w:lang w:val="en-US"/>
        </w:rPr>
        <w:t>Interculturality</w:t>
      </w:r>
      <w:proofErr w:type="spellEnd"/>
      <w:r w:rsidRPr="00455232">
        <w:rPr>
          <w:rFonts w:ascii="Palatino Linotype" w:hAnsi="Palatino Linotype" w:cs="Kalinga"/>
          <w:b/>
          <w:bCs/>
          <w:sz w:val="22"/>
          <w:szCs w:val="22"/>
          <w:lang w:val="en-US"/>
        </w:rPr>
        <w:t xml:space="preserve"> </w:t>
      </w:r>
      <w:r w:rsidR="00EF6339" w:rsidRPr="00455232">
        <w:rPr>
          <w:rFonts w:ascii="Palatino Linotype" w:hAnsi="Palatino Linotype" w:cs="Kalinga"/>
          <w:sz w:val="22"/>
          <w:szCs w:val="22"/>
          <w:lang w:val="en-US"/>
        </w:rPr>
        <w:t>(</w:t>
      </w:r>
      <w:proofErr w:type="spellStart"/>
      <w:r>
        <w:rPr>
          <w:rFonts w:ascii="Palatino Linotype" w:hAnsi="Palatino Linotype" w:cs="Kalinga"/>
          <w:sz w:val="22"/>
          <w:szCs w:val="22"/>
          <w:lang w:val="en-US"/>
        </w:rPr>
        <w:t>Germand</w:t>
      </w:r>
      <w:proofErr w:type="spellEnd"/>
      <w:r>
        <w:rPr>
          <w:rFonts w:ascii="Palatino Linotype" w:hAnsi="Palatino Linotype" w:cs="Kalinga"/>
          <w:sz w:val="22"/>
          <w:szCs w:val="22"/>
          <w:lang w:val="en-US"/>
        </w:rPr>
        <w:t xml:space="preserve"> and Polish)</w:t>
      </w:r>
    </w:p>
    <w:p w:rsidR="00EF6339" w:rsidRPr="00EF6339" w:rsidRDefault="00EF6339" w:rsidP="00EF6339">
      <w:pPr>
        <w:pStyle w:val="Default"/>
        <w:rPr>
          <w:rFonts w:ascii="Palatino Linotype" w:hAnsi="Palatino Linotype" w:cs="Kalinga"/>
          <w:sz w:val="22"/>
          <w:szCs w:val="22"/>
        </w:rPr>
      </w:pPr>
      <w:r w:rsidRPr="00D4491F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</w:rPr>
        <w:t xml:space="preserve">2004-2007 </w:t>
      </w:r>
      <w:r w:rsidR="00455232">
        <w:rPr>
          <w:rFonts w:ascii="Palatino Linotype" w:hAnsi="Palatino Linotype" w:cs="Kalinga"/>
          <w:b/>
          <w:bCs/>
          <w:sz w:val="22"/>
          <w:szCs w:val="22"/>
        </w:rPr>
        <w:tab/>
      </w:r>
      <w:r w:rsidRPr="00EF6339">
        <w:rPr>
          <w:rFonts w:ascii="Palatino Linotype" w:hAnsi="Palatino Linotype" w:cs="Kalinga"/>
          <w:sz w:val="22"/>
          <w:szCs w:val="22"/>
        </w:rPr>
        <w:t>Marc Bloch</w:t>
      </w:r>
      <w:r w:rsidR="00455232">
        <w:rPr>
          <w:rFonts w:ascii="Palatino Linotype" w:hAnsi="Palatino Linotype" w:cs="Kalinga"/>
          <w:sz w:val="22"/>
          <w:szCs w:val="22"/>
        </w:rPr>
        <w:t xml:space="preserve"> </w:t>
      </w:r>
      <w:proofErr w:type="spellStart"/>
      <w:r w:rsidR="00455232">
        <w:rPr>
          <w:rFonts w:ascii="Palatino Linotype" w:hAnsi="Palatino Linotype" w:cs="Kalinga"/>
          <w:sz w:val="22"/>
          <w:szCs w:val="22"/>
        </w:rPr>
        <w:t>University</w:t>
      </w:r>
      <w:proofErr w:type="spellEnd"/>
      <w:r w:rsidRPr="00EF6339">
        <w:rPr>
          <w:rFonts w:ascii="Palatino Linotype" w:hAnsi="Palatino Linotype" w:cs="Kalinga"/>
          <w:sz w:val="22"/>
          <w:szCs w:val="22"/>
        </w:rPr>
        <w:t>, Strasbourg</w:t>
      </w:r>
    </w:p>
    <w:p w:rsidR="00EF6339" w:rsidRPr="00455232" w:rsidRDefault="00455232" w:rsidP="00455232">
      <w:pPr>
        <w:pStyle w:val="Default"/>
        <w:ind w:left="1416"/>
        <w:rPr>
          <w:rFonts w:ascii="Palatino Linotype" w:hAnsi="Palatino Linotype" w:cs="Kalinga"/>
          <w:sz w:val="22"/>
          <w:szCs w:val="22"/>
          <w:lang w:val="en-US"/>
        </w:rPr>
      </w:pPr>
      <w:r w:rsidRPr="00455232">
        <w:rPr>
          <w:rFonts w:ascii="Palatino Linotype" w:hAnsi="Palatino Linotype" w:cs="Kalinga"/>
          <w:b/>
          <w:bCs/>
          <w:sz w:val="22"/>
          <w:szCs w:val="22"/>
          <w:lang w:val="en-US"/>
        </w:rPr>
        <w:t>B.A in European Studies</w:t>
      </w:r>
      <w:r w:rsidRPr="00455232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proofErr w:type="gramStart"/>
      <w:r w:rsidRPr="00455232">
        <w:rPr>
          <w:rFonts w:ascii="Palatino Linotype" w:hAnsi="Palatino Linotype" w:cs="Kalinga"/>
          <w:sz w:val="22"/>
          <w:szCs w:val="22"/>
          <w:lang w:val="en-US"/>
        </w:rPr>
        <w:t>(</w:t>
      </w:r>
      <w:r w:rsidR="00EF6339" w:rsidRPr="00455232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Pr="00455232">
        <w:rPr>
          <w:rFonts w:ascii="Palatino Linotype" w:hAnsi="Palatino Linotype" w:cs="Kalinga"/>
          <w:sz w:val="22"/>
          <w:szCs w:val="22"/>
          <w:lang w:val="en-US"/>
        </w:rPr>
        <w:t>Law</w:t>
      </w:r>
      <w:proofErr w:type="gramEnd"/>
      <w:r w:rsidR="00EF6339" w:rsidRPr="00455232">
        <w:rPr>
          <w:rFonts w:ascii="Palatino Linotype" w:hAnsi="Palatino Linotype" w:cs="Kalinga"/>
          <w:sz w:val="22"/>
          <w:szCs w:val="22"/>
          <w:lang w:val="en-US"/>
        </w:rPr>
        <w:t xml:space="preserve">, </w:t>
      </w:r>
      <w:r>
        <w:rPr>
          <w:rFonts w:ascii="Palatino Linotype" w:hAnsi="Palatino Linotype" w:cs="Kalinga"/>
          <w:sz w:val="22"/>
          <w:szCs w:val="22"/>
          <w:lang w:val="en-US"/>
        </w:rPr>
        <w:t>economy and management in German and English)</w:t>
      </w:r>
    </w:p>
    <w:p w:rsidR="00D4491F" w:rsidRDefault="00EF6339" w:rsidP="00D4491F">
      <w:pPr>
        <w:pStyle w:val="Default"/>
        <w:ind w:left="1410" w:hanging="1410"/>
        <w:rPr>
          <w:rFonts w:ascii="Palatino Linotype" w:hAnsi="Palatino Linotype" w:cs="Kalinga"/>
          <w:b/>
          <w:bCs/>
          <w:sz w:val="22"/>
          <w:szCs w:val="22"/>
          <w:lang w:val="en-US"/>
        </w:rPr>
      </w:pPr>
      <w:r w:rsidRPr="00D4491F">
        <w:rPr>
          <w:rFonts w:ascii="Palatino Linotype" w:hAnsi="Palatino Linotype" w:cs="Kalinga"/>
          <w:b/>
          <w:bCs/>
          <w:color w:val="7F7F7F" w:themeColor="text1" w:themeTint="80"/>
          <w:sz w:val="22"/>
          <w:szCs w:val="22"/>
          <w:lang w:val="en-US"/>
        </w:rPr>
        <w:t xml:space="preserve">2001-2003 </w:t>
      </w:r>
      <w:r w:rsidR="00455232" w:rsidRPr="00D4491F">
        <w:rPr>
          <w:rFonts w:ascii="Palatino Linotype" w:hAnsi="Palatino Linotype" w:cs="Kalinga"/>
          <w:b/>
          <w:bCs/>
          <w:sz w:val="22"/>
          <w:szCs w:val="22"/>
          <w:lang w:val="en-US"/>
        </w:rPr>
        <w:tab/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London Teacher Training Centre</w:t>
      </w:r>
      <w:r w:rsidR="00D4491F">
        <w:rPr>
          <w:rFonts w:ascii="Palatino Linotype" w:hAnsi="Palatino Linotype" w:cs="Kalinga"/>
          <w:b/>
          <w:bCs/>
          <w:sz w:val="22"/>
          <w:szCs w:val="22"/>
          <w:lang w:val="en-US"/>
        </w:rPr>
        <w:t xml:space="preserve"> </w:t>
      </w:r>
    </w:p>
    <w:p w:rsidR="00EF6339" w:rsidRDefault="00D4491F" w:rsidP="00D4491F">
      <w:pPr>
        <w:pStyle w:val="Default"/>
        <w:ind w:left="1410"/>
        <w:rPr>
          <w:rFonts w:ascii="Palatino Linotype" w:hAnsi="Palatino Linotype" w:cs="Kalinga"/>
          <w:sz w:val="22"/>
          <w:szCs w:val="22"/>
          <w:lang w:val="en-US"/>
        </w:rPr>
      </w:pPr>
      <w:r>
        <w:rPr>
          <w:rFonts w:ascii="Palatino Linotype" w:hAnsi="Palatino Linotype" w:cs="Kalinga"/>
          <w:b/>
          <w:bCs/>
          <w:sz w:val="22"/>
          <w:szCs w:val="22"/>
          <w:lang w:val="en-US"/>
        </w:rPr>
        <w:t xml:space="preserve">TESOL certificate: </w:t>
      </w:r>
      <w:r w:rsidRPr="00D4491F">
        <w:rPr>
          <w:rFonts w:ascii="Palatino Linotype" w:hAnsi="Palatino Linotype" w:cs="Kalinga"/>
          <w:b/>
          <w:bCs/>
          <w:sz w:val="22"/>
          <w:szCs w:val="22"/>
          <w:lang w:val="en-US"/>
        </w:rPr>
        <w:t>Teaching English to Speakers of Other Languages</w:t>
      </w:r>
      <w:r w:rsidR="00EF6339" w:rsidRPr="00D4491F">
        <w:rPr>
          <w:rFonts w:ascii="Palatino Linotype" w:hAnsi="Palatino Linotype" w:cs="Kalinga"/>
          <w:sz w:val="22"/>
          <w:szCs w:val="22"/>
          <w:lang w:val="en-US"/>
        </w:rPr>
        <w:t>.</w:t>
      </w:r>
    </w:p>
    <w:p w:rsidR="00D4491F" w:rsidRPr="00D4491F" w:rsidRDefault="00D4491F" w:rsidP="00D4491F">
      <w:pPr>
        <w:pStyle w:val="Default"/>
        <w:ind w:left="1410"/>
        <w:rPr>
          <w:rFonts w:ascii="Palatino Linotype" w:hAnsi="Palatino Linotype" w:cs="Kalinga"/>
          <w:sz w:val="22"/>
          <w:szCs w:val="22"/>
          <w:lang w:val="en-US"/>
        </w:rPr>
      </w:pPr>
    </w:p>
    <w:p w:rsidR="00D4491F" w:rsidRPr="00D4491F" w:rsidRDefault="00EF6339" w:rsidP="00D4491F">
      <w:pPr>
        <w:pStyle w:val="Default"/>
        <w:pBdr>
          <w:bottom w:val="single" w:sz="12" w:space="1" w:color="auto"/>
        </w:pBdr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</w:rPr>
      </w:pPr>
      <w:r w:rsidRPr="00D4491F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</w:rPr>
        <w:t>L</w:t>
      </w:r>
      <w:r w:rsidR="00D4491F" w:rsidRPr="00D4491F">
        <w:rPr>
          <w:rFonts w:ascii="Palatino Linotype" w:hAnsi="Palatino Linotype" w:cs="Kalinga"/>
          <w:b/>
          <w:bCs/>
          <w:color w:val="595959" w:themeColor="text1" w:themeTint="A6"/>
          <w:sz w:val="22"/>
          <w:szCs w:val="22"/>
        </w:rPr>
        <w:t>ANGUAGES</w:t>
      </w:r>
    </w:p>
    <w:p w:rsidR="00EF6339" w:rsidRPr="00D4491F" w:rsidRDefault="00EF6339" w:rsidP="00D4491F">
      <w:pPr>
        <w:pStyle w:val="Default"/>
        <w:spacing w:before="120"/>
        <w:rPr>
          <w:rFonts w:ascii="Palatino Linotype" w:hAnsi="Palatino Linotype" w:cs="Kalinga"/>
          <w:sz w:val="22"/>
          <w:szCs w:val="22"/>
          <w:lang w:val="en-US"/>
        </w:rPr>
      </w:pPr>
      <w:r w:rsidRPr="00D4491F">
        <w:rPr>
          <w:rFonts w:ascii="Palatino Linotype" w:hAnsi="Palatino Linotype" w:cs="Times New Roman"/>
          <w:sz w:val="22"/>
          <w:szCs w:val="22"/>
          <w:lang w:val="en-US"/>
        </w:rPr>
        <w:t>●</w:t>
      </w:r>
      <w:r w:rsidR="00D4491F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Bilingual in English and French since 1994</w:t>
      </w:r>
    </w:p>
    <w:p w:rsidR="00EF6339" w:rsidRPr="00D4491F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r w:rsidRPr="00D4491F">
        <w:rPr>
          <w:rFonts w:ascii="Palatino Linotype" w:hAnsi="Palatino Linotype" w:cs="Times New Roman"/>
          <w:sz w:val="22"/>
          <w:szCs w:val="22"/>
          <w:lang w:val="en-US"/>
        </w:rPr>
        <w:t>●</w:t>
      </w:r>
      <w:r w:rsidR="00D4491F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German</w:t>
      </w:r>
      <w:r w:rsidRPr="00D4491F">
        <w:rPr>
          <w:rFonts w:ascii="Palatino Linotype" w:hAnsi="Palatino Linotype" w:cs="Kalinga"/>
          <w:sz w:val="22"/>
          <w:szCs w:val="22"/>
          <w:lang w:val="en-US"/>
        </w:rPr>
        <w:t xml:space="preserve">: </w:t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fluent</w:t>
      </w:r>
    </w:p>
    <w:p w:rsidR="00EF6339" w:rsidRPr="00D4491F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r w:rsidRPr="00D4491F">
        <w:rPr>
          <w:rFonts w:ascii="Palatino Linotype" w:hAnsi="Palatino Linotype" w:cs="Times New Roman"/>
          <w:sz w:val="22"/>
          <w:szCs w:val="22"/>
          <w:lang w:val="en-US"/>
        </w:rPr>
        <w:t>●</w:t>
      </w:r>
      <w:r w:rsidR="00D4491F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Spanish</w:t>
      </w:r>
      <w:r w:rsidRPr="00D4491F">
        <w:rPr>
          <w:rFonts w:ascii="Palatino Linotype" w:hAnsi="Palatino Linotype" w:cs="Kalinga"/>
          <w:sz w:val="22"/>
          <w:szCs w:val="22"/>
          <w:lang w:val="en-US"/>
        </w:rPr>
        <w:t xml:space="preserve">: </w:t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intermediate</w:t>
      </w:r>
    </w:p>
    <w:p w:rsidR="00EF6339" w:rsidRDefault="00EF6339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  <w:r w:rsidRPr="00D4491F">
        <w:rPr>
          <w:rFonts w:ascii="Palatino Linotype" w:hAnsi="Palatino Linotype" w:cs="Times New Roman"/>
          <w:sz w:val="22"/>
          <w:szCs w:val="22"/>
          <w:lang w:val="en-US"/>
        </w:rPr>
        <w:t>●</w:t>
      </w:r>
      <w:r w:rsidR="00D4491F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 w:rsidRPr="00D4491F">
        <w:rPr>
          <w:rFonts w:ascii="Palatino Linotype" w:hAnsi="Palatino Linotype" w:cs="Kalinga"/>
          <w:sz w:val="22"/>
          <w:szCs w:val="22"/>
          <w:lang w:val="en-US"/>
        </w:rPr>
        <w:t xml:space="preserve">Notions </w:t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in Hindi, Portuguese</w:t>
      </w:r>
      <w:r w:rsidRPr="00D4491F">
        <w:rPr>
          <w:rFonts w:ascii="Palatino Linotype" w:hAnsi="Palatino Linotype" w:cs="Kalinga"/>
          <w:sz w:val="22"/>
          <w:szCs w:val="22"/>
          <w:lang w:val="en-US"/>
        </w:rPr>
        <w:t xml:space="preserve"> </w:t>
      </w:r>
      <w:r w:rsidR="00D4491F" w:rsidRPr="00D4491F">
        <w:rPr>
          <w:rFonts w:ascii="Palatino Linotype" w:hAnsi="Palatino Linotype" w:cs="Kalinga"/>
          <w:sz w:val="22"/>
          <w:szCs w:val="22"/>
          <w:lang w:val="en-US"/>
        </w:rPr>
        <w:t>and Polish</w:t>
      </w:r>
    </w:p>
    <w:p w:rsidR="00D4491F" w:rsidRDefault="00D4491F" w:rsidP="00EF6339">
      <w:pPr>
        <w:pStyle w:val="Default"/>
        <w:rPr>
          <w:rFonts w:ascii="Palatino Linotype" w:hAnsi="Palatino Linotype" w:cs="Kalinga"/>
          <w:sz w:val="22"/>
          <w:szCs w:val="22"/>
          <w:lang w:val="en-US"/>
        </w:rPr>
      </w:pPr>
    </w:p>
    <w:p w:rsidR="00D4491F" w:rsidRPr="00D4491F" w:rsidRDefault="00D4491F" w:rsidP="00EF6339">
      <w:pPr>
        <w:pStyle w:val="Default"/>
        <w:pBdr>
          <w:bottom w:val="single" w:sz="12" w:space="1" w:color="auto"/>
        </w:pBdr>
        <w:rPr>
          <w:rFonts w:ascii="Palatino Linotype" w:hAnsi="Palatino Linotype" w:cs="Kalinga"/>
          <w:b/>
          <w:color w:val="595959" w:themeColor="text1" w:themeTint="A6"/>
          <w:sz w:val="22"/>
          <w:szCs w:val="22"/>
          <w:lang w:val="en-US"/>
        </w:rPr>
      </w:pPr>
      <w:r w:rsidRPr="00D4491F">
        <w:rPr>
          <w:rFonts w:ascii="Palatino Linotype" w:hAnsi="Palatino Linotype" w:cs="Kalinga"/>
          <w:b/>
          <w:color w:val="595959" w:themeColor="text1" w:themeTint="A6"/>
          <w:sz w:val="22"/>
          <w:szCs w:val="22"/>
          <w:lang w:val="en-US"/>
        </w:rPr>
        <w:t>OTHER</w:t>
      </w:r>
    </w:p>
    <w:p w:rsidR="00941223" w:rsidRPr="00D4491F" w:rsidRDefault="00D4491F" w:rsidP="00D4491F">
      <w:pPr>
        <w:pStyle w:val="Default"/>
        <w:spacing w:before="120"/>
        <w:rPr>
          <w:rFonts w:ascii="Palatino Linotype" w:hAnsi="Palatino Linotype" w:cs="Kalinga"/>
          <w:sz w:val="22"/>
          <w:szCs w:val="22"/>
          <w:lang w:val="en-US"/>
        </w:rPr>
      </w:pPr>
      <w:r w:rsidRPr="00D4491F">
        <w:rPr>
          <w:rFonts w:ascii="Palatino Linotype" w:hAnsi="Palatino Linotype" w:cs="Times New Roman"/>
          <w:sz w:val="22"/>
          <w:szCs w:val="22"/>
          <w:lang w:val="en-US"/>
        </w:rPr>
        <w:t xml:space="preserve">Qualified yoga teacher and </w:t>
      </w:r>
      <w:r>
        <w:rPr>
          <w:rFonts w:ascii="Palatino Linotype" w:hAnsi="Palatino Linotype" w:cs="Times New Roman"/>
          <w:sz w:val="22"/>
          <w:szCs w:val="22"/>
          <w:lang w:val="en-US"/>
        </w:rPr>
        <w:t xml:space="preserve">yoga </w:t>
      </w:r>
      <w:r w:rsidRPr="00D4491F">
        <w:rPr>
          <w:rFonts w:ascii="Palatino Linotype" w:hAnsi="Palatino Linotype" w:cs="Times New Roman"/>
          <w:sz w:val="22"/>
          <w:szCs w:val="22"/>
          <w:lang w:val="en-US"/>
        </w:rPr>
        <w:t>therapist</w:t>
      </w:r>
    </w:p>
    <w:sectPr w:rsidR="00941223" w:rsidRPr="00D4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39"/>
    <w:rsid w:val="00455232"/>
    <w:rsid w:val="00727991"/>
    <w:rsid w:val="00941223"/>
    <w:rsid w:val="009D606D"/>
    <w:rsid w:val="00D4491F"/>
    <w:rsid w:val="00E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nhouse.ja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2014-08-19T20:23:00Z</dcterms:created>
  <dcterms:modified xsi:type="dcterms:W3CDTF">2014-08-19T21:05:00Z</dcterms:modified>
</cp:coreProperties>
</file>