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D5A75" w14:textId="77777777" w:rsidR="00B865F3" w:rsidRPr="00B865F3" w:rsidRDefault="00B865F3" w:rsidP="00B865F3">
      <w:pPr>
        <w:spacing w:line="276" w:lineRule="auto"/>
        <w:jc w:val="center"/>
        <w:rPr>
          <w:rFonts w:eastAsia="맑은 고딕"/>
          <w:b/>
          <w:sz w:val="28"/>
          <w:szCs w:val="22"/>
          <w:lang w:eastAsia="ko-KR"/>
        </w:rPr>
      </w:pPr>
      <w:r w:rsidRPr="00B865F3">
        <w:rPr>
          <w:rFonts w:eastAsia="맑은 고딕" w:hint="eastAsia"/>
          <w:b/>
          <w:sz w:val="28"/>
          <w:szCs w:val="22"/>
          <w:lang w:eastAsia="ko-KR"/>
        </w:rPr>
        <w:t>HYEWON HYON</w:t>
      </w:r>
    </w:p>
    <w:p w14:paraId="0183FF84" w14:textId="77777777" w:rsidR="00B865F3" w:rsidRPr="004E707D" w:rsidRDefault="00B865F3" w:rsidP="00B865F3">
      <w:pPr>
        <w:pBdr>
          <w:bottom w:val="single" w:sz="6" w:space="1" w:color="auto"/>
        </w:pBdr>
        <w:jc w:val="center"/>
        <w:rPr>
          <w:rFonts w:ascii="Arial" w:eastAsia="맑은 고딕" w:hAnsi="Arial" w:cs="Arial"/>
          <w:sz w:val="20"/>
          <w:lang w:eastAsia="ko-KR"/>
        </w:rPr>
      </w:pPr>
      <w:r w:rsidRPr="005B02B3">
        <w:rPr>
          <w:rFonts w:ascii="Arial" w:eastAsia="맑은 고딕" w:hAnsi="Arial" w:cs="Arial"/>
          <w:sz w:val="20"/>
        </w:rPr>
        <w:t>20</w:t>
      </w:r>
      <w:r w:rsidRPr="005B02B3">
        <w:rPr>
          <w:rFonts w:ascii="Arial" w:eastAsia="맑은 고딕" w:hAnsi="Arial" w:cs="Arial" w:hint="eastAsia"/>
          <w:sz w:val="20"/>
          <w:lang w:eastAsia="ko-KR"/>
        </w:rPr>
        <w:t>7</w:t>
      </w:r>
      <w:r w:rsidRPr="005B02B3">
        <w:rPr>
          <w:rFonts w:ascii="Arial" w:eastAsia="맑은 고딕" w:hAnsi="Arial" w:cs="Arial"/>
          <w:sz w:val="20"/>
        </w:rPr>
        <w:t xml:space="preserve"> E Camp McDonald Rd, Prospect Heights, IL 60070</w:t>
      </w:r>
      <w:r w:rsidRPr="005B02B3">
        <w:rPr>
          <w:rFonts w:ascii="굴림" w:eastAsia="굴림" w:hAnsi="굴림" w:cs="굴림" w:hint="eastAsia"/>
          <w:sz w:val="20"/>
        </w:rPr>
        <w:t>┃</w:t>
      </w:r>
      <w:r>
        <w:rPr>
          <w:rFonts w:ascii="Arial" w:eastAsia="맑은 고딕" w:hAnsi="Arial" w:cs="Arial" w:hint="eastAsia"/>
          <w:sz w:val="20"/>
          <w:lang w:eastAsia="ko-KR"/>
        </w:rPr>
        <w:t>224-436-2764</w:t>
      </w:r>
      <w:r w:rsidRPr="005B02B3">
        <w:rPr>
          <w:rFonts w:ascii="굴림" w:eastAsia="굴림" w:hAnsi="굴림" w:cs="굴림" w:hint="eastAsia"/>
          <w:sz w:val="20"/>
        </w:rPr>
        <w:t>┃</w:t>
      </w:r>
      <w:r>
        <w:rPr>
          <w:rFonts w:ascii="Arial" w:eastAsia="맑은 고딕" w:hAnsi="Arial" w:cs="Arial" w:hint="eastAsia"/>
          <w:sz w:val="20"/>
          <w:lang w:eastAsia="ko-KR"/>
        </w:rPr>
        <w:t>hyewon.</w:t>
      </w:r>
      <w:r w:rsidRPr="005B02B3">
        <w:rPr>
          <w:rFonts w:ascii="Arial" w:eastAsia="맑은 고딕" w:hAnsi="Arial" w:cs="Arial"/>
          <w:sz w:val="20"/>
        </w:rPr>
        <w:t>hyon@gmail</w:t>
      </w:r>
      <w:r>
        <w:rPr>
          <w:rFonts w:ascii="Arial" w:eastAsia="맑은 고딕" w:hAnsi="Arial" w:cs="Arial" w:hint="eastAsia"/>
          <w:sz w:val="20"/>
          <w:lang w:eastAsia="ko-KR"/>
        </w:rPr>
        <w:t>.</w:t>
      </w:r>
      <w:r w:rsidRPr="005B02B3">
        <w:rPr>
          <w:rFonts w:ascii="Arial" w:eastAsia="맑은 고딕" w:hAnsi="Arial" w:cs="Arial"/>
          <w:sz w:val="20"/>
        </w:rPr>
        <w:t>com</w:t>
      </w:r>
      <w:r w:rsidRPr="005B02B3">
        <w:rPr>
          <w:rFonts w:ascii="굴림" w:eastAsia="굴림" w:hAnsi="굴림" w:cs="굴림" w:hint="eastAsia"/>
          <w:sz w:val="20"/>
        </w:rPr>
        <w:t>┃</w:t>
      </w:r>
    </w:p>
    <w:p w14:paraId="3FEE2998" w14:textId="77777777" w:rsidR="00B865F3" w:rsidRPr="00B865F3" w:rsidRDefault="00B865F3" w:rsidP="00B865F3">
      <w:pPr>
        <w:spacing w:line="276" w:lineRule="auto"/>
        <w:rPr>
          <w:rFonts w:eastAsia="맑은 고딕"/>
          <w:b/>
          <w:sz w:val="22"/>
          <w:szCs w:val="22"/>
          <w:lang w:eastAsia="ko-KR"/>
        </w:rPr>
      </w:pPr>
    </w:p>
    <w:p w14:paraId="2EBE805E" w14:textId="77777777" w:rsidR="004522CA" w:rsidRDefault="004522CA" w:rsidP="00B865F3">
      <w:pPr>
        <w:spacing w:line="276" w:lineRule="auto"/>
        <w:rPr>
          <w:rFonts w:eastAsia="맑은 고딕"/>
          <w:b/>
          <w:sz w:val="22"/>
          <w:szCs w:val="22"/>
          <w:lang w:eastAsia="ko-KR"/>
        </w:rPr>
      </w:pPr>
      <w:r>
        <w:rPr>
          <w:rFonts w:eastAsia="맑은 고딕"/>
          <w:b/>
          <w:sz w:val="22"/>
          <w:szCs w:val="22"/>
          <w:lang w:eastAsia="ko-KR"/>
        </w:rPr>
        <w:t>Garrett Evangelical Theological Seminary</w:t>
      </w:r>
    </w:p>
    <w:p w14:paraId="5D4F546A" w14:textId="48862583" w:rsidR="004522CA" w:rsidRDefault="004522CA" w:rsidP="004522CA">
      <w:pPr>
        <w:spacing w:line="276" w:lineRule="auto"/>
        <w:jc w:val="both"/>
        <w:rPr>
          <w:rFonts w:eastAsia="맑은 고딕"/>
          <w:sz w:val="22"/>
          <w:szCs w:val="22"/>
          <w:lang w:eastAsia="ko-KR"/>
        </w:rPr>
      </w:pPr>
      <w:r w:rsidRPr="004522CA">
        <w:rPr>
          <w:rFonts w:eastAsia="맑은 고딕"/>
          <w:sz w:val="22"/>
          <w:szCs w:val="22"/>
          <w:lang w:eastAsia="ko-KR"/>
        </w:rPr>
        <w:t xml:space="preserve">Master of Theological Studies </w:t>
      </w:r>
      <w:r>
        <w:rPr>
          <w:rFonts w:eastAsia="맑은 고딕"/>
          <w:sz w:val="22"/>
          <w:szCs w:val="22"/>
          <w:lang w:eastAsia="ko-KR"/>
        </w:rPr>
        <w:tab/>
      </w:r>
      <w:r>
        <w:rPr>
          <w:rFonts w:eastAsia="맑은 고딕"/>
          <w:sz w:val="22"/>
          <w:szCs w:val="22"/>
          <w:lang w:eastAsia="ko-KR"/>
        </w:rPr>
        <w:tab/>
      </w:r>
      <w:r>
        <w:rPr>
          <w:rFonts w:eastAsia="맑은 고딕"/>
          <w:sz w:val="22"/>
          <w:szCs w:val="22"/>
          <w:lang w:eastAsia="ko-KR"/>
        </w:rPr>
        <w:tab/>
      </w:r>
      <w:r>
        <w:rPr>
          <w:rFonts w:eastAsia="맑은 고딕"/>
          <w:sz w:val="22"/>
          <w:szCs w:val="22"/>
          <w:lang w:eastAsia="ko-KR"/>
        </w:rPr>
        <w:tab/>
      </w:r>
      <w:r>
        <w:rPr>
          <w:rFonts w:eastAsia="맑은 고딕"/>
          <w:sz w:val="22"/>
          <w:szCs w:val="22"/>
          <w:lang w:eastAsia="ko-KR"/>
        </w:rPr>
        <w:tab/>
      </w:r>
      <w:r>
        <w:rPr>
          <w:rFonts w:eastAsia="맑은 고딕"/>
          <w:sz w:val="22"/>
          <w:szCs w:val="22"/>
          <w:lang w:eastAsia="ko-KR"/>
        </w:rPr>
        <w:tab/>
      </w:r>
      <w:r>
        <w:rPr>
          <w:rFonts w:eastAsia="맑은 고딕"/>
          <w:sz w:val="22"/>
          <w:szCs w:val="22"/>
          <w:lang w:eastAsia="ko-KR"/>
        </w:rPr>
        <w:tab/>
        <w:t xml:space="preserve"> </w:t>
      </w:r>
      <w:r w:rsidR="008F441E">
        <w:rPr>
          <w:rFonts w:eastAsia="맑은 고딕"/>
          <w:sz w:val="22"/>
          <w:szCs w:val="22"/>
          <w:lang w:eastAsia="ko-KR"/>
        </w:rPr>
        <w:t xml:space="preserve">      </w:t>
      </w:r>
      <w:bookmarkStart w:id="0" w:name="_GoBack"/>
      <w:bookmarkEnd w:id="0"/>
      <w:r w:rsidR="008F441E">
        <w:rPr>
          <w:rFonts w:eastAsia="맑은 고딕"/>
          <w:sz w:val="22"/>
          <w:szCs w:val="22"/>
          <w:lang w:eastAsia="ko-KR"/>
        </w:rPr>
        <w:t>2015</w:t>
      </w:r>
    </w:p>
    <w:p w14:paraId="47663E2C" w14:textId="77777777" w:rsidR="004522CA" w:rsidRPr="004522CA" w:rsidRDefault="004522CA" w:rsidP="004522CA">
      <w:pPr>
        <w:numPr>
          <w:ilvl w:val="0"/>
          <w:numId w:val="1"/>
        </w:numPr>
        <w:spacing w:line="276" w:lineRule="auto"/>
        <w:rPr>
          <w:rFonts w:eastAsia="맑은 고딕"/>
          <w:sz w:val="22"/>
          <w:szCs w:val="22"/>
          <w:lang w:eastAsia="ko-KR"/>
        </w:rPr>
      </w:pPr>
      <w:r>
        <w:rPr>
          <w:rFonts w:eastAsia="맑은 고딕"/>
          <w:sz w:val="22"/>
          <w:szCs w:val="22"/>
          <w:lang w:eastAsia="ko-KR"/>
        </w:rPr>
        <w:t>Major</w:t>
      </w:r>
      <w:r w:rsidRPr="004B4429">
        <w:rPr>
          <w:rFonts w:eastAsia="맑은 고딕"/>
          <w:sz w:val="22"/>
          <w:szCs w:val="22"/>
          <w:lang w:eastAsia="ko-KR"/>
        </w:rPr>
        <w:t xml:space="preserve">: </w:t>
      </w:r>
      <w:r>
        <w:rPr>
          <w:rFonts w:eastAsia="맑은 고딕"/>
          <w:sz w:val="22"/>
          <w:szCs w:val="22"/>
          <w:lang w:eastAsia="ko-KR"/>
        </w:rPr>
        <w:t xml:space="preserve">Theology and Ethics, </w:t>
      </w:r>
      <w:r w:rsidRPr="00D2212D">
        <w:rPr>
          <w:sz w:val="22"/>
          <w:szCs w:val="22"/>
        </w:rPr>
        <w:t xml:space="preserve">GPA:  </w:t>
      </w:r>
      <w:r>
        <w:rPr>
          <w:rFonts w:eastAsia="맑은 고딕" w:hint="eastAsia"/>
          <w:sz w:val="22"/>
          <w:szCs w:val="22"/>
          <w:lang w:eastAsia="ko-KR"/>
        </w:rPr>
        <w:t>3.82</w:t>
      </w:r>
    </w:p>
    <w:p w14:paraId="386C0BC1" w14:textId="77777777" w:rsidR="00B865F3" w:rsidRPr="009622D8" w:rsidRDefault="00B865F3" w:rsidP="00B865F3">
      <w:pPr>
        <w:spacing w:line="276" w:lineRule="auto"/>
        <w:rPr>
          <w:rFonts w:eastAsia="맑은 고딕"/>
          <w:b/>
          <w:sz w:val="22"/>
          <w:szCs w:val="22"/>
          <w:lang w:eastAsia="ko-KR"/>
        </w:rPr>
      </w:pPr>
      <w:r w:rsidRPr="009622D8">
        <w:rPr>
          <w:rFonts w:eastAsia="맑은 고딕"/>
          <w:b/>
          <w:sz w:val="22"/>
          <w:szCs w:val="22"/>
          <w:lang w:eastAsia="ko-KR"/>
        </w:rPr>
        <w:t>Incheon</w:t>
      </w:r>
      <w:r>
        <w:rPr>
          <w:rFonts w:eastAsia="맑은 고딕" w:hint="eastAsia"/>
          <w:b/>
          <w:sz w:val="22"/>
          <w:szCs w:val="22"/>
          <w:lang w:eastAsia="ko-KR"/>
        </w:rPr>
        <w:t xml:space="preserve"> National University</w:t>
      </w:r>
      <w:r w:rsidRPr="009622D8">
        <w:rPr>
          <w:rFonts w:eastAsia="맑은 고딕"/>
          <w:b/>
          <w:sz w:val="22"/>
          <w:szCs w:val="22"/>
          <w:lang w:eastAsia="ko-KR"/>
        </w:rPr>
        <w:t>, Korea</w:t>
      </w:r>
      <w:r w:rsidRPr="009622D8">
        <w:rPr>
          <w:rFonts w:eastAsia="맑은 고딕"/>
          <w:b/>
          <w:sz w:val="22"/>
          <w:szCs w:val="22"/>
          <w:lang w:eastAsia="ko-KR"/>
        </w:rPr>
        <w:tab/>
      </w:r>
      <w:r w:rsidRPr="009622D8">
        <w:rPr>
          <w:rFonts w:eastAsia="맑은 고딕"/>
          <w:b/>
          <w:sz w:val="22"/>
          <w:szCs w:val="22"/>
          <w:lang w:eastAsia="ko-KR"/>
        </w:rPr>
        <w:tab/>
      </w:r>
      <w:r w:rsidRPr="009622D8">
        <w:rPr>
          <w:rFonts w:eastAsia="맑은 고딕"/>
          <w:b/>
          <w:sz w:val="22"/>
          <w:szCs w:val="22"/>
          <w:lang w:eastAsia="ko-KR"/>
        </w:rPr>
        <w:tab/>
      </w:r>
      <w:r w:rsidRPr="009622D8">
        <w:rPr>
          <w:rFonts w:eastAsia="맑은 고딕"/>
          <w:b/>
          <w:sz w:val="22"/>
          <w:szCs w:val="22"/>
          <w:lang w:eastAsia="ko-KR"/>
        </w:rPr>
        <w:tab/>
      </w:r>
      <w:r w:rsidRPr="009622D8">
        <w:rPr>
          <w:rFonts w:eastAsia="맑은 고딕"/>
          <w:b/>
          <w:sz w:val="22"/>
          <w:szCs w:val="22"/>
          <w:lang w:eastAsia="ko-KR"/>
        </w:rPr>
        <w:tab/>
      </w:r>
      <w:r w:rsidRPr="009622D8">
        <w:rPr>
          <w:rFonts w:eastAsia="맑은 고딕"/>
          <w:b/>
          <w:sz w:val="22"/>
          <w:szCs w:val="22"/>
          <w:lang w:eastAsia="ko-KR"/>
        </w:rPr>
        <w:tab/>
      </w:r>
      <w:r w:rsidRPr="009622D8">
        <w:rPr>
          <w:rFonts w:eastAsia="맑은 고딕"/>
          <w:b/>
          <w:sz w:val="22"/>
          <w:szCs w:val="22"/>
          <w:lang w:eastAsia="ko-KR"/>
        </w:rPr>
        <w:tab/>
      </w:r>
    </w:p>
    <w:p w14:paraId="240BC8ED" w14:textId="77777777" w:rsidR="00B865F3" w:rsidRPr="00C45C87" w:rsidRDefault="00B865F3" w:rsidP="00B865F3">
      <w:pPr>
        <w:spacing w:line="276" w:lineRule="auto"/>
        <w:rPr>
          <w:rFonts w:eastAsia="맑은 고딕"/>
          <w:bCs/>
          <w:iCs/>
          <w:sz w:val="22"/>
          <w:szCs w:val="22"/>
          <w:lang w:eastAsia="ko-KR"/>
        </w:rPr>
      </w:pPr>
      <w:r w:rsidRPr="00C45C87">
        <w:rPr>
          <w:rFonts w:eastAsia="맑은 고딕"/>
          <w:bCs/>
          <w:i/>
          <w:iCs/>
          <w:sz w:val="22"/>
          <w:szCs w:val="22"/>
          <w:lang w:eastAsia="ko-KR"/>
        </w:rPr>
        <w:t>Master of Arts</w:t>
      </w:r>
      <w:r w:rsidRPr="00C45C87">
        <w:rPr>
          <w:rFonts w:eastAsia="맑은 고딕" w:hint="eastAsia"/>
          <w:bCs/>
          <w:i/>
          <w:iCs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/>
          <w:iCs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/>
          <w:iCs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/>
          <w:iCs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Cs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Cs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Cs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Cs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Cs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Cs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sz w:val="22"/>
          <w:szCs w:val="22"/>
          <w:lang w:eastAsia="ko-KR"/>
        </w:rPr>
        <w:t>2012</w:t>
      </w:r>
    </w:p>
    <w:p w14:paraId="7327EF75" w14:textId="77777777" w:rsidR="00B865F3" w:rsidRDefault="00B865F3" w:rsidP="00B865F3">
      <w:pPr>
        <w:numPr>
          <w:ilvl w:val="0"/>
          <w:numId w:val="1"/>
        </w:numPr>
        <w:spacing w:line="276" w:lineRule="auto"/>
        <w:rPr>
          <w:rFonts w:eastAsia="맑은 고딕"/>
          <w:sz w:val="22"/>
          <w:szCs w:val="22"/>
          <w:lang w:eastAsia="ko-KR"/>
        </w:rPr>
      </w:pPr>
      <w:r>
        <w:rPr>
          <w:rFonts w:eastAsia="맑은 고딕"/>
          <w:sz w:val="22"/>
          <w:szCs w:val="22"/>
          <w:lang w:eastAsia="ko-KR"/>
        </w:rPr>
        <w:t>Major</w:t>
      </w:r>
      <w:r w:rsidRPr="004B4429">
        <w:rPr>
          <w:rFonts w:eastAsia="맑은 고딕"/>
          <w:sz w:val="22"/>
          <w:szCs w:val="22"/>
          <w:lang w:eastAsia="ko-KR"/>
        </w:rPr>
        <w:t>: English Language and Literature</w:t>
      </w:r>
      <w:r>
        <w:rPr>
          <w:rFonts w:eastAsia="맑은 고딕"/>
          <w:sz w:val="22"/>
          <w:szCs w:val="22"/>
          <w:lang w:eastAsia="ko-KR"/>
        </w:rPr>
        <w:t xml:space="preserve">, </w:t>
      </w:r>
      <w:r w:rsidRPr="00D2212D">
        <w:rPr>
          <w:sz w:val="22"/>
          <w:szCs w:val="22"/>
        </w:rPr>
        <w:t xml:space="preserve">GPA:  </w:t>
      </w:r>
      <w:r>
        <w:rPr>
          <w:rFonts w:eastAsia="맑은 고딕" w:hint="eastAsia"/>
          <w:sz w:val="22"/>
          <w:szCs w:val="22"/>
          <w:lang w:eastAsia="ko-KR"/>
        </w:rPr>
        <w:t xml:space="preserve">3.88 </w:t>
      </w:r>
    </w:p>
    <w:p w14:paraId="5E1A40A8" w14:textId="77777777" w:rsidR="00B865F3" w:rsidRPr="009622D8" w:rsidRDefault="00B865F3" w:rsidP="00B865F3">
      <w:pPr>
        <w:spacing w:line="276" w:lineRule="auto"/>
        <w:rPr>
          <w:rFonts w:eastAsia="맑은 고딕"/>
          <w:b/>
          <w:sz w:val="22"/>
          <w:szCs w:val="22"/>
          <w:lang w:eastAsia="ko-KR"/>
        </w:rPr>
      </w:pPr>
      <w:r w:rsidRPr="009A078E">
        <w:rPr>
          <w:rFonts w:eastAsia="맑은 고딕"/>
          <w:b/>
          <w:iCs/>
          <w:sz w:val="22"/>
          <w:szCs w:val="22"/>
          <w:lang w:eastAsia="ko-KR"/>
        </w:rPr>
        <w:t>National Institute for Lifelong Education</w:t>
      </w:r>
      <w:r>
        <w:rPr>
          <w:rFonts w:eastAsia="맑은 고딕"/>
          <w:b/>
          <w:sz w:val="22"/>
          <w:szCs w:val="22"/>
          <w:lang w:eastAsia="ko-KR"/>
        </w:rPr>
        <w:t>, Korea</w:t>
      </w:r>
      <w:r w:rsidRPr="009622D8">
        <w:rPr>
          <w:rFonts w:eastAsia="맑은 고딕"/>
          <w:b/>
          <w:sz w:val="22"/>
          <w:szCs w:val="22"/>
          <w:lang w:eastAsia="ko-KR"/>
        </w:rPr>
        <w:tab/>
      </w:r>
      <w:r w:rsidRPr="009622D8">
        <w:rPr>
          <w:rFonts w:eastAsia="맑은 고딕"/>
          <w:b/>
          <w:sz w:val="22"/>
          <w:szCs w:val="22"/>
          <w:lang w:eastAsia="ko-KR"/>
        </w:rPr>
        <w:tab/>
      </w:r>
      <w:r w:rsidRPr="009622D8">
        <w:rPr>
          <w:rFonts w:eastAsia="맑은 고딕"/>
          <w:b/>
          <w:sz w:val="22"/>
          <w:szCs w:val="22"/>
          <w:lang w:eastAsia="ko-KR"/>
        </w:rPr>
        <w:tab/>
      </w:r>
      <w:r w:rsidRPr="009622D8">
        <w:rPr>
          <w:rFonts w:eastAsia="맑은 고딕"/>
          <w:b/>
          <w:sz w:val="22"/>
          <w:szCs w:val="22"/>
          <w:lang w:eastAsia="ko-KR"/>
        </w:rPr>
        <w:tab/>
      </w:r>
      <w:r w:rsidRPr="009622D8">
        <w:rPr>
          <w:rFonts w:eastAsia="맑은 고딕"/>
          <w:b/>
          <w:sz w:val="22"/>
          <w:szCs w:val="22"/>
          <w:lang w:eastAsia="ko-KR"/>
        </w:rPr>
        <w:tab/>
      </w:r>
      <w:r w:rsidRPr="009622D8">
        <w:rPr>
          <w:rFonts w:eastAsia="맑은 고딕"/>
          <w:b/>
          <w:sz w:val="22"/>
          <w:szCs w:val="22"/>
          <w:lang w:eastAsia="ko-KR"/>
        </w:rPr>
        <w:tab/>
      </w:r>
    </w:p>
    <w:p w14:paraId="302F4F43" w14:textId="77777777" w:rsidR="00B865F3" w:rsidRPr="00C45C87" w:rsidRDefault="00B865F3" w:rsidP="00B865F3">
      <w:pPr>
        <w:spacing w:line="276" w:lineRule="auto"/>
        <w:rPr>
          <w:rFonts w:eastAsia="맑은 고딕"/>
          <w:bCs/>
          <w:sz w:val="22"/>
          <w:szCs w:val="22"/>
          <w:lang w:eastAsia="ko-KR"/>
        </w:rPr>
      </w:pPr>
      <w:r w:rsidRPr="00C45C87">
        <w:rPr>
          <w:rFonts w:eastAsia="맑은 고딕"/>
          <w:bCs/>
          <w:i/>
          <w:sz w:val="22"/>
          <w:szCs w:val="22"/>
          <w:lang w:eastAsia="ko-KR"/>
        </w:rPr>
        <w:t>Bachelor of Theology</w:t>
      </w:r>
      <w:r w:rsidRPr="00C45C87">
        <w:rPr>
          <w:rFonts w:eastAsia="맑은 고딕" w:hint="eastAsia"/>
          <w:bCs/>
          <w:i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sz w:val="22"/>
          <w:szCs w:val="22"/>
          <w:lang w:eastAsia="ko-KR"/>
        </w:rPr>
        <w:tab/>
        <w:t>2008</w:t>
      </w:r>
    </w:p>
    <w:p w14:paraId="22009C34" w14:textId="77777777" w:rsidR="00B865F3" w:rsidRPr="00866A9B" w:rsidRDefault="00B865F3" w:rsidP="00B865F3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eastAsia="맑은 고딕"/>
          <w:sz w:val="22"/>
          <w:szCs w:val="22"/>
          <w:lang w:eastAsia="ko-KR"/>
        </w:rPr>
        <w:t>Major</w:t>
      </w:r>
      <w:r w:rsidRPr="004B4429">
        <w:rPr>
          <w:rFonts w:eastAsia="맑은 고딕"/>
          <w:sz w:val="22"/>
          <w:szCs w:val="22"/>
          <w:lang w:eastAsia="ko-KR"/>
        </w:rPr>
        <w:t xml:space="preserve">: </w:t>
      </w:r>
      <w:r w:rsidRPr="00DE2607">
        <w:rPr>
          <w:iCs/>
          <w:sz w:val="22"/>
          <w:szCs w:val="22"/>
        </w:rPr>
        <w:t>Theology,</w:t>
      </w:r>
      <w:r>
        <w:rPr>
          <w:i/>
          <w:sz w:val="22"/>
          <w:szCs w:val="22"/>
        </w:rPr>
        <w:t xml:space="preserve"> </w:t>
      </w:r>
      <w:r w:rsidRPr="00D2212D">
        <w:rPr>
          <w:sz w:val="22"/>
          <w:szCs w:val="22"/>
        </w:rPr>
        <w:t>GPA:  3</w:t>
      </w:r>
      <w:r>
        <w:rPr>
          <w:rFonts w:eastAsia="맑은 고딕" w:hint="eastAsia"/>
          <w:sz w:val="22"/>
          <w:szCs w:val="22"/>
          <w:lang w:eastAsia="ko-KR"/>
        </w:rPr>
        <w:t>.33</w:t>
      </w:r>
      <w:r w:rsidRPr="00D2212D">
        <w:rPr>
          <w:rFonts w:eastAsia="맑은 고딕" w:hint="eastAsia"/>
          <w:sz w:val="22"/>
          <w:szCs w:val="22"/>
          <w:lang w:eastAsia="ko-KR"/>
        </w:rPr>
        <w:t xml:space="preserve"> </w:t>
      </w:r>
    </w:p>
    <w:p w14:paraId="0C7528B9" w14:textId="77777777" w:rsidR="00B865F3" w:rsidRPr="00450F94" w:rsidRDefault="00B865F3" w:rsidP="00B865F3">
      <w:pPr>
        <w:numPr>
          <w:ilvl w:val="0"/>
          <w:numId w:val="1"/>
        </w:numPr>
        <w:spacing w:line="276" w:lineRule="auto"/>
        <w:rPr>
          <w:rFonts w:ascii="맑은 고딕" w:eastAsia="맑은 고딕" w:hAnsi="맑은 고딕" w:cs="Arial"/>
          <w:b/>
          <w:sz w:val="6"/>
          <w:szCs w:val="22"/>
          <w:lang w:eastAsia="ko-KR"/>
        </w:rPr>
      </w:pPr>
    </w:p>
    <w:p w14:paraId="05A7ECAB" w14:textId="77777777" w:rsidR="00B865F3" w:rsidRPr="00450F94" w:rsidRDefault="00B865F3" w:rsidP="00B865F3">
      <w:pPr>
        <w:spacing w:line="360" w:lineRule="auto"/>
        <w:jc w:val="center"/>
        <w:rPr>
          <w:rFonts w:eastAsia="Arial Unicode MS"/>
          <w:b/>
          <w:sz w:val="22"/>
          <w:szCs w:val="22"/>
          <w:lang w:eastAsia="ko-KR"/>
        </w:rPr>
      </w:pPr>
      <w:r w:rsidRPr="00450F94">
        <w:rPr>
          <w:rFonts w:eastAsia="Arial Unicode MS" w:hint="eastAsia"/>
          <w:b/>
          <w:sz w:val="22"/>
          <w:szCs w:val="22"/>
          <w:lang w:eastAsia="ko-KR"/>
        </w:rPr>
        <w:t xml:space="preserve">WORK </w:t>
      </w:r>
      <w:r w:rsidRPr="00450F94">
        <w:rPr>
          <w:rFonts w:eastAsia="Arial Unicode MS"/>
          <w:b/>
          <w:sz w:val="22"/>
          <w:szCs w:val="22"/>
          <w:lang w:eastAsia="ko-KR"/>
        </w:rPr>
        <w:t>EXPERIENCE</w:t>
      </w:r>
    </w:p>
    <w:p w14:paraId="162F1D16" w14:textId="77777777" w:rsidR="00B865F3" w:rsidRPr="009622D8" w:rsidRDefault="00B865F3" w:rsidP="00B865F3">
      <w:pPr>
        <w:spacing w:line="276" w:lineRule="auto"/>
        <w:rPr>
          <w:rFonts w:eastAsia="맑은 고딕"/>
          <w:b/>
          <w:sz w:val="22"/>
          <w:szCs w:val="22"/>
          <w:lang w:eastAsia="ko-KR"/>
        </w:rPr>
      </w:pPr>
      <w:r w:rsidRPr="009622D8">
        <w:rPr>
          <w:rFonts w:eastAsia="맑은 고딕"/>
          <w:b/>
          <w:bCs/>
          <w:sz w:val="22"/>
          <w:szCs w:val="22"/>
          <w:lang w:eastAsia="ko-KR"/>
        </w:rPr>
        <w:t>The Kate Institution, Seoul, Korea</w:t>
      </w:r>
      <w:r w:rsidRPr="009622D8">
        <w:rPr>
          <w:rFonts w:eastAsia="맑은 고딕"/>
          <w:b/>
          <w:sz w:val="22"/>
          <w:szCs w:val="22"/>
          <w:lang w:eastAsia="ko-KR"/>
        </w:rPr>
        <w:t xml:space="preserve">  </w:t>
      </w:r>
      <w:r w:rsidRPr="009622D8">
        <w:rPr>
          <w:rFonts w:eastAsia="맑은 고딕"/>
          <w:b/>
          <w:bCs/>
          <w:iCs/>
          <w:sz w:val="22"/>
          <w:szCs w:val="22"/>
          <w:lang w:eastAsia="ko-KR"/>
        </w:rPr>
        <w:t xml:space="preserve"> </w:t>
      </w:r>
      <w:r w:rsidRPr="009622D8">
        <w:rPr>
          <w:rFonts w:eastAsia="맑은 고딕"/>
          <w:b/>
          <w:bCs/>
          <w:iCs/>
          <w:sz w:val="22"/>
          <w:szCs w:val="22"/>
          <w:lang w:eastAsia="ko-KR"/>
        </w:rPr>
        <w:tab/>
      </w:r>
      <w:r w:rsidRPr="009622D8">
        <w:rPr>
          <w:rFonts w:eastAsia="맑은 고딕"/>
          <w:b/>
          <w:bCs/>
          <w:iCs/>
          <w:sz w:val="22"/>
          <w:szCs w:val="22"/>
          <w:lang w:eastAsia="ko-KR"/>
        </w:rPr>
        <w:tab/>
      </w:r>
      <w:r w:rsidRPr="009622D8">
        <w:rPr>
          <w:rFonts w:eastAsia="맑은 고딕"/>
          <w:b/>
          <w:bCs/>
          <w:iCs/>
          <w:sz w:val="22"/>
          <w:szCs w:val="22"/>
          <w:lang w:eastAsia="ko-KR"/>
        </w:rPr>
        <w:tab/>
      </w:r>
      <w:r w:rsidRPr="009622D8">
        <w:rPr>
          <w:rFonts w:eastAsia="맑은 고딕"/>
          <w:b/>
          <w:bCs/>
          <w:iCs/>
          <w:sz w:val="22"/>
          <w:szCs w:val="22"/>
          <w:lang w:eastAsia="ko-KR"/>
        </w:rPr>
        <w:tab/>
      </w:r>
      <w:r w:rsidRPr="009622D8">
        <w:rPr>
          <w:rFonts w:eastAsia="맑은 고딕"/>
          <w:b/>
          <w:bCs/>
          <w:iCs/>
          <w:sz w:val="22"/>
          <w:szCs w:val="22"/>
          <w:lang w:eastAsia="ko-KR"/>
        </w:rPr>
        <w:tab/>
      </w:r>
      <w:r w:rsidRPr="009622D8">
        <w:rPr>
          <w:rFonts w:eastAsia="맑은 고딕"/>
          <w:b/>
          <w:bCs/>
          <w:iCs/>
          <w:sz w:val="22"/>
          <w:szCs w:val="22"/>
          <w:lang w:eastAsia="ko-KR"/>
        </w:rPr>
        <w:tab/>
      </w:r>
      <w:r w:rsidRPr="009622D8">
        <w:rPr>
          <w:rFonts w:eastAsia="맑은 고딕"/>
          <w:b/>
          <w:bCs/>
          <w:iCs/>
          <w:sz w:val="22"/>
          <w:szCs w:val="22"/>
          <w:lang w:eastAsia="ko-KR"/>
        </w:rPr>
        <w:tab/>
      </w:r>
      <w:r w:rsidRPr="00C45C87">
        <w:rPr>
          <w:rFonts w:eastAsia="맑은 고딕" w:hint="eastAsia"/>
          <w:bCs/>
          <w:iCs/>
          <w:sz w:val="22"/>
          <w:szCs w:val="22"/>
          <w:lang w:eastAsia="ko-KR"/>
        </w:rPr>
        <w:t>2011</w:t>
      </w:r>
    </w:p>
    <w:p w14:paraId="287B9AFA" w14:textId="77777777" w:rsidR="00B865F3" w:rsidRPr="00C45C87" w:rsidRDefault="00B865F3" w:rsidP="00B865F3">
      <w:pPr>
        <w:spacing w:line="276" w:lineRule="auto"/>
        <w:rPr>
          <w:rFonts w:eastAsia="맑은 고딕"/>
          <w:bCs/>
          <w:i/>
          <w:sz w:val="22"/>
          <w:szCs w:val="22"/>
          <w:lang w:eastAsia="ko-KR"/>
        </w:rPr>
      </w:pPr>
      <w:r w:rsidRPr="00C45C87">
        <w:rPr>
          <w:rFonts w:eastAsia="맑은 고딕"/>
          <w:bCs/>
          <w:i/>
          <w:sz w:val="22"/>
          <w:szCs w:val="22"/>
          <w:lang w:eastAsia="ko-KR"/>
        </w:rPr>
        <w:t xml:space="preserve">Freelance Textbook </w:t>
      </w:r>
      <w:r w:rsidRPr="00C45C87">
        <w:rPr>
          <w:rFonts w:eastAsia="맑은 고딕" w:hint="eastAsia"/>
          <w:bCs/>
          <w:i/>
          <w:sz w:val="22"/>
          <w:szCs w:val="22"/>
          <w:lang w:eastAsia="ko-KR"/>
        </w:rPr>
        <w:t>Writer</w:t>
      </w:r>
      <w:r w:rsidRPr="00C45C87">
        <w:rPr>
          <w:rFonts w:eastAsia="맑은 고딕"/>
          <w:i/>
          <w:sz w:val="22"/>
          <w:szCs w:val="22"/>
          <w:lang w:eastAsia="ko-KR"/>
        </w:rPr>
        <w:tab/>
      </w:r>
      <w:r w:rsidRPr="00C45C87">
        <w:rPr>
          <w:rFonts w:eastAsia="맑은 고딕"/>
          <w:bCs/>
          <w:i/>
          <w:sz w:val="22"/>
          <w:szCs w:val="22"/>
          <w:lang w:eastAsia="ko-KR"/>
        </w:rPr>
        <w:tab/>
      </w:r>
      <w:r w:rsidRPr="00C45C87">
        <w:rPr>
          <w:rFonts w:eastAsia="맑은 고딕"/>
          <w:bCs/>
          <w:i/>
          <w:sz w:val="22"/>
          <w:szCs w:val="22"/>
          <w:lang w:eastAsia="ko-KR"/>
        </w:rPr>
        <w:tab/>
      </w:r>
      <w:r w:rsidRPr="00C45C87">
        <w:rPr>
          <w:rFonts w:eastAsia="맑은 고딕"/>
          <w:bCs/>
          <w:i/>
          <w:sz w:val="22"/>
          <w:szCs w:val="22"/>
          <w:lang w:eastAsia="ko-KR"/>
        </w:rPr>
        <w:tab/>
      </w:r>
    </w:p>
    <w:p w14:paraId="28F53553" w14:textId="77777777" w:rsidR="00B865F3" w:rsidRPr="001F44F5" w:rsidRDefault="00B865F3" w:rsidP="00B865F3">
      <w:pPr>
        <w:numPr>
          <w:ilvl w:val="0"/>
          <w:numId w:val="2"/>
        </w:numPr>
        <w:spacing w:line="276" w:lineRule="auto"/>
        <w:rPr>
          <w:rFonts w:eastAsia="맑은 고딕"/>
          <w:iCs/>
          <w:sz w:val="22"/>
          <w:szCs w:val="22"/>
          <w:lang w:eastAsia="ko-KR"/>
        </w:rPr>
      </w:pPr>
      <w:r w:rsidRPr="00EC3CB1">
        <w:rPr>
          <w:rFonts w:eastAsia="맑은 고딕"/>
          <w:iCs/>
          <w:sz w:val="22"/>
          <w:szCs w:val="22"/>
          <w:lang w:eastAsia="ko-KR"/>
        </w:rPr>
        <w:t xml:space="preserve">Planned, wrote, and </w:t>
      </w:r>
      <w:r>
        <w:rPr>
          <w:rFonts w:eastAsia="맑은 고딕" w:hint="eastAsia"/>
          <w:iCs/>
          <w:sz w:val="22"/>
          <w:szCs w:val="22"/>
          <w:lang w:eastAsia="ko-KR"/>
        </w:rPr>
        <w:t>self-</w:t>
      </w:r>
      <w:r w:rsidRPr="00EC3CB1">
        <w:rPr>
          <w:rFonts w:eastAsia="맑은 고딕"/>
          <w:iCs/>
          <w:sz w:val="22"/>
          <w:szCs w:val="22"/>
          <w:lang w:eastAsia="ko-KR"/>
        </w:rPr>
        <w:t>edited</w:t>
      </w:r>
      <w:r w:rsidRPr="001F44F5">
        <w:rPr>
          <w:rFonts w:eastAsia="맑은 고딕"/>
          <w:iCs/>
          <w:sz w:val="22"/>
          <w:szCs w:val="22"/>
          <w:lang w:eastAsia="ko-KR"/>
        </w:rPr>
        <w:t xml:space="preserve"> </w:t>
      </w:r>
      <w:r w:rsidRPr="001F44F5">
        <w:rPr>
          <w:rFonts w:eastAsia="맑은 고딕" w:hint="eastAsia"/>
          <w:iCs/>
          <w:sz w:val="22"/>
          <w:szCs w:val="22"/>
          <w:lang w:eastAsia="ko-KR"/>
        </w:rPr>
        <w:t>three</w:t>
      </w:r>
      <w:r w:rsidRPr="001F44F5">
        <w:rPr>
          <w:rFonts w:eastAsia="맑은 고딕"/>
          <w:iCs/>
          <w:sz w:val="22"/>
          <w:szCs w:val="22"/>
          <w:lang w:eastAsia="ko-KR"/>
        </w:rPr>
        <w:t xml:space="preserve"> middle school-level English grammar </w:t>
      </w:r>
      <w:r w:rsidRPr="001F44F5">
        <w:rPr>
          <w:rFonts w:eastAsia="맑은 고딕" w:hint="eastAsia"/>
          <w:iCs/>
          <w:sz w:val="22"/>
          <w:szCs w:val="22"/>
          <w:lang w:eastAsia="ko-KR"/>
        </w:rPr>
        <w:t xml:space="preserve">text </w:t>
      </w:r>
      <w:r w:rsidRPr="001F44F5">
        <w:rPr>
          <w:rFonts w:eastAsia="맑은 고딕"/>
          <w:iCs/>
          <w:sz w:val="22"/>
          <w:szCs w:val="22"/>
          <w:lang w:eastAsia="ko-KR"/>
        </w:rPr>
        <w:t>books</w:t>
      </w:r>
      <w:r w:rsidRPr="001F44F5">
        <w:rPr>
          <w:rFonts w:eastAsia="맑은 고딕" w:hint="eastAsia"/>
          <w:iCs/>
          <w:sz w:val="22"/>
          <w:szCs w:val="22"/>
          <w:lang w:eastAsia="ko-KR"/>
        </w:rPr>
        <w:t>; textbooks were adopted by over 50 educational institutions for use</w:t>
      </w:r>
    </w:p>
    <w:p w14:paraId="620B7616" w14:textId="77777777" w:rsidR="00B865F3" w:rsidRPr="00476816" w:rsidRDefault="00B865F3" w:rsidP="00B865F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476816">
        <w:rPr>
          <w:rFonts w:eastAsia="맑은 고딕" w:hint="eastAsia"/>
          <w:sz w:val="22"/>
          <w:szCs w:val="22"/>
          <w:lang w:eastAsia="ko-KR"/>
        </w:rPr>
        <w:t xml:space="preserve">Improved efficiency by being ahead of </w:t>
      </w:r>
      <w:r w:rsidRPr="00476816">
        <w:rPr>
          <w:rFonts w:eastAsia="맑은 고딕"/>
          <w:sz w:val="22"/>
          <w:szCs w:val="22"/>
          <w:lang w:eastAsia="ko-KR"/>
        </w:rPr>
        <w:t>schedules</w:t>
      </w:r>
      <w:r w:rsidRPr="00476816">
        <w:rPr>
          <w:rFonts w:eastAsia="맑은 고딕" w:hint="eastAsia"/>
          <w:sz w:val="22"/>
          <w:szCs w:val="22"/>
          <w:lang w:eastAsia="ko-KR"/>
        </w:rPr>
        <w:t xml:space="preserve"> for the three books and satisfied </w:t>
      </w:r>
      <w:r>
        <w:rPr>
          <w:rFonts w:eastAsia="맑은 고딕" w:hint="eastAsia"/>
          <w:sz w:val="22"/>
          <w:szCs w:val="22"/>
          <w:lang w:eastAsia="ko-KR"/>
        </w:rPr>
        <w:t>t</w:t>
      </w:r>
      <w:r w:rsidRPr="00476816">
        <w:rPr>
          <w:rFonts w:eastAsia="맑은 고딕" w:hint="eastAsia"/>
          <w:sz w:val="22"/>
          <w:szCs w:val="22"/>
          <w:lang w:eastAsia="ko-KR"/>
        </w:rPr>
        <w:t>he</w:t>
      </w:r>
      <w:r w:rsidRPr="00476816">
        <w:rPr>
          <w:sz w:val="22"/>
          <w:szCs w:val="22"/>
        </w:rPr>
        <w:t xml:space="preserve"> project managers </w:t>
      </w:r>
      <w:r>
        <w:rPr>
          <w:rFonts w:eastAsia="맑은 고딕" w:hint="eastAsia"/>
          <w:iCs/>
          <w:sz w:val="22"/>
          <w:szCs w:val="22"/>
          <w:lang w:eastAsia="ko-KR"/>
        </w:rPr>
        <w:t>with nearly flawless outcome</w:t>
      </w:r>
    </w:p>
    <w:p w14:paraId="6CBE0806" w14:textId="77777777" w:rsidR="00B865F3" w:rsidRPr="00C45C87" w:rsidRDefault="00B865F3" w:rsidP="00B865F3">
      <w:pPr>
        <w:spacing w:line="276" w:lineRule="auto"/>
        <w:rPr>
          <w:rFonts w:eastAsia="맑은 고딕"/>
          <w:bCs/>
          <w:iCs/>
          <w:sz w:val="22"/>
          <w:szCs w:val="22"/>
          <w:lang w:eastAsia="ko-KR"/>
        </w:rPr>
      </w:pPr>
      <w:r w:rsidRPr="00C45C87">
        <w:rPr>
          <w:rFonts w:eastAsia="맑은 고딕" w:hint="eastAsia"/>
          <w:b/>
          <w:bCs/>
          <w:iCs/>
          <w:sz w:val="22"/>
          <w:szCs w:val="22"/>
          <w:lang w:eastAsia="ko-KR"/>
        </w:rPr>
        <w:t>Han</w:t>
      </w:r>
      <w:r w:rsidRPr="00C45C87">
        <w:rPr>
          <w:rFonts w:eastAsia="맑은 고딕"/>
          <w:b/>
          <w:bCs/>
          <w:iCs/>
          <w:sz w:val="22"/>
          <w:szCs w:val="22"/>
          <w:lang w:eastAsia="ko-KR"/>
        </w:rPr>
        <w:t>’</w:t>
      </w:r>
      <w:r w:rsidRPr="00C45C87">
        <w:rPr>
          <w:rFonts w:eastAsia="맑은 고딕" w:hint="eastAsia"/>
          <w:b/>
          <w:bCs/>
          <w:iCs/>
          <w:sz w:val="22"/>
          <w:szCs w:val="22"/>
          <w:lang w:eastAsia="ko-KR"/>
        </w:rPr>
        <w:t>s Academy</w:t>
      </w:r>
      <w:r w:rsidRPr="00C45C87">
        <w:rPr>
          <w:rFonts w:eastAsia="맑은 고딕"/>
          <w:b/>
          <w:bCs/>
          <w:iCs/>
          <w:sz w:val="22"/>
          <w:szCs w:val="22"/>
          <w:lang w:eastAsia="ko-KR"/>
        </w:rPr>
        <w:t>, Incheon, Korea</w:t>
      </w:r>
      <w:r w:rsidRPr="00C45C87">
        <w:rPr>
          <w:rFonts w:eastAsia="맑은 고딕"/>
          <w:b/>
          <w:bCs/>
          <w:iCs/>
          <w:sz w:val="22"/>
          <w:szCs w:val="22"/>
          <w:lang w:eastAsia="ko-KR"/>
        </w:rPr>
        <w:tab/>
      </w:r>
      <w:r w:rsidRPr="00C45C87">
        <w:rPr>
          <w:rFonts w:eastAsia="맑은 고딕"/>
          <w:b/>
          <w:bCs/>
          <w:iCs/>
          <w:sz w:val="22"/>
          <w:szCs w:val="22"/>
          <w:lang w:eastAsia="ko-KR"/>
        </w:rPr>
        <w:tab/>
      </w:r>
      <w:r w:rsidRPr="00C45C87">
        <w:rPr>
          <w:rFonts w:eastAsia="맑은 고딕"/>
          <w:b/>
          <w:bCs/>
          <w:iCs/>
          <w:sz w:val="22"/>
          <w:szCs w:val="22"/>
          <w:lang w:eastAsia="ko-KR"/>
        </w:rPr>
        <w:tab/>
      </w:r>
      <w:r w:rsidRPr="00C45C87">
        <w:rPr>
          <w:rFonts w:eastAsia="맑은 고딕"/>
          <w:b/>
          <w:bCs/>
          <w:iCs/>
          <w:sz w:val="22"/>
          <w:szCs w:val="22"/>
          <w:lang w:eastAsia="ko-KR"/>
        </w:rPr>
        <w:tab/>
      </w:r>
      <w:r w:rsidRPr="00C45C87">
        <w:rPr>
          <w:rFonts w:eastAsia="맑은 고딕"/>
          <w:b/>
          <w:bCs/>
          <w:iCs/>
          <w:sz w:val="22"/>
          <w:szCs w:val="22"/>
          <w:lang w:eastAsia="ko-KR"/>
        </w:rPr>
        <w:tab/>
      </w:r>
      <w:r w:rsidRPr="00C45C87">
        <w:rPr>
          <w:rFonts w:eastAsia="맑은 고딕"/>
          <w:b/>
          <w:bCs/>
          <w:iCs/>
          <w:sz w:val="22"/>
          <w:szCs w:val="22"/>
          <w:lang w:eastAsia="ko-KR"/>
        </w:rPr>
        <w:tab/>
      </w:r>
      <w:r>
        <w:rPr>
          <w:rFonts w:eastAsia="맑은 고딕" w:hint="eastAsia"/>
          <w:bCs/>
          <w:iCs/>
          <w:sz w:val="22"/>
          <w:szCs w:val="22"/>
          <w:lang w:eastAsia="ko-KR"/>
        </w:rPr>
        <w:t xml:space="preserve">         </w:t>
      </w:r>
      <w:r w:rsidRPr="00C45C87">
        <w:rPr>
          <w:rFonts w:eastAsia="맑은 고딕" w:hint="eastAsia"/>
          <w:bCs/>
          <w:iCs/>
          <w:sz w:val="22"/>
          <w:szCs w:val="22"/>
          <w:lang w:eastAsia="ko-KR"/>
        </w:rPr>
        <w:t>2009</w:t>
      </w:r>
      <w:r w:rsidRPr="00C45C87">
        <w:rPr>
          <w:rFonts w:eastAsia="맑은 고딕"/>
          <w:bCs/>
          <w:iCs/>
          <w:sz w:val="22"/>
          <w:szCs w:val="22"/>
          <w:lang w:eastAsia="ko-KR"/>
        </w:rPr>
        <w:t xml:space="preserve"> </w:t>
      </w:r>
      <w:r w:rsidRPr="00C45C87">
        <w:rPr>
          <w:bCs/>
          <w:iCs/>
          <w:sz w:val="22"/>
          <w:szCs w:val="22"/>
        </w:rPr>
        <w:t>–</w:t>
      </w:r>
      <w:r w:rsidRPr="00C45C87">
        <w:rPr>
          <w:rFonts w:eastAsia="맑은 고딕" w:hint="eastAsia"/>
          <w:bCs/>
          <w:iCs/>
          <w:sz w:val="22"/>
          <w:szCs w:val="22"/>
          <w:lang w:eastAsia="ko-KR"/>
        </w:rPr>
        <w:t xml:space="preserve"> 20</w:t>
      </w:r>
      <w:r w:rsidRPr="00C45C87">
        <w:rPr>
          <w:bCs/>
          <w:iCs/>
          <w:sz w:val="22"/>
          <w:szCs w:val="22"/>
        </w:rPr>
        <w:t>1</w:t>
      </w:r>
      <w:r>
        <w:rPr>
          <w:rFonts w:eastAsia="맑은 고딕" w:hint="eastAsia"/>
          <w:bCs/>
          <w:iCs/>
          <w:sz w:val="22"/>
          <w:szCs w:val="22"/>
          <w:lang w:eastAsia="ko-KR"/>
        </w:rPr>
        <w:t>1</w:t>
      </w:r>
    </w:p>
    <w:p w14:paraId="5146CCCF" w14:textId="77777777" w:rsidR="00B865F3" w:rsidRPr="00C45C87" w:rsidRDefault="00B865F3" w:rsidP="00B865F3">
      <w:pPr>
        <w:spacing w:line="276" w:lineRule="auto"/>
        <w:rPr>
          <w:rFonts w:eastAsia="맑은 고딕"/>
          <w:bCs/>
          <w:i/>
          <w:iCs/>
          <w:sz w:val="22"/>
          <w:szCs w:val="22"/>
          <w:lang w:eastAsia="ko-KR"/>
        </w:rPr>
      </w:pPr>
      <w:r w:rsidRPr="00C45C87">
        <w:rPr>
          <w:rFonts w:eastAsia="맑은 고딕" w:hint="eastAsia"/>
          <w:bCs/>
          <w:i/>
          <w:iCs/>
          <w:sz w:val="22"/>
          <w:szCs w:val="22"/>
          <w:lang w:eastAsia="ko-KR"/>
        </w:rPr>
        <w:t>English Instructor</w:t>
      </w:r>
    </w:p>
    <w:p w14:paraId="242BFA24" w14:textId="77777777" w:rsidR="00B865F3" w:rsidRDefault="00B865F3" w:rsidP="00B865F3">
      <w:pPr>
        <w:numPr>
          <w:ilvl w:val="0"/>
          <w:numId w:val="4"/>
        </w:numPr>
        <w:spacing w:line="276" w:lineRule="auto"/>
        <w:rPr>
          <w:rFonts w:eastAsia="맑은 고딕"/>
          <w:iCs/>
          <w:sz w:val="22"/>
          <w:szCs w:val="22"/>
          <w:lang w:eastAsia="ko-KR"/>
        </w:rPr>
      </w:pPr>
      <w:r>
        <w:rPr>
          <w:rFonts w:eastAsia="맑은 고딕" w:hint="eastAsia"/>
          <w:iCs/>
          <w:sz w:val="22"/>
          <w:szCs w:val="22"/>
          <w:lang w:eastAsia="ko-KR"/>
        </w:rPr>
        <w:t xml:space="preserve">Provided leadership </w:t>
      </w:r>
      <w:r w:rsidRPr="00C1333F">
        <w:rPr>
          <w:rFonts w:eastAsia="맑은 고딕"/>
          <w:iCs/>
          <w:sz w:val="22"/>
          <w:szCs w:val="22"/>
          <w:lang w:eastAsia="ko-KR"/>
        </w:rPr>
        <w:t xml:space="preserve">by </w:t>
      </w:r>
      <w:r>
        <w:rPr>
          <w:rFonts w:eastAsia="맑은 고딕" w:hint="eastAsia"/>
          <w:iCs/>
          <w:sz w:val="22"/>
          <w:szCs w:val="22"/>
          <w:lang w:eastAsia="ko-KR"/>
        </w:rPr>
        <w:t xml:space="preserve">successfully </w:t>
      </w:r>
      <w:r>
        <w:rPr>
          <w:rFonts w:eastAsia="맑은 고딕"/>
          <w:iCs/>
          <w:sz w:val="22"/>
          <w:szCs w:val="22"/>
          <w:lang w:eastAsia="ko-KR"/>
        </w:rPr>
        <w:t>orienting</w:t>
      </w:r>
      <w:r>
        <w:rPr>
          <w:rFonts w:eastAsia="맑은 고딕" w:hint="eastAsia"/>
          <w:iCs/>
          <w:sz w:val="22"/>
          <w:szCs w:val="22"/>
          <w:lang w:eastAsia="ko-KR"/>
        </w:rPr>
        <w:t>,</w:t>
      </w:r>
      <w:r w:rsidRPr="00C1333F">
        <w:rPr>
          <w:rFonts w:eastAsia="맑은 고딕"/>
          <w:iCs/>
          <w:sz w:val="22"/>
          <w:szCs w:val="22"/>
          <w:lang w:eastAsia="ko-KR"/>
        </w:rPr>
        <w:t xml:space="preserve"> training</w:t>
      </w:r>
      <w:r>
        <w:rPr>
          <w:rFonts w:eastAsia="맑은 고딕" w:hint="eastAsia"/>
          <w:iCs/>
          <w:sz w:val="22"/>
          <w:szCs w:val="22"/>
          <w:lang w:eastAsia="ko-KR"/>
        </w:rPr>
        <w:t>, and supervising three</w:t>
      </w:r>
      <w:r w:rsidRPr="00C1333F">
        <w:rPr>
          <w:rFonts w:eastAsia="맑은 고딕"/>
          <w:iCs/>
          <w:sz w:val="22"/>
          <w:szCs w:val="22"/>
          <w:lang w:eastAsia="ko-KR"/>
        </w:rPr>
        <w:t xml:space="preserve"> </w:t>
      </w:r>
      <w:r>
        <w:rPr>
          <w:rFonts w:eastAsia="맑은 고딕" w:hint="eastAsia"/>
          <w:iCs/>
          <w:sz w:val="22"/>
          <w:szCs w:val="22"/>
          <w:lang w:eastAsia="ko-KR"/>
        </w:rPr>
        <w:t>new teachers, who have performed well in their jobs and had good relationship with their students</w:t>
      </w:r>
    </w:p>
    <w:p w14:paraId="462801DB" w14:textId="77777777" w:rsidR="00CC01E4" w:rsidRPr="00B865F3" w:rsidRDefault="00B865F3" w:rsidP="00B865F3">
      <w:pPr>
        <w:numPr>
          <w:ilvl w:val="0"/>
          <w:numId w:val="4"/>
        </w:numPr>
        <w:spacing w:line="276" w:lineRule="auto"/>
        <w:rPr>
          <w:rFonts w:eastAsia="맑은 고딕"/>
          <w:iCs/>
          <w:sz w:val="22"/>
          <w:szCs w:val="22"/>
          <w:lang w:eastAsia="ko-KR"/>
        </w:rPr>
      </w:pPr>
      <w:r>
        <w:rPr>
          <w:rFonts w:eastAsia="맑은 고딕" w:hint="eastAsia"/>
          <w:iCs/>
          <w:sz w:val="22"/>
          <w:szCs w:val="22"/>
          <w:lang w:eastAsia="ko-KR"/>
        </w:rPr>
        <w:t>Expertly instructed students and contributed one student</w:t>
      </w:r>
      <w:r>
        <w:rPr>
          <w:rFonts w:eastAsia="맑은 고딕"/>
          <w:iCs/>
          <w:sz w:val="22"/>
          <w:szCs w:val="22"/>
          <w:lang w:eastAsia="ko-KR"/>
        </w:rPr>
        <w:t>’</w:t>
      </w:r>
      <w:r>
        <w:rPr>
          <w:rFonts w:eastAsia="맑은 고딕" w:hint="eastAsia"/>
          <w:iCs/>
          <w:sz w:val="22"/>
          <w:szCs w:val="22"/>
          <w:lang w:eastAsia="ko-KR"/>
        </w:rPr>
        <w:t>s passing of the exam who had previously failed the CSAT (</w:t>
      </w:r>
      <w:r w:rsidRPr="008055E7">
        <w:rPr>
          <w:rFonts w:eastAsia="맑은 고딕"/>
          <w:iCs/>
          <w:sz w:val="22"/>
          <w:szCs w:val="22"/>
          <w:lang w:eastAsia="ko-KR"/>
        </w:rPr>
        <w:t>College Scholastic Ability Test</w:t>
      </w:r>
      <w:r>
        <w:rPr>
          <w:rFonts w:eastAsia="맑은 고딕" w:hint="eastAsia"/>
          <w:iCs/>
          <w:sz w:val="22"/>
          <w:szCs w:val="22"/>
          <w:lang w:eastAsia="ko-KR"/>
        </w:rPr>
        <w:t xml:space="preserve"> </w:t>
      </w:r>
      <w:r w:rsidRPr="008055E7">
        <w:rPr>
          <w:rFonts w:eastAsia="맑은 고딕"/>
          <w:iCs/>
          <w:sz w:val="22"/>
          <w:szCs w:val="22"/>
          <w:lang w:eastAsia="ko-KR"/>
        </w:rPr>
        <w:t>in Korea</w:t>
      </w:r>
      <w:r>
        <w:rPr>
          <w:rFonts w:eastAsia="맑은 고딕" w:hint="eastAsia"/>
          <w:iCs/>
          <w:sz w:val="22"/>
          <w:szCs w:val="22"/>
          <w:lang w:eastAsia="ko-KR"/>
        </w:rPr>
        <w:t>)</w:t>
      </w:r>
      <w:r w:rsidRPr="008055E7">
        <w:rPr>
          <w:rFonts w:eastAsia="맑은 고딕" w:hint="eastAsia"/>
          <w:iCs/>
          <w:sz w:val="22"/>
          <w:szCs w:val="22"/>
          <w:lang w:eastAsia="ko-KR"/>
        </w:rPr>
        <w:t xml:space="preserve"> </w:t>
      </w:r>
      <w:r>
        <w:rPr>
          <w:rFonts w:eastAsia="맑은 고딕" w:hint="eastAsia"/>
          <w:iCs/>
          <w:sz w:val="22"/>
          <w:szCs w:val="22"/>
          <w:lang w:eastAsia="ko-KR"/>
        </w:rPr>
        <w:t>exam</w:t>
      </w:r>
      <w:r w:rsidRPr="008055E7">
        <w:rPr>
          <w:rFonts w:eastAsia="맑은 고딕"/>
          <w:iCs/>
          <w:sz w:val="22"/>
          <w:szCs w:val="22"/>
          <w:lang w:eastAsia="ko-KR"/>
        </w:rPr>
        <w:t xml:space="preserve"> </w:t>
      </w:r>
      <w:r>
        <w:rPr>
          <w:rFonts w:eastAsia="맑은 고딕" w:hint="eastAsia"/>
          <w:iCs/>
          <w:sz w:val="22"/>
          <w:szCs w:val="22"/>
          <w:lang w:eastAsia="ko-KR"/>
        </w:rPr>
        <w:t>once</w:t>
      </w:r>
    </w:p>
    <w:p w14:paraId="07DC130B" w14:textId="77777777" w:rsidR="00B865F3" w:rsidRPr="00B865F3" w:rsidRDefault="00B865F3" w:rsidP="00B865F3">
      <w:pPr>
        <w:pStyle w:val="NoSpacing"/>
        <w:spacing w:line="276" w:lineRule="auto"/>
        <w:rPr>
          <w:rFonts w:eastAsiaTheme="minorEastAsia"/>
          <w:lang w:eastAsia="ko-KR"/>
        </w:rPr>
      </w:pPr>
      <w:r w:rsidRPr="00B865F3">
        <w:rPr>
          <w:rFonts w:eastAsiaTheme="minorEastAsia" w:hint="eastAsia"/>
          <w:b/>
          <w:sz w:val="22"/>
          <w:lang w:eastAsia="ko-KR"/>
        </w:rPr>
        <w:t>EHWA Academy,</w:t>
      </w:r>
      <w:r w:rsidRPr="00B865F3">
        <w:rPr>
          <w:rFonts w:eastAsiaTheme="minorEastAsia" w:hint="eastAsia"/>
          <w:sz w:val="22"/>
          <w:lang w:eastAsia="ko-KR"/>
        </w:rPr>
        <w:t xml:space="preserve"> </w:t>
      </w:r>
      <w:r w:rsidRPr="00C45C87">
        <w:rPr>
          <w:rFonts w:eastAsia="맑은 고딕"/>
          <w:b/>
          <w:bCs/>
          <w:iCs/>
          <w:sz w:val="22"/>
          <w:szCs w:val="22"/>
          <w:lang w:eastAsia="ko-KR"/>
        </w:rPr>
        <w:t>Incheon, Korea</w:t>
      </w:r>
    </w:p>
    <w:p w14:paraId="20D3305D" w14:textId="77777777" w:rsidR="00B865F3" w:rsidRPr="00B865F3" w:rsidRDefault="00B865F3" w:rsidP="004522CA">
      <w:pPr>
        <w:pStyle w:val="NoSpacing"/>
        <w:spacing w:line="276" w:lineRule="auto"/>
        <w:jc w:val="both"/>
        <w:rPr>
          <w:rFonts w:eastAsiaTheme="minorEastAsia"/>
          <w:i/>
          <w:sz w:val="22"/>
          <w:lang w:eastAsia="ko-KR"/>
        </w:rPr>
      </w:pPr>
      <w:r w:rsidRPr="00B865F3">
        <w:rPr>
          <w:i/>
          <w:sz w:val="22"/>
          <w:lang w:eastAsia="ko-KR"/>
        </w:rPr>
        <w:t xml:space="preserve">ESL Teacher </w:t>
      </w:r>
      <w:r w:rsidR="004522CA">
        <w:rPr>
          <w:i/>
          <w:sz w:val="22"/>
          <w:lang w:eastAsia="ko-KR"/>
        </w:rPr>
        <w:t xml:space="preserve">                                                                2011-3013</w:t>
      </w:r>
    </w:p>
    <w:p w14:paraId="60F32F6F" w14:textId="77777777" w:rsidR="00B865F3" w:rsidRPr="00B865F3" w:rsidRDefault="00B865F3" w:rsidP="00B865F3">
      <w:pPr>
        <w:numPr>
          <w:ilvl w:val="0"/>
          <w:numId w:val="3"/>
        </w:numPr>
        <w:spacing w:line="276" w:lineRule="auto"/>
        <w:rPr>
          <w:sz w:val="22"/>
          <w:lang w:eastAsia="ko-KR"/>
        </w:rPr>
      </w:pPr>
      <w:r w:rsidRPr="00B865F3">
        <w:rPr>
          <w:sz w:val="22"/>
          <w:lang w:eastAsia="ko-KR"/>
        </w:rPr>
        <w:t>Teach English as a Second Language to multilingual classes of 6-15 students</w:t>
      </w:r>
    </w:p>
    <w:p w14:paraId="6C6F9262" w14:textId="77777777" w:rsidR="00B865F3" w:rsidRPr="00B865F3" w:rsidRDefault="00B865F3" w:rsidP="00B865F3">
      <w:pPr>
        <w:numPr>
          <w:ilvl w:val="0"/>
          <w:numId w:val="3"/>
        </w:numPr>
        <w:spacing w:line="276" w:lineRule="auto"/>
        <w:rPr>
          <w:sz w:val="22"/>
          <w:lang w:eastAsia="ko-KR"/>
        </w:rPr>
      </w:pPr>
      <w:r w:rsidRPr="00B865F3">
        <w:rPr>
          <w:sz w:val="22"/>
          <w:lang w:eastAsia="ko-KR"/>
        </w:rPr>
        <w:t>Tailor lessons according to student needs</w:t>
      </w:r>
    </w:p>
    <w:p w14:paraId="0F4FAA5F" w14:textId="77777777" w:rsidR="00B865F3" w:rsidRPr="00B865F3" w:rsidRDefault="00B865F3" w:rsidP="00B865F3">
      <w:pPr>
        <w:numPr>
          <w:ilvl w:val="0"/>
          <w:numId w:val="3"/>
        </w:numPr>
        <w:spacing w:line="276" w:lineRule="auto"/>
        <w:rPr>
          <w:sz w:val="22"/>
          <w:lang w:eastAsia="ko-KR"/>
        </w:rPr>
      </w:pPr>
      <w:r w:rsidRPr="00B865F3">
        <w:rPr>
          <w:sz w:val="22"/>
          <w:lang w:eastAsia="ko-KR"/>
        </w:rPr>
        <w:t>Conduct activities that target confidence, perception, vocabulary building, pronunciation practice and grammar</w:t>
      </w:r>
    </w:p>
    <w:p w14:paraId="7E47C038" w14:textId="77777777" w:rsidR="004522CA" w:rsidRDefault="004522CA" w:rsidP="004522CA">
      <w:pPr>
        <w:pStyle w:val="NoSpacing"/>
        <w:spacing w:line="276" w:lineRule="auto"/>
        <w:rPr>
          <w:rFonts w:eastAsia="맑은 고딕"/>
          <w:b/>
          <w:bCs/>
          <w:iCs/>
          <w:sz w:val="22"/>
          <w:szCs w:val="22"/>
          <w:lang w:eastAsia="ko-KR"/>
        </w:rPr>
      </w:pPr>
      <w:r>
        <w:rPr>
          <w:rFonts w:eastAsiaTheme="minorEastAsia"/>
          <w:b/>
          <w:sz w:val="22"/>
          <w:lang w:eastAsia="ko-KR"/>
        </w:rPr>
        <w:t>Eden Translation</w:t>
      </w:r>
      <w:r w:rsidRPr="00B865F3">
        <w:rPr>
          <w:rFonts w:eastAsiaTheme="minorEastAsia" w:hint="eastAsia"/>
          <w:b/>
          <w:sz w:val="22"/>
          <w:lang w:eastAsia="ko-KR"/>
        </w:rPr>
        <w:t>,</w:t>
      </w:r>
      <w:r w:rsidRPr="00B865F3">
        <w:rPr>
          <w:rFonts w:eastAsiaTheme="minorEastAsia" w:hint="eastAsia"/>
          <w:sz w:val="22"/>
          <w:lang w:eastAsia="ko-KR"/>
        </w:rPr>
        <w:t xml:space="preserve"> </w:t>
      </w:r>
      <w:r>
        <w:rPr>
          <w:rFonts w:eastAsia="맑은 고딕"/>
          <w:b/>
          <w:bCs/>
          <w:iCs/>
          <w:sz w:val="22"/>
          <w:szCs w:val="22"/>
          <w:lang w:eastAsia="ko-KR"/>
        </w:rPr>
        <w:t>Seoul</w:t>
      </w:r>
      <w:r w:rsidRPr="00C45C87">
        <w:rPr>
          <w:rFonts w:eastAsia="맑은 고딕"/>
          <w:b/>
          <w:bCs/>
          <w:iCs/>
          <w:sz w:val="22"/>
          <w:szCs w:val="22"/>
          <w:lang w:eastAsia="ko-KR"/>
        </w:rPr>
        <w:t>, Korea</w:t>
      </w:r>
    </w:p>
    <w:p w14:paraId="21A63003" w14:textId="77777777" w:rsidR="004522CA" w:rsidRDefault="004522CA" w:rsidP="004522CA">
      <w:pPr>
        <w:pStyle w:val="NoSpacing"/>
        <w:spacing w:line="276" w:lineRule="auto"/>
        <w:jc w:val="both"/>
        <w:rPr>
          <w:rFonts w:eastAsia="맑은 고딕"/>
          <w:bCs/>
          <w:iCs/>
          <w:sz w:val="22"/>
          <w:szCs w:val="22"/>
          <w:lang w:eastAsia="ko-KR"/>
        </w:rPr>
      </w:pPr>
      <w:r>
        <w:rPr>
          <w:rFonts w:eastAsia="맑은 고딕"/>
          <w:bCs/>
          <w:iCs/>
          <w:sz w:val="22"/>
          <w:szCs w:val="22"/>
          <w:lang w:eastAsia="ko-KR"/>
        </w:rPr>
        <w:t>Freelancer translator                                                                2013</w:t>
      </w:r>
    </w:p>
    <w:p w14:paraId="7F8CACBE" w14:textId="77777777" w:rsidR="004522CA" w:rsidRPr="00866A9B" w:rsidRDefault="004522CA" w:rsidP="004522CA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eastAsia="맑은 고딕"/>
          <w:sz w:val="22"/>
          <w:szCs w:val="22"/>
          <w:lang w:eastAsia="ko-KR"/>
        </w:rPr>
        <w:t xml:space="preserve">Translate resumes, articles, abstract of </w:t>
      </w:r>
      <w:proofErr w:type="spellStart"/>
      <w:r>
        <w:rPr>
          <w:rFonts w:eastAsia="맑은 고딕"/>
          <w:sz w:val="22"/>
          <w:szCs w:val="22"/>
          <w:lang w:eastAsia="ko-KR"/>
        </w:rPr>
        <w:t>dissertaions</w:t>
      </w:r>
      <w:proofErr w:type="spellEnd"/>
      <w:r w:rsidRPr="00D2212D">
        <w:rPr>
          <w:rFonts w:eastAsia="맑은 고딕" w:hint="eastAsia"/>
          <w:sz w:val="22"/>
          <w:szCs w:val="22"/>
          <w:lang w:eastAsia="ko-KR"/>
        </w:rPr>
        <w:t xml:space="preserve"> </w:t>
      </w:r>
    </w:p>
    <w:p w14:paraId="52CBE411" w14:textId="77777777" w:rsidR="004522CA" w:rsidRDefault="004522CA" w:rsidP="004522CA">
      <w:pPr>
        <w:pStyle w:val="NoSpacing"/>
        <w:spacing w:line="276" w:lineRule="auto"/>
        <w:jc w:val="both"/>
        <w:rPr>
          <w:rFonts w:eastAsiaTheme="minorEastAsia"/>
          <w:lang w:eastAsia="ko-KR"/>
        </w:rPr>
      </w:pPr>
    </w:p>
    <w:p w14:paraId="6C111FDB" w14:textId="66404D8D" w:rsidR="00B82A0A" w:rsidRPr="0052503C" w:rsidRDefault="00B82A0A" w:rsidP="0052503C">
      <w:pPr>
        <w:pStyle w:val="NoSpacing"/>
        <w:spacing w:line="276" w:lineRule="auto"/>
        <w:jc w:val="center"/>
        <w:rPr>
          <w:rFonts w:eastAsiaTheme="minorEastAsia"/>
          <w:b/>
          <w:lang w:eastAsia="ko-KR"/>
        </w:rPr>
      </w:pPr>
      <w:r w:rsidRPr="0052503C">
        <w:rPr>
          <w:rFonts w:eastAsiaTheme="minorEastAsia"/>
          <w:b/>
          <w:lang w:eastAsia="ko-KR"/>
        </w:rPr>
        <w:t>Duties</w:t>
      </w:r>
    </w:p>
    <w:p w14:paraId="447EE592" w14:textId="758A7BF0" w:rsidR="00B82A0A" w:rsidRPr="0052503C" w:rsidRDefault="00B82A0A" w:rsidP="00270CE1">
      <w:pPr>
        <w:pStyle w:val="NoSpacing"/>
        <w:spacing w:line="276" w:lineRule="auto"/>
        <w:jc w:val="both"/>
        <w:rPr>
          <w:rFonts w:eastAsiaTheme="minorEastAsia"/>
          <w:sz w:val="22"/>
          <w:szCs w:val="22"/>
          <w:lang w:eastAsia="ko-KR"/>
        </w:rPr>
      </w:pPr>
      <w:r w:rsidRPr="0052503C">
        <w:rPr>
          <w:rFonts w:ascii="Wingdings" w:eastAsiaTheme="minorEastAsia" w:hAnsi="Wingdings"/>
          <w:sz w:val="22"/>
          <w:szCs w:val="22"/>
          <w:lang w:eastAsia="ko-KR"/>
        </w:rPr>
        <w:t></w:t>
      </w:r>
      <w:r w:rsidR="00270CE1">
        <w:rPr>
          <w:rFonts w:ascii="Wingdings" w:eastAsiaTheme="minorEastAsia" w:hAnsi="Wingdings"/>
          <w:sz w:val="22"/>
          <w:szCs w:val="22"/>
          <w:lang w:eastAsia="ko-KR"/>
        </w:rPr>
        <w:t></w:t>
      </w:r>
      <w:r w:rsidRPr="0052503C">
        <w:rPr>
          <w:rFonts w:eastAsiaTheme="minorEastAsia"/>
          <w:sz w:val="22"/>
          <w:szCs w:val="22"/>
          <w:lang w:eastAsia="ko-KR"/>
        </w:rPr>
        <w:t>Researching legal &amp; technical phraseology to ensure the correct translation is used. Liaising with clients to discuss any unclear points.</w:t>
      </w:r>
      <w:r w:rsidRPr="0052503C">
        <w:rPr>
          <w:rFonts w:eastAsiaTheme="minorEastAsia"/>
          <w:sz w:val="22"/>
          <w:szCs w:val="22"/>
          <w:lang w:eastAsia="ko-KR"/>
        </w:rPr>
        <w:br/>
      </w:r>
      <w:r w:rsidRPr="0052503C">
        <w:rPr>
          <w:rFonts w:ascii="Wingdings" w:eastAsiaTheme="minorEastAsia" w:hAnsi="Wingdings"/>
          <w:sz w:val="22"/>
          <w:szCs w:val="22"/>
          <w:lang w:eastAsia="ko-KR"/>
        </w:rPr>
        <w:t></w:t>
      </w:r>
      <w:r w:rsidR="00270CE1">
        <w:rPr>
          <w:rFonts w:ascii="Wingdings" w:eastAsiaTheme="minorEastAsia" w:hAnsi="Wingdings"/>
          <w:sz w:val="22"/>
          <w:szCs w:val="22"/>
          <w:lang w:eastAsia="ko-KR"/>
        </w:rPr>
        <w:t></w:t>
      </w:r>
      <w:r w:rsidRPr="0052503C">
        <w:rPr>
          <w:rFonts w:eastAsiaTheme="minorEastAsia"/>
          <w:sz w:val="22"/>
          <w:szCs w:val="22"/>
          <w:lang w:eastAsia="ko-KR"/>
        </w:rPr>
        <w:t xml:space="preserve">Providing guidance &amp; feedback &amp; creating customer-specific style guides. </w:t>
      </w:r>
    </w:p>
    <w:p w14:paraId="3258356F" w14:textId="77B92724" w:rsidR="00B82A0A" w:rsidRPr="0052503C" w:rsidRDefault="00B82A0A" w:rsidP="00B82A0A">
      <w:pPr>
        <w:pStyle w:val="NoSpacing"/>
        <w:spacing w:line="276" w:lineRule="auto"/>
        <w:jc w:val="both"/>
        <w:rPr>
          <w:rFonts w:eastAsiaTheme="minorEastAsia"/>
          <w:sz w:val="22"/>
          <w:szCs w:val="22"/>
          <w:lang w:eastAsia="ko-KR"/>
        </w:rPr>
      </w:pPr>
      <w:proofErr w:type="gramStart"/>
      <w:r w:rsidRPr="0052503C">
        <w:rPr>
          <w:rFonts w:ascii="Wingdings" w:eastAsiaTheme="minorEastAsia" w:hAnsi="Wingdings"/>
          <w:sz w:val="22"/>
          <w:szCs w:val="22"/>
          <w:lang w:eastAsia="ko-KR"/>
        </w:rPr>
        <w:t></w:t>
      </w:r>
      <w:r w:rsidR="00270CE1">
        <w:rPr>
          <w:rFonts w:ascii="Wingdings" w:eastAsiaTheme="minorEastAsia" w:hAnsi="Wingdings"/>
          <w:sz w:val="22"/>
          <w:szCs w:val="22"/>
          <w:lang w:eastAsia="ko-KR"/>
        </w:rPr>
        <w:t></w:t>
      </w:r>
      <w:r w:rsidRPr="0052503C">
        <w:rPr>
          <w:rFonts w:eastAsiaTheme="minorEastAsia"/>
          <w:sz w:val="22"/>
          <w:szCs w:val="22"/>
          <w:lang w:eastAsia="ko-KR"/>
        </w:rPr>
        <w:t>Translation of documents/letters from a foreign language to English &amp; vice versa.</w:t>
      </w:r>
      <w:proofErr w:type="gramEnd"/>
      <w:r w:rsidRPr="0052503C">
        <w:rPr>
          <w:rFonts w:eastAsiaTheme="minorEastAsia"/>
          <w:sz w:val="22"/>
          <w:szCs w:val="22"/>
          <w:lang w:eastAsia="ko-KR"/>
        </w:rPr>
        <w:t xml:space="preserve"> </w:t>
      </w:r>
      <w:proofErr w:type="gramStart"/>
      <w:r w:rsidRPr="0052503C">
        <w:rPr>
          <w:rFonts w:eastAsiaTheme="minorEastAsia"/>
          <w:sz w:val="22"/>
          <w:szCs w:val="22"/>
          <w:lang w:eastAsia="ko-KR"/>
        </w:rPr>
        <w:t>Reviewing and proofreading mother-tongue text.</w:t>
      </w:r>
      <w:proofErr w:type="gramEnd"/>
      <w:r w:rsidRPr="0052503C">
        <w:rPr>
          <w:rFonts w:eastAsiaTheme="minorEastAsia"/>
          <w:sz w:val="22"/>
          <w:szCs w:val="22"/>
          <w:lang w:eastAsia="ko-KR"/>
        </w:rPr>
        <w:br/>
      </w:r>
      <w:proofErr w:type="gramStart"/>
      <w:r w:rsidRPr="0052503C">
        <w:rPr>
          <w:rFonts w:ascii="Wingdings" w:eastAsiaTheme="minorEastAsia" w:hAnsi="Wingdings"/>
          <w:sz w:val="22"/>
          <w:szCs w:val="22"/>
          <w:lang w:eastAsia="ko-KR"/>
        </w:rPr>
        <w:t></w:t>
      </w:r>
      <w:r w:rsidR="00270CE1">
        <w:rPr>
          <w:rFonts w:ascii="Wingdings" w:eastAsiaTheme="minorEastAsia" w:hAnsi="Wingdings"/>
          <w:sz w:val="22"/>
          <w:szCs w:val="22"/>
          <w:lang w:eastAsia="ko-KR"/>
        </w:rPr>
        <w:t></w:t>
      </w:r>
      <w:r w:rsidRPr="0052503C">
        <w:rPr>
          <w:rFonts w:eastAsiaTheme="minorEastAsia"/>
          <w:sz w:val="22"/>
          <w:szCs w:val="22"/>
          <w:lang w:eastAsia="ko-KR"/>
        </w:rPr>
        <w:t>Revising more junior translators' translations.</w:t>
      </w:r>
      <w:proofErr w:type="gramEnd"/>
      <w:r w:rsidRPr="0052503C">
        <w:rPr>
          <w:rFonts w:eastAsiaTheme="minorEastAsia"/>
          <w:sz w:val="22"/>
          <w:szCs w:val="22"/>
          <w:lang w:eastAsia="ko-KR"/>
        </w:rPr>
        <w:br/>
      </w:r>
      <w:proofErr w:type="gramStart"/>
      <w:r w:rsidRPr="0052503C">
        <w:rPr>
          <w:rFonts w:ascii="Wingdings" w:eastAsiaTheme="minorEastAsia" w:hAnsi="Wingdings"/>
          <w:sz w:val="22"/>
          <w:szCs w:val="22"/>
          <w:lang w:eastAsia="ko-KR"/>
        </w:rPr>
        <w:lastRenderedPageBreak/>
        <w:t></w:t>
      </w:r>
      <w:r w:rsidR="00270CE1">
        <w:rPr>
          <w:rFonts w:ascii="Wingdings" w:eastAsiaTheme="minorEastAsia" w:hAnsi="Wingdings"/>
          <w:sz w:val="22"/>
          <w:szCs w:val="22"/>
          <w:lang w:eastAsia="ko-KR"/>
        </w:rPr>
        <w:t></w:t>
      </w:r>
      <w:r w:rsidRPr="0052503C">
        <w:rPr>
          <w:rFonts w:eastAsiaTheme="minorEastAsia"/>
          <w:sz w:val="22"/>
          <w:szCs w:val="22"/>
          <w:lang w:eastAsia="ko-KR"/>
        </w:rPr>
        <w:t>Conducting face-to-face interpreting.</w:t>
      </w:r>
      <w:proofErr w:type="gramEnd"/>
      <w:r w:rsidRPr="0052503C">
        <w:rPr>
          <w:rFonts w:eastAsiaTheme="minorEastAsia"/>
          <w:sz w:val="22"/>
          <w:szCs w:val="22"/>
          <w:lang w:eastAsia="ko-KR"/>
        </w:rPr>
        <w:br/>
      </w:r>
      <w:r w:rsidRPr="0052503C">
        <w:rPr>
          <w:rFonts w:ascii="Wingdings" w:eastAsiaTheme="minorEastAsia" w:hAnsi="Wingdings"/>
          <w:sz w:val="22"/>
          <w:szCs w:val="22"/>
          <w:lang w:eastAsia="ko-KR"/>
        </w:rPr>
        <w:t></w:t>
      </w:r>
      <w:r w:rsidR="00270CE1">
        <w:rPr>
          <w:rFonts w:ascii="Wingdings" w:eastAsiaTheme="minorEastAsia" w:hAnsi="Wingdings"/>
          <w:sz w:val="22"/>
          <w:szCs w:val="22"/>
          <w:lang w:eastAsia="ko-KR"/>
        </w:rPr>
        <w:t></w:t>
      </w:r>
      <w:r w:rsidRPr="0052503C">
        <w:rPr>
          <w:rFonts w:eastAsiaTheme="minorEastAsia"/>
          <w:sz w:val="22"/>
          <w:szCs w:val="22"/>
          <w:lang w:eastAsia="ko-KR"/>
        </w:rPr>
        <w:t>Telephone interpreting.</w:t>
      </w:r>
      <w:r w:rsidRPr="0052503C">
        <w:rPr>
          <w:rFonts w:eastAsiaTheme="minorEastAsia"/>
          <w:sz w:val="22"/>
          <w:szCs w:val="22"/>
          <w:lang w:eastAsia="ko-KR"/>
        </w:rPr>
        <w:br/>
      </w:r>
      <w:proofErr w:type="gramStart"/>
      <w:r w:rsidRPr="0052503C">
        <w:rPr>
          <w:rFonts w:ascii="Wingdings" w:eastAsiaTheme="minorEastAsia" w:hAnsi="Wingdings"/>
          <w:sz w:val="22"/>
          <w:szCs w:val="22"/>
          <w:lang w:eastAsia="ko-KR"/>
        </w:rPr>
        <w:t></w:t>
      </w:r>
      <w:r w:rsidR="00270CE1">
        <w:rPr>
          <w:rFonts w:ascii="Wingdings" w:eastAsiaTheme="minorEastAsia" w:hAnsi="Wingdings"/>
          <w:sz w:val="22"/>
          <w:szCs w:val="22"/>
          <w:lang w:eastAsia="ko-KR"/>
        </w:rPr>
        <w:t></w:t>
      </w:r>
      <w:r w:rsidRPr="0052503C">
        <w:rPr>
          <w:rFonts w:eastAsiaTheme="minorEastAsia"/>
          <w:sz w:val="22"/>
          <w:szCs w:val="22"/>
          <w:lang w:eastAsia="ko-KR"/>
        </w:rPr>
        <w:t>Working as a translator for Law firms, charities and local councils.</w:t>
      </w:r>
      <w:proofErr w:type="gramEnd"/>
      <w:r w:rsidRPr="0052503C">
        <w:rPr>
          <w:rFonts w:eastAsiaTheme="minorEastAsia"/>
          <w:sz w:val="22"/>
          <w:szCs w:val="22"/>
          <w:lang w:eastAsia="ko-KR"/>
        </w:rPr>
        <w:br/>
      </w:r>
      <w:r w:rsidRPr="0052503C">
        <w:rPr>
          <w:rFonts w:ascii="Wingdings" w:eastAsiaTheme="minorEastAsia" w:hAnsi="Wingdings"/>
          <w:sz w:val="22"/>
          <w:szCs w:val="22"/>
          <w:lang w:eastAsia="ko-KR"/>
        </w:rPr>
        <w:t></w:t>
      </w:r>
      <w:r w:rsidR="00270CE1">
        <w:rPr>
          <w:rFonts w:ascii="Wingdings" w:eastAsiaTheme="minorEastAsia" w:hAnsi="Wingdings"/>
          <w:sz w:val="22"/>
          <w:szCs w:val="22"/>
          <w:lang w:eastAsia="ko-KR"/>
        </w:rPr>
        <w:t></w:t>
      </w:r>
      <w:r w:rsidRPr="0052503C">
        <w:rPr>
          <w:rFonts w:eastAsiaTheme="minorEastAsia"/>
          <w:sz w:val="22"/>
          <w:szCs w:val="22"/>
          <w:lang w:eastAsia="ko-KR"/>
        </w:rPr>
        <w:t>Supporting the translation team with other projects when necessary.</w:t>
      </w:r>
      <w:r w:rsidRPr="0052503C">
        <w:rPr>
          <w:rFonts w:eastAsiaTheme="minorEastAsia"/>
          <w:sz w:val="22"/>
          <w:szCs w:val="22"/>
          <w:lang w:eastAsia="ko-KR"/>
        </w:rPr>
        <w:br/>
      </w:r>
      <w:proofErr w:type="gramStart"/>
      <w:r w:rsidRPr="0052503C">
        <w:rPr>
          <w:rFonts w:ascii="Wingdings" w:eastAsiaTheme="minorEastAsia" w:hAnsi="Wingdings"/>
          <w:sz w:val="22"/>
          <w:szCs w:val="22"/>
          <w:lang w:eastAsia="ko-KR"/>
        </w:rPr>
        <w:t></w:t>
      </w:r>
      <w:r w:rsidR="00270CE1">
        <w:rPr>
          <w:rFonts w:ascii="Wingdings" w:eastAsiaTheme="minorEastAsia" w:hAnsi="Wingdings"/>
          <w:sz w:val="22"/>
          <w:szCs w:val="22"/>
          <w:lang w:eastAsia="ko-KR"/>
        </w:rPr>
        <w:t></w:t>
      </w:r>
      <w:r w:rsidRPr="0052503C">
        <w:rPr>
          <w:rFonts w:eastAsiaTheme="minorEastAsia"/>
          <w:sz w:val="22"/>
          <w:szCs w:val="22"/>
          <w:lang w:eastAsia="ko-KR"/>
        </w:rPr>
        <w:t>Excellent English speaking and writing skills.</w:t>
      </w:r>
      <w:proofErr w:type="gramEnd"/>
      <w:r w:rsidRPr="0052503C">
        <w:rPr>
          <w:rFonts w:eastAsiaTheme="minorEastAsia"/>
          <w:sz w:val="22"/>
          <w:szCs w:val="22"/>
          <w:lang w:eastAsia="ko-KR"/>
        </w:rPr>
        <w:br/>
      </w:r>
      <w:r w:rsidRPr="0052503C">
        <w:rPr>
          <w:rFonts w:ascii="Wingdings" w:eastAsiaTheme="minorEastAsia" w:hAnsi="Wingdings"/>
          <w:sz w:val="22"/>
          <w:szCs w:val="22"/>
          <w:lang w:eastAsia="ko-KR"/>
        </w:rPr>
        <w:t></w:t>
      </w:r>
      <w:r w:rsidR="00270CE1">
        <w:rPr>
          <w:rFonts w:ascii="Wingdings" w:eastAsiaTheme="minorEastAsia" w:hAnsi="Wingdings"/>
          <w:sz w:val="22"/>
          <w:szCs w:val="22"/>
          <w:lang w:eastAsia="ko-KR"/>
        </w:rPr>
        <w:t></w:t>
      </w:r>
      <w:r w:rsidRPr="0052503C">
        <w:rPr>
          <w:rFonts w:eastAsiaTheme="minorEastAsia"/>
          <w:sz w:val="22"/>
          <w:szCs w:val="22"/>
          <w:lang w:eastAsia="ko-KR"/>
        </w:rPr>
        <w:t xml:space="preserve">Retrieving articles from newspapers, magazines &amp; the </w:t>
      </w:r>
      <w:proofErr w:type="gramStart"/>
      <w:r w:rsidRPr="0052503C">
        <w:rPr>
          <w:rFonts w:eastAsiaTheme="minorEastAsia"/>
          <w:sz w:val="22"/>
          <w:szCs w:val="22"/>
          <w:lang w:eastAsia="ko-KR"/>
        </w:rPr>
        <w:t>internet</w:t>
      </w:r>
      <w:proofErr w:type="gramEnd"/>
      <w:r w:rsidRPr="0052503C">
        <w:rPr>
          <w:rFonts w:eastAsiaTheme="minorEastAsia"/>
          <w:sz w:val="22"/>
          <w:szCs w:val="22"/>
          <w:lang w:eastAsia="ko-KR"/>
        </w:rPr>
        <w:t xml:space="preserve"> &amp; translating them into English. </w:t>
      </w:r>
    </w:p>
    <w:p w14:paraId="6800155C" w14:textId="77777777" w:rsidR="00B82A0A" w:rsidRPr="004522CA" w:rsidRDefault="00B82A0A" w:rsidP="004522CA">
      <w:pPr>
        <w:pStyle w:val="NoSpacing"/>
        <w:spacing w:line="276" w:lineRule="auto"/>
        <w:jc w:val="both"/>
        <w:rPr>
          <w:rFonts w:eastAsiaTheme="minorEastAsia"/>
          <w:lang w:eastAsia="ko-KR"/>
        </w:rPr>
      </w:pPr>
    </w:p>
    <w:p w14:paraId="72F94181" w14:textId="77777777" w:rsidR="00B865F3" w:rsidRDefault="00B865F3" w:rsidP="00B865F3">
      <w:pPr>
        <w:spacing w:line="276" w:lineRule="auto"/>
        <w:jc w:val="center"/>
        <w:rPr>
          <w:rFonts w:eastAsiaTheme="minorEastAsia"/>
          <w:b/>
          <w:sz w:val="22"/>
          <w:lang w:eastAsia="ko-KR"/>
        </w:rPr>
      </w:pPr>
      <w:r w:rsidRPr="00B865F3">
        <w:rPr>
          <w:b/>
          <w:sz w:val="22"/>
          <w:lang w:eastAsia="ko-KR"/>
        </w:rPr>
        <w:t>ADDITIONAL</w:t>
      </w:r>
    </w:p>
    <w:p w14:paraId="5F52F031" w14:textId="77777777" w:rsidR="00B865F3" w:rsidRDefault="00B865F3" w:rsidP="00B865F3">
      <w:pPr>
        <w:spacing w:line="276" w:lineRule="auto"/>
        <w:rPr>
          <w:rFonts w:eastAsiaTheme="minorEastAsia"/>
          <w:sz w:val="22"/>
          <w:lang w:eastAsia="ko-KR"/>
        </w:rPr>
      </w:pPr>
      <w:r w:rsidRPr="00B865F3">
        <w:rPr>
          <w:sz w:val="22"/>
          <w:lang w:eastAsia="ko-KR"/>
        </w:rPr>
        <w:t>• Excellent organizational and interpersonal skills</w:t>
      </w:r>
    </w:p>
    <w:p w14:paraId="0BD56B3C" w14:textId="77777777" w:rsidR="00B865F3" w:rsidRDefault="00B865F3" w:rsidP="00B865F3">
      <w:pPr>
        <w:spacing w:line="276" w:lineRule="auto"/>
        <w:rPr>
          <w:rFonts w:eastAsiaTheme="minorEastAsia"/>
          <w:sz w:val="22"/>
          <w:lang w:eastAsia="ko-KR"/>
        </w:rPr>
      </w:pPr>
      <w:r w:rsidRPr="00B865F3">
        <w:rPr>
          <w:sz w:val="22"/>
          <w:lang w:eastAsia="ko-KR"/>
        </w:rPr>
        <w:t>• Creative thinker with great attention to detail</w:t>
      </w:r>
    </w:p>
    <w:p w14:paraId="157F91B3" w14:textId="77777777" w:rsidR="00B865F3" w:rsidRDefault="00B865F3" w:rsidP="00B865F3">
      <w:pPr>
        <w:spacing w:line="276" w:lineRule="auto"/>
        <w:rPr>
          <w:sz w:val="22"/>
          <w:lang w:eastAsia="ko-KR"/>
        </w:rPr>
      </w:pPr>
      <w:r w:rsidRPr="00B865F3">
        <w:rPr>
          <w:sz w:val="22"/>
          <w:lang w:eastAsia="ko-KR"/>
        </w:rPr>
        <w:t>• Able to maintain emotional control under stressful situations</w:t>
      </w:r>
    </w:p>
    <w:p w14:paraId="1128DE84" w14:textId="73F37EB3" w:rsidR="00270CE1" w:rsidRPr="00270CE1" w:rsidRDefault="00270CE1" w:rsidP="00270CE1">
      <w:pPr>
        <w:spacing w:line="276" w:lineRule="auto"/>
        <w:rPr>
          <w:sz w:val="22"/>
          <w:lang w:eastAsia="ko-KR"/>
        </w:rPr>
      </w:pPr>
      <w:proofErr w:type="gramStart"/>
      <w:r>
        <w:rPr>
          <w:rFonts w:ascii="Wingdings" w:hAnsi="Wingdings"/>
          <w:sz w:val="22"/>
          <w:lang w:eastAsia="ko-KR"/>
        </w:rPr>
        <w:t></w:t>
      </w:r>
      <w:r>
        <w:rPr>
          <w:sz w:val="22"/>
          <w:lang w:eastAsia="ko-KR"/>
        </w:rPr>
        <w:t xml:space="preserve"> </w:t>
      </w:r>
      <w:r w:rsidRPr="00270CE1">
        <w:rPr>
          <w:sz w:val="22"/>
          <w:lang w:eastAsia="ko-KR"/>
        </w:rPr>
        <w:t>Familiar with translation software tools.</w:t>
      </w:r>
      <w:proofErr w:type="gramEnd"/>
    </w:p>
    <w:p w14:paraId="4ACBCF50" w14:textId="77777777" w:rsidR="00270CE1" w:rsidRPr="00B865F3" w:rsidRDefault="00270CE1" w:rsidP="00B865F3">
      <w:pPr>
        <w:spacing w:line="276" w:lineRule="auto"/>
        <w:rPr>
          <w:sz w:val="22"/>
          <w:lang w:eastAsia="ko-KR"/>
        </w:rPr>
      </w:pPr>
    </w:p>
    <w:sectPr w:rsidR="00270CE1" w:rsidRPr="00B865F3" w:rsidSect="003E2461"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바탕"/>
    <w:panose1 w:val="00000000000000000000"/>
    <w:charset w:val="81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260"/>
    <w:multiLevelType w:val="hybridMultilevel"/>
    <w:tmpl w:val="4E1C074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F90517B"/>
    <w:multiLevelType w:val="hybridMultilevel"/>
    <w:tmpl w:val="CD94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CB72E">
      <w:numFmt w:val="bullet"/>
      <w:lvlText w:val="•"/>
      <w:lvlJc w:val="left"/>
      <w:pPr>
        <w:ind w:left="1440" w:hanging="360"/>
      </w:pPr>
      <w:rPr>
        <w:rFonts w:ascii="Times New Roman" w:eastAsia="맑은 고딕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54905"/>
    <w:multiLevelType w:val="hybridMultilevel"/>
    <w:tmpl w:val="6666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76413"/>
    <w:multiLevelType w:val="hybridMultilevel"/>
    <w:tmpl w:val="12640D4E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F3"/>
    <w:rsid w:val="000B6BE0"/>
    <w:rsid w:val="00270CE1"/>
    <w:rsid w:val="003E2461"/>
    <w:rsid w:val="00405D17"/>
    <w:rsid w:val="00412A4D"/>
    <w:rsid w:val="0043416F"/>
    <w:rsid w:val="004522CA"/>
    <w:rsid w:val="0052503C"/>
    <w:rsid w:val="008F441E"/>
    <w:rsid w:val="00AD3C5B"/>
    <w:rsid w:val="00B82A0A"/>
    <w:rsid w:val="00B865F3"/>
    <w:rsid w:val="00C61D6D"/>
    <w:rsid w:val="00CC4CA9"/>
    <w:rsid w:val="00D14ADD"/>
    <w:rsid w:val="00D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4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F3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Heading1">
    <w:name w:val="heading 1"/>
    <w:aliases w:val="디브러리"/>
    <w:next w:val="Normal"/>
    <w:link w:val="Heading1Char"/>
    <w:uiPriority w:val="9"/>
    <w:qFormat/>
    <w:rsid w:val="00CC4CA9"/>
    <w:pPr>
      <w:keepNext/>
      <w:jc w:val="both"/>
      <w:outlineLvl w:val="0"/>
    </w:pPr>
    <w:rPr>
      <w:rFonts w:asciiTheme="majorHAnsi" w:eastAsia="맑은 고딕" w:hAnsiTheme="majorHAnsi" w:cstheme="majorBidi"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디브러리 Char"/>
    <w:basedOn w:val="DefaultParagraphFont"/>
    <w:link w:val="Heading1"/>
    <w:uiPriority w:val="9"/>
    <w:rsid w:val="00CC4CA9"/>
    <w:rPr>
      <w:rFonts w:asciiTheme="majorHAnsi" w:eastAsia="맑은 고딕" w:hAnsiTheme="majorHAnsi" w:cstheme="majorBidi"/>
      <w:sz w:val="22"/>
      <w:szCs w:val="28"/>
    </w:rPr>
  </w:style>
  <w:style w:type="character" w:styleId="Strong">
    <w:name w:val="Strong"/>
    <w:basedOn w:val="DefaultParagraphFont"/>
    <w:uiPriority w:val="22"/>
    <w:qFormat/>
    <w:rsid w:val="00B865F3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865F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NoSpacing">
    <w:name w:val="No Spacing"/>
    <w:uiPriority w:val="1"/>
    <w:qFormat/>
    <w:rsid w:val="00B865F3"/>
    <w:rPr>
      <w:rFonts w:ascii="Times New Roman" w:eastAsia="SimSun" w:hAnsi="Times New Roman" w:cs="Times New Roman"/>
      <w:kern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F3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Heading1">
    <w:name w:val="heading 1"/>
    <w:aliases w:val="디브러리"/>
    <w:next w:val="Normal"/>
    <w:link w:val="Heading1Char"/>
    <w:uiPriority w:val="9"/>
    <w:qFormat/>
    <w:rsid w:val="00CC4CA9"/>
    <w:pPr>
      <w:keepNext/>
      <w:jc w:val="both"/>
      <w:outlineLvl w:val="0"/>
    </w:pPr>
    <w:rPr>
      <w:rFonts w:asciiTheme="majorHAnsi" w:eastAsia="맑은 고딕" w:hAnsiTheme="majorHAnsi" w:cstheme="majorBidi"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디브러리 Char"/>
    <w:basedOn w:val="DefaultParagraphFont"/>
    <w:link w:val="Heading1"/>
    <w:uiPriority w:val="9"/>
    <w:rsid w:val="00CC4CA9"/>
    <w:rPr>
      <w:rFonts w:asciiTheme="majorHAnsi" w:eastAsia="맑은 고딕" w:hAnsiTheme="majorHAnsi" w:cstheme="majorBidi"/>
      <w:sz w:val="22"/>
      <w:szCs w:val="28"/>
    </w:rPr>
  </w:style>
  <w:style w:type="character" w:styleId="Strong">
    <w:name w:val="Strong"/>
    <w:basedOn w:val="DefaultParagraphFont"/>
    <w:uiPriority w:val="22"/>
    <w:qFormat/>
    <w:rsid w:val="00B865F3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865F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NoSpacing">
    <w:name w:val="No Spacing"/>
    <w:uiPriority w:val="1"/>
    <w:qFormat/>
    <w:rsid w:val="00B865F3"/>
    <w:rPr>
      <w:rFonts w:ascii="Times New Roman" w:eastAsia="SimSu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792FC-0B8E-9E45-85A9-412C472E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Macintosh Word</Application>
  <DocSecurity>0</DocSecurity>
  <Lines>19</Lines>
  <Paragraphs>5</Paragraphs>
  <ScaleCrop>false</ScaleCrop>
  <Company>Hewlett-Packard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Jeongwon</dc:creator>
  <cp:lastModifiedBy>Hyewon Hyon</cp:lastModifiedBy>
  <cp:revision>2</cp:revision>
  <dcterms:created xsi:type="dcterms:W3CDTF">2015-07-13T03:25:00Z</dcterms:created>
  <dcterms:modified xsi:type="dcterms:W3CDTF">2015-07-13T03:25:00Z</dcterms:modified>
</cp:coreProperties>
</file>