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759" w:rsidRDefault="009A0759" w:rsidP="009A0759">
      <w:pPr>
        <w:pStyle w:val="NormalWeb"/>
      </w:pPr>
      <w:bookmarkStart w:id="0" w:name="_GoBack"/>
      <w:r>
        <w:t>Personal Data</w:t>
      </w:r>
    </w:p>
    <w:p w:rsidR="009A0759" w:rsidRDefault="009A0759" w:rsidP="009A0759">
      <w:pPr>
        <w:pStyle w:val="NormalWeb"/>
      </w:pPr>
      <w:r>
        <w:t xml:space="preserve">Name: Hugo F. </w:t>
      </w:r>
      <w:proofErr w:type="spellStart"/>
      <w:r>
        <w:t>Carrer</w:t>
      </w:r>
      <w:proofErr w:type="spellEnd"/>
      <w:r>
        <w:t xml:space="preserve">                                          </w:t>
      </w:r>
      <w:r>
        <w:br/>
        <w:t>Date of birth: April 3, 1941</w:t>
      </w:r>
      <w:r>
        <w:br/>
        <w:t xml:space="preserve">Address: </w:t>
      </w:r>
      <w:proofErr w:type="spellStart"/>
      <w:r>
        <w:t>Hipolito</w:t>
      </w:r>
      <w:proofErr w:type="spellEnd"/>
      <w:r>
        <w:t xml:space="preserve"> </w:t>
      </w:r>
      <w:proofErr w:type="spellStart"/>
      <w:r>
        <w:t>Irigoyen</w:t>
      </w:r>
      <w:proofErr w:type="spellEnd"/>
      <w:r>
        <w:t xml:space="preserve"> 43 - 5C; 5000 Cordoba, Argentina</w:t>
      </w:r>
      <w:r>
        <w:br/>
        <w:t>T</w:t>
      </w:r>
      <w:r w:rsidR="00CB0D7D">
        <w:t>elephone: 5493546458090</w:t>
      </w:r>
    </w:p>
    <w:p w:rsidR="009A0759" w:rsidRDefault="009A0759" w:rsidP="009A0759">
      <w:pPr>
        <w:pStyle w:val="NormalWeb"/>
      </w:pPr>
      <w:r>
        <w:t>Education</w:t>
      </w:r>
    </w:p>
    <w:p w:rsidR="009A0759" w:rsidRDefault="009A0759" w:rsidP="009A0759">
      <w:pPr>
        <w:pStyle w:val="NormalWeb"/>
      </w:pPr>
      <w:r>
        <w:t>Graduate studies</w:t>
      </w:r>
    </w:p>
    <w:p w:rsidR="009A0759" w:rsidRDefault="009A0759" w:rsidP="009A0759">
      <w:pPr>
        <w:pStyle w:val="NormalWeb"/>
      </w:pPr>
      <w:r>
        <w:t xml:space="preserve">School of Medicine, Universidad </w:t>
      </w:r>
      <w:proofErr w:type="spellStart"/>
      <w:r>
        <w:t>Nacional</w:t>
      </w:r>
      <w:proofErr w:type="spellEnd"/>
      <w:r>
        <w:t xml:space="preserve"> de Córdoba</w:t>
      </w:r>
      <w:r>
        <w:br/>
        <w:t>1960 to1966</w:t>
      </w:r>
      <w:r>
        <w:br/>
        <w:t xml:space="preserve">Medical Graduate </w:t>
      </w:r>
    </w:p>
    <w:p w:rsidR="009A0759" w:rsidRDefault="009A0759" w:rsidP="009A0759">
      <w:pPr>
        <w:pStyle w:val="NormalWeb"/>
      </w:pPr>
      <w:r>
        <w:br/>
        <w:t>Post-graduate studies</w:t>
      </w:r>
    </w:p>
    <w:p w:rsidR="009A0759" w:rsidRDefault="009A0759" w:rsidP="009A0759">
      <w:pPr>
        <w:pStyle w:val="NormalWeb"/>
      </w:pPr>
      <w:r>
        <w:t xml:space="preserve">Doctoral thesis: Influence of </w:t>
      </w:r>
      <w:proofErr w:type="spellStart"/>
      <w:r>
        <w:t>mesencephalic</w:t>
      </w:r>
      <w:proofErr w:type="spellEnd"/>
      <w:r>
        <w:t xml:space="preserve"> reticular formation on the control of pituitary </w:t>
      </w:r>
      <w:proofErr w:type="spellStart"/>
      <w:r>
        <w:t>gonadotrophin</w:t>
      </w:r>
      <w:proofErr w:type="spellEnd"/>
      <w:r>
        <w:t xml:space="preserve"> release.</w:t>
      </w:r>
      <w:r>
        <w:br/>
        <w:t>School of Medicine</w:t>
      </w:r>
      <w:r>
        <w:br/>
        <w:t xml:space="preserve">Universidad </w:t>
      </w:r>
      <w:proofErr w:type="spellStart"/>
      <w:r>
        <w:t>Nacional</w:t>
      </w:r>
      <w:proofErr w:type="spellEnd"/>
      <w:r>
        <w:t xml:space="preserve"> de Córdoba </w:t>
      </w:r>
      <w:r>
        <w:br/>
        <w:t>Doctor in Medicine, 1971</w:t>
      </w:r>
    </w:p>
    <w:p w:rsidR="009A0759" w:rsidRDefault="009A0759" w:rsidP="009A0759">
      <w:pPr>
        <w:pStyle w:val="NormalWeb"/>
      </w:pPr>
      <w:r>
        <w:br/>
        <w:t>Post-doctoral studies</w:t>
      </w:r>
    </w:p>
    <w:p w:rsidR="009A0759" w:rsidRDefault="009A0759" w:rsidP="009A0759">
      <w:pPr>
        <w:pStyle w:val="NormalWeb"/>
      </w:pPr>
      <w:r>
        <w:t>Certificate of Post-Doctoral Study</w:t>
      </w:r>
      <w:r>
        <w:br/>
        <w:t>in Neuroendocrinology of Reproduction</w:t>
      </w:r>
      <w:r>
        <w:br/>
        <w:t>University of California, Los Angeles</w:t>
      </w:r>
      <w:r>
        <w:br/>
        <w:t>USA, 1975</w:t>
      </w:r>
      <w:r>
        <w:br/>
      </w:r>
      <w:proofErr w:type="gramStart"/>
      <w:r>
        <w:t>In</w:t>
      </w:r>
      <w:proofErr w:type="gramEnd"/>
      <w:r>
        <w:t xml:space="preserve"> English</w:t>
      </w:r>
    </w:p>
    <w:p w:rsidR="009A0759" w:rsidRPr="00CB0D7D" w:rsidRDefault="009A0759" w:rsidP="009A0759">
      <w:pPr>
        <w:pStyle w:val="NormalWeb"/>
        <w:rPr>
          <w:lang w:val="es-AR"/>
        </w:rPr>
      </w:pPr>
      <w:r w:rsidRPr="00CB0D7D">
        <w:rPr>
          <w:lang w:val="es-AR"/>
        </w:rPr>
        <w:br/>
      </w:r>
      <w:proofErr w:type="spellStart"/>
      <w:r w:rsidRPr="00CB0D7D">
        <w:rPr>
          <w:lang w:val="es-AR"/>
        </w:rPr>
        <w:t>Present</w:t>
      </w:r>
      <w:proofErr w:type="spellEnd"/>
      <w:r w:rsidRPr="00CB0D7D">
        <w:rPr>
          <w:lang w:val="es-AR"/>
        </w:rPr>
        <w:t xml:space="preserve"> position:</w:t>
      </w:r>
    </w:p>
    <w:p w:rsidR="009A0759" w:rsidRPr="00CB0D7D" w:rsidRDefault="009A0759" w:rsidP="009A0759">
      <w:pPr>
        <w:pStyle w:val="NormalWeb"/>
        <w:rPr>
          <w:lang w:val="es-AR"/>
        </w:rPr>
      </w:pPr>
      <w:r w:rsidRPr="00CB0D7D">
        <w:rPr>
          <w:lang w:val="es-AR"/>
        </w:rPr>
        <w:t xml:space="preserve">Principal </w:t>
      </w:r>
      <w:proofErr w:type="spellStart"/>
      <w:r w:rsidRPr="00CB0D7D">
        <w:rPr>
          <w:lang w:val="es-AR"/>
        </w:rPr>
        <w:t>Researcher</w:t>
      </w:r>
      <w:proofErr w:type="spellEnd"/>
      <w:r w:rsidRPr="00CB0D7D">
        <w:rPr>
          <w:lang w:val="es-AR"/>
        </w:rPr>
        <w:t xml:space="preserve"> </w:t>
      </w:r>
      <w:r w:rsidRPr="00CB0D7D">
        <w:rPr>
          <w:lang w:val="es-AR"/>
        </w:rPr>
        <w:br/>
        <w:t>Consejo Nacional de Investigaciones</w:t>
      </w:r>
      <w:r w:rsidRPr="00CB0D7D">
        <w:rPr>
          <w:lang w:val="es-AR"/>
        </w:rPr>
        <w:br/>
        <w:t>Científicas y Técnicas of Argentina</w:t>
      </w:r>
    </w:p>
    <w:p w:rsidR="009A0759" w:rsidRDefault="009A0759" w:rsidP="009A0759">
      <w:pPr>
        <w:pStyle w:val="NormalWeb"/>
      </w:pPr>
      <w:r>
        <w:t>(Retired)</w:t>
      </w:r>
    </w:p>
    <w:p w:rsidR="009A0759" w:rsidRDefault="009A0759" w:rsidP="009A0759">
      <w:pPr>
        <w:pStyle w:val="NormalWeb"/>
      </w:pPr>
      <w:r>
        <w:t xml:space="preserve">Languages </w:t>
      </w:r>
    </w:p>
    <w:p w:rsidR="009A0759" w:rsidRDefault="009A0759" w:rsidP="009A0759">
      <w:pPr>
        <w:pStyle w:val="NormalWeb"/>
      </w:pPr>
      <w:r>
        <w:t>Spanish (mother tongue</w:t>
      </w:r>
      <w:proofErr w:type="gramStart"/>
      <w:r>
        <w:t>)</w:t>
      </w:r>
      <w:proofErr w:type="gramEnd"/>
      <w:r>
        <w:br/>
        <w:t>English  (second language)</w:t>
      </w:r>
      <w:r>
        <w:br/>
        <w:t>French</w:t>
      </w:r>
      <w:r>
        <w:br/>
        <w:t>Portuguese</w:t>
      </w:r>
      <w:r>
        <w:br/>
        <w:t>Italian</w:t>
      </w:r>
    </w:p>
    <w:p w:rsidR="009A0759" w:rsidRDefault="009A0759" w:rsidP="009A0759">
      <w:pPr>
        <w:pStyle w:val="NormalWeb"/>
      </w:pPr>
      <w:r>
        <w:t> </w:t>
      </w:r>
    </w:p>
    <w:p w:rsidR="009A0759" w:rsidRDefault="009A0759" w:rsidP="009A0759">
      <w:pPr>
        <w:pStyle w:val="NormalWeb"/>
      </w:pPr>
      <w:r>
        <w:br/>
        <w:t>Work Experience as translator, editor and interpreter.</w:t>
      </w:r>
    </w:p>
    <w:p w:rsidR="009A0759" w:rsidRDefault="009A0759" w:rsidP="009A0759">
      <w:pPr>
        <w:pStyle w:val="NormalWeb"/>
      </w:pPr>
      <w:r>
        <w:t>Due to the nature of my profession, for the last 35 years I have been dedicated on a full time basis to scientific research in Medicine, specifically on the following fields: (Neuro</w:t>
      </w:r>
      <w:proofErr w:type="gramStart"/>
      <w:r>
        <w:t>)Anatomy</w:t>
      </w:r>
      <w:proofErr w:type="gramEnd"/>
      <w:r>
        <w:t xml:space="preserve">, Neurophysiology, Neurobiology, Neuroendocrinology, Pharmacology and Neuropharmacology and </w:t>
      </w:r>
      <w:proofErr w:type="spellStart"/>
      <w:r>
        <w:t>Behaviour</w:t>
      </w:r>
      <w:proofErr w:type="spellEnd"/>
      <w:r>
        <w:t xml:space="preserve">. </w:t>
      </w:r>
    </w:p>
    <w:p w:rsidR="009A0759" w:rsidRDefault="009A0759" w:rsidP="009A0759">
      <w:pPr>
        <w:pStyle w:val="NormalWeb"/>
      </w:pPr>
      <w:r>
        <w:t>My work requires that I read and write extensively in English, and in a proficient manner. As a consequence of this, I have authored more than thirty papers as the senior writer.</w:t>
      </w:r>
      <w:r>
        <w:br/>
        <w:t xml:space="preserve">Also, I have presented the results of my research at many international conferences, seminars, symposia, </w:t>
      </w:r>
      <w:proofErr w:type="spellStart"/>
      <w:r>
        <w:t>etc</w:t>
      </w:r>
      <w:proofErr w:type="spellEnd"/>
      <w:r>
        <w:t xml:space="preserve"> in various countries, delivered in English along the thirty five years of my professional career. </w:t>
      </w:r>
    </w:p>
    <w:p w:rsidR="009A0759" w:rsidRDefault="009A0759" w:rsidP="009A0759">
      <w:pPr>
        <w:pStyle w:val="NormalWeb"/>
      </w:pPr>
      <w:r>
        <w:lastRenderedPageBreak/>
        <w:t xml:space="preserve">As well, I have evaluated research reports submitted for publication to several international journals. This includes not only assessing the scientific side of the paper, but also the literary ones, like grammar, style, and coherence and consistency. </w:t>
      </w:r>
    </w:p>
    <w:p w:rsidR="009A0759" w:rsidRDefault="009A0759" w:rsidP="009A0759">
      <w:pPr>
        <w:pStyle w:val="NormalWeb"/>
      </w:pPr>
      <w:r>
        <w:t xml:space="preserve">Finally, I have been invited to write in English chapters and reviews of the literature published in academic books, on the fields of expertise above mentioned. </w:t>
      </w:r>
    </w:p>
    <w:p w:rsidR="009A0759" w:rsidRDefault="009A0759" w:rsidP="009A0759">
      <w:pPr>
        <w:pStyle w:val="NormalWeb"/>
      </w:pPr>
      <w:r>
        <w:t xml:space="preserve">To sum up, I have a thorough knowledge and practice of the English language in written form as all high standard international reports are published in this language. </w:t>
      </w:r>
      <w:r>
        <w:br/>
        <w:t xml:space="preserve">I have a solid command of spoken English, since my work demanded that I presented results explaining them in English and also, for some years, I lived in English speaking countries, like the USA or where the preferred language for communication was English, as in Japan and Sweden. This allowed me to perform as an interpreter when presenters required English into Spanish interpretation, mostly in Argentina. </w:t>
      </w:r>
    </w:p>
    <w:p w:rsidR="009A0759" w:rsidRDefault="009A0759" w:rsidP="009A0759">
      <w:pPr>
        <w:pStyle w:val="NormalWeb"/>
      </w:pPr>
      <w:r>
        <w:t xml:space="preserve">Please find below the specific details of my work experience. </w:t>
      </w:r>
    </w:p>
    <w:p w:rsidR="009A0759" w:rsidRDefault="009A0759" w:rsidP="009A0759">
      <w:pPr>
        <w:pStyle w:val="NormalWeb"/>
      </w:pPr>
      <w:r>
        <w:t> </w:t>
      </w:r>
    </w:p>
    <w:p w:rsidR="009A0759" w:rsidRDefault="009A0759" w:rsidP="009A0759">
      <w:pPr>
        <w:pStyle w:val="NormalWeb"/>
      </w:pPr>
      <w:r>
        <w:t>Fellowships</w:t>
      </w:r>
      <w:r>
        <w:br/>
      </w:r>
      <w:proofErr w:type="gramStart"/>
      <w:r>
        <w:t>Working</w:t>
      </w:r>
      <w:proofErr w:type="gramEnd"/>
      <w:r>
        <w:t xml:space="preserve"> and living for several years in foreign countries where all personal relations were conducted in English </w:t>
      </w:r>
    </w:p>
    <w:p w:rsidR="009A0759" w:rsidRDefault="009A0759" w:rsidP="009A0759">
      <w:pPr>
        <w:pStyle w:val="NormalWeb"/>
      </w:pPr>
      <w:proofErr w:type="gramStart"/>
      <w:r>
        <w:t xml:space="preserve">1972 Awarded by the </w:t>
      </w:r>
      <w:proofErr w:type="spellStart"/>
      <w:r>
        <w:t>Svenska</w:t>
      </w:r>
      <w:proofErr w:type="spellEnd"/>
      <w:r>
        <w:t xml:space="preserve"> </w:t>
      </w:r>
      <w:proofErr w:type="spellStart"/>
      <w:r>
        <w:t>Institutet</w:t>
      </w:r>
      <w:proofErr w:type="spellEnd"/>
      <w:r>
        <w:t xml:space="preserve"> to do research work at the </w:t>
      </w:r>
      <w:proofErr w:type="spellStart"/>
      <w:r>
        <w:t>Avdelning</w:t>
      </w:r>
      <w:proofErr w:type="spellEnd"/>
      <w:r>
        <w:t xml:space="preserve"> for </w:t>
      </w:r>
      <w:proofErr w:type="spellStart"/>
      <w:r>
        <w:t>Medicinsk</w:t>
      </w:r>
      <w:proofErr w:type="spellEnd"/>
      <w:r>
        <w:t xml:space="preserve"> </w:t>
      </w:r>
      <w:proofErr w:type="spellStart"/>
      <w:r>
        <w:t>Farmakologi</w:t>
      </w:r>
      <w:proofErr w:type="spellEnd"/>
      <w:r>
        <w:t xml:space="preserve">, Uppsala </w:t>
      </w:r>
      <w:proofErr w:type="spellStart"/>
      <w:r>
        <w:t>Universitets</w:t>
      </w:r>
      <w:proofErr w:type="spellEnd"/>
      <w:r>
        <w:t>, Sweden.</w:t>
      </w:r>
      <w:proofErr w:type="gramEnd"/>
      <w:r>
        <w:br/>
        <w:t>In English</w:t>
      </w:r>
    </w:p>
    <w:p w:rsidR="009A0759" w:rsidRDefault="009A0759" w:rsidP="009A0759">
      <w:pPr>
        <w:pStyle w:val="NormalWeb"/>
      </w:pPr>
      <w:r>
        <w:t>1973/4 Awarded by the Ford Foundation to do research work at the Department of Anatomy, School of Medicine,</w:t>
      </w:r>
      <w:r>
        <w:br/>
        <w:t>University of California, Los Angeles</w:t>
      </w:r>
      <w:r>
        <w:br/>
        <w:t>USA.</w:t>
      </w:r>
    </w:p>
    <w:p w:rsidR="009A0759" w:rsidRDefault="009A0759" w:rsidP="009A0759">
      <w:pPr>
        <w:pStyle w:val="NormalWeb"/>
      </w:pPr>
      <w:proofErr w:type="gramStart"/>
      <w:r>
        <w:t>1983 Awarded by the Japan International Cooperation Agency to do research work at the Department of Physiology, University of Kanazawa, Japan.</w:t>
      </w:r>
      <w:proofErr w:type="gramEnd"/>
      <w:r>
        <w:br/>
        <w:t>In English</w:t>
      </w:r>
    </w:p>
    <w:p w:rsidR="009A0759" w:rsidRDefault="009A0759" w:rsidP="009A0759">
      <w:pPr>
        <w:pStyle w:val="NormalWeb"/>
      </w:pPr>
      <w:r>
        <w:t xml:space="preserve">1991/92 Awarded by the </w:t>
      </w:r>
      <w:proofErr w:type="spellStart"/>
      <w:r>
        <w:t>Wenner</w:t>
      </w:r>
      <w:proofErr w:type="spellEnd"/>
      <w:r>
        <w:t xml:space="preserve"> </w:t>
      </w:r>
      <w:proofErr w:type="spellStart"/>
      <w:r>
        <w:t>Gren</w:t>
      </w:r>
      <w:proofErr w:type="spellEnd"/>
      <w:r>
        <w:t xml:space="preserve"> Foundation to do research work at the </w:t>
      </w:r>
      <w:proofErr w:type="spellStart"/>
      <w:r>
        <w:t>Karolinska</w:t>
      </w:r>
      <w:proofErr w:type="spellEnd"/>
      <w:r>
        <w:t xml:space="preserve"> Institute, Stockholm, Sweden.</w:t>
      </w:r>
      <w:r>
        <w:br/>
        <w:t>In English</w:t>
      </w:r>
    </w:p>
    <w:p w:rsidR="009A0759" w:rsidRDefault="009A0759" w:rsidP="009A0759">
      <w:pPr>
        <w:pStyle w:val="NormalWeb"/>
      </w:pPr>
      <w:r>
        <w:t>Positions held</w:t>
      </w:r>
    </w:p>
    <w:p w:rsidR="009A0759" w:rsidRDefault="009A0759" w:rsidP="009A0759">
      <w:pPr>
        <w:pStyle w:val="NormalWeb"/>
      </w:pPr>
      <w:r>
        <w:t>Researcher:</w:t>
      </w:r>
    </w:p>
    <w:p w:rsidR="009A0759" w:rsidRDefault="009A0759" w:rsidP="009A0759">
      <w:pPr>
        <w:pStyle w:val="NormalWeb"/>
      </w:pPr>
      <w:r>
        <w:t xml:space="preserve">1971/72 </w:t>
      </w:r>
      <w:proofErr w:type="spellStart"/>
      <w:r>
        <w:t>Institut</w:t>
      </w:r>
      <w:proofErr w:type="spellEnd"/>
      <w:r>
        <w:t xml:space="preserve"> </w:t>
      </w:r>
      <w:proofErr w:type="spellStart"/>
      <w:r>
        <w:t>d'Histologie</w:t>
      </w:r>
      <w:proofErr w:type="spellEnd"/>
      <w:r>
        <w:br/>
      </w:r>
      <w:proofErr w:type="spellStart"/>
      <w:r>
        <w:t>Faculté</w:t>
      </w:r>
      <w:proofErr w:type="spellEnd"/>
      <w:r>
        <w:t xml:space="preserve"> de </w:t>
      </w:r>
      <w:proofErr w:type="spellStart"/>
      <w:r>
        <w:t>Medecine</w:t>
      </w:r>
      <w:proofErr w:type="spellEnd"/>
      <w:r>
        <w:br/>
      </w:r>
      <w:proofErr w:type="spellStart"/>
      <w:r>
        <w:t>Université</w:t>
      </w:r>
      <w:proofErr w:type="spellEnd"/>
      <w:r>
        <w:t xml:space="preserve"> de Strasbourg, France</w:t>
      </w:r>
      <w:r>
        <w:br/>
      </w:r>
      <w:proofErr w:type="gramStart"/>
      <w:r>
        <w:t>In</w:t>
      </w:r>
      <w:proofErr w:type="gramEnd"/>
      <w:r>
        <w:t xml:space="preserve"> French</w:t>
      </w:r>
    </w:p>
    <w:p w:rsidR="009A0759" w:rsidRDefault="009A0759" w:rsidP="009A0759">
      <w:pPr>
        <w:pStyle w:val="NormalWeb"/>
      </w:pPr>
      <w:r>
        <w:t xml:space="preserve">1972/73 </w:t>
      </w:r>
      <w:proofErr w:type="spellStart"/>
      <w:r>
        <w:t>Avdelning</w:t>
      </w:r>
      <w:proofErr w:type="spellEnd"/>
      <w:r>
        <w:t xml:space="preserve"> for </w:t>
      </w:r>
      <w:proofErr w:type="spellStart"/>
      <w:r>
        <w:t>Medicinsk</w:t>
      </w:r>
      <w:proofErr w:type="spellEnd"/>
      <w:r>
        <w:t xml:space="preserve"> </w:t>
      </w:r>
      <w:proofErr w:type="spellStart"/>
      <w:r>
        <w:t>Farmakologi</w:t>
      </w:r>
      <w:proofErr w:type="spellEnd"/>
      <w:r>
        <w:br/>
        <w:t xml:space="preserve">Uppsala </w:t>
      </w:r>
      <w:proofErr w:type="spellStart"/>
      <w:r>
        <w:t>Universitets</w:t>
      </w:r>
      <w:proofErr w:type="spellEnd"/>
      <w:r>
        <w:br/>
        <w:t>Sweden</w:t>
      </w:r>
      <w:r>
        <w:br/>
      </w:r>
      <w:proofErr w:type="gramStart"/>
      <w:r>
        <w:t>In</w:t>
      </w:r>
      <w:proofErr w:type="gramEnd"/>
      <w:r>
        <w:t xml:space="preserve"> English</w:t>
      </w:r>
    </w:p>
    <w:p w:rsidR="009A0759" w:rsidRDefault="009A0759" w:rsidP="009A0759">
      <w:pPr>
        <w:pStyle w:val="NormalWeb"/>
      </w:pPr>
      <w:r>
        <w:t>1973/75 Department of Anatomy</w:t>
      </w:r>
      <w:r>
        <w:br/>
        <w:t>School of Medicine</w:t>
      </w:r>
      <w:r>
        <w:br/>
        <w:t>University of California</w:t>
      </w:r>
      <w:r>
        <w:br/>
        <w:t>Los Angeles, USA</w:t>
      </w:r>
      <w:r>
        <w:br/>
      </w:r>
      <w:proofErr w:type="gramStart"/>
      <w:r>
        <w:t>In</w:t>
      </w:r>
      <w:proofErr w:type="gramEnd"/>
      <w:r>
        <w:t xml:space="preserve"> English</w:t>
      </w:r>
    </w:p>
    <w:p w:rsidR="009A0759" w:rsidRDefault="009A0759" w:rsidP="009A0759">
      <w:pPr>
        <w:pStyle w:val="NormalWeb"/>
      </w:pPr>
      <w:r>
        <w:t>1983 Department of Physiology</w:t>
      </w:r>
      <w:r>
        <w:br/>
        <w:t>University of Kanazawa</w:t>
      </w:r>
      <w:r>
        <w:br/>
      </w:r>
      <w:proofErr w:type="spellStart"/>
      <w:r>
        <w:lastRenderedPageBreak/>
        <w:t>Kanazawa</w:t>
      </w:r>
      <w:proofErr w:type="spellEnd"/>
      <w:r>
        <w:t>, Japan</w:t>
      </w:r>
      <w:r>
        <w:br/>
      </w:r>
      <w:proofErr w:type="gramStart"/>
      <w:r>
        <w:t>In</w:t>
      </w:r>
      <w:proofErr w:type="gramEnd"/>
      <w:r>
        <w:t xml:space="preserve"> English</w:t>
      </w:r>
    </w:p>
    <w:p w:rsidR="009A0759" w:rsidRDefault="009A0759" w:rsidP="009A0759">
      <w:pPr>
        <w:pStyle w:val="NormalWeb"/>
      </w:pPr>
      <w:r>
        <w:t> </w:t>
      </w:r>
    </w:p>
    <w:p w:rsidR="009A0759" w:rsidRDefault="009A0759" w:rsidP="009A0759">
      <w:pPr>
        <w:pStyle w:val="NormalWeb"/>
      </w:pPr>
      <w:r>
        <w:t>Research grants</w:t>
      </w:r>
      <w:r>
        <w:br/>
        <w:t>Writing of grant proposals for international agencies</w:t>
      </w:r>
    </w:p>
    <w:p w:rsidR="009A0759" w:rsidRDefault="009A0759" w:rsidP="009A0759">
      <w:pPr>
        <w:pStyle w:val="NormalWeb"/>
      </w:pPr>
      <w:proofErr w:type="spellStart"/>
      <w:r>
        <w:t>Programa</w:t>
      </w:r>
      <w:proofErr w:type="spellEnd"/>
      <w:r>
        <w:t xml:space="preserve"> </w:t>
      </w:r>
      <w:proofErr w:type="spellStart"/>
      <w:r>
        <w:t>latinoamericano</w:t>
      </w:r>
      <w:proofErr w:type="spellEnd"/>
      <w:r>
        <w:t xml:space="preserve"> de </w:t>
      </w:r>
      <w:proofErr w:type="spellStart"/>
      <w:r>
        <w:t>investigaciones</w:t>
      </w:r>
      <w:proofErr w:type="spellEnd"/>
      <w:r>
        <w:t xml:space="preserve"> en </w:t>
      </w:r>
      <w:proofErr w:type="spellStart"/>
      <w:r>
        <w:t>reproduccion</w:t>
      </w:r>
      <w:proofErr w:type="spellEnd"/>
      <w:r>
        <w:t xml:space="preserve"> </w:t>
      </w:r>
      <w:proofErr w:type="spellStart"/>
      <w:r>
        <w:t>humana</w:t>
      </w:r>
      <w:proofErr w:type="spellEnd"/>
      <w:r>
        <w:t xml:space="preserve"> (PLAMIRH</w:t>
      </w:r>
      <w:proofErr w:type="gramStart"/>
      <w:r>
        <w:t>)</w:t>
      </w:r>
      <w:proofErr w:type="gramEnd"/>
      <w:r>
        <w:br/>
        <w:t xml:space="preserve">Control of sexual behavior: neural structures for sensory-endocrine integration </w:t>
      </w:r>
      <w:r>
        <w:br/>
        <w:t>1977 and 1978</w:t>
      </w:r>
      <w:r>
        <w:br/>
        <w:t>In English</w:t>
      </w:r>
    </w:p>
    <w:p w:rsidR="009A0759" w:rsidRDefault="009A0759" w:rsidP="009A0759">
      <w:pPr>
        <w:pStyle w:val="NormalWeb"/>
      </w:pPr>
      <w:r>
        <w:br/>
        <w:t>European Economic Community</w:t>
      </w:r>
      <w:r>
        <w:br/>
        <w:t xml:space="preserve">Multidisciplinary analysis of </w:t>
      </w:r>
      <w:proofErr w:type="spellStart"/>
      <w:r>
        <w:t>phenotipic</w:t>
      </w:r>
      <w:proofErr w:type="spellEnd"/>
      <w:r>
        <w:t xml:space="preserve"> differentiation of neuronal cell </w:t>
      </w:r>
      <w:proofErr w:type="spellStart"/>
      <w:r>
        <w:t>typpes</w:t>
      </w:r>
      <w:proofErr w:type="spellEnd"/>
      <w:r>
        <w:t xml:space="preserve"> induced by central glia</w:t>
      </w:r>
      <w:r>
        <w:br/>
        <w:t>1993 to 1995</w:t>
      </w:r>
      <w:r>
        <w:br/>
        <w:t>In English</w:t>
      </w:r>
    </w:p>
    <w:p w:rsidR="009A0759" w:rsidRPr="00CB0D7D" w:rsidRDefault="009A0759" w:rsidP="009A0759">
      <w:pPr>
        <w:pStyle w:val="NormalWeb"/>
        <w:rPr>
          <w:lang w:val="es-AR"/>
        </w:rPr>
      </w:pPr>
      <w:proofErr w:type="spellStart"/>
      <w:r w:rsidRPr="00CB0D7D">
        <w:rPr>
          <w:lang w:val="es-AR"/>
        </w:rPr>
        <w:t>Fundacao</w:t>
      </w:r>
      <w:proofErr w:type="spellEnd"/>
      <w:r w:rsidRPr="00CB0D7D">
        <w:rPr>
          <w:lang w:val="es-AR"/>
        </w:rPr>
        <w:t xml:space="preserve"> de amparo a pesquisa do estado de Sao Paulo</w:t>
      </w:r>
      <w:r w:rsidRPr="00CB0D7D">
        <w:rPr>
          <w:lang w:val="es-AR"/>
        </w:rPr>
        <w:br/>
      </w:r>
      <w:proofErr w:type="spellStart"/>
      <w:r w:rsidRPr="00CB0D7D">
        <w:rPr>
          <w:lang w:val="es-AR"/>
        </w:rPr>
        <w:t>Projeto</w:t>
      </w:r>
      <w:proofErr w:type="spellEnd"/>
      <w:r w:rsidRPr="00CB0D7D">
        <w:rPr>
          <w:lang w:val="es-AR"/>
        </w:rPr>
        <w:t xml:space="preserve"> </w:t>
      </w:r>
      <w:proofErr w:type="spellStart"/>
      <w:r w:rsidRPr="00CB0D7D">
        <w:rPr>
          <w:lang w:val="es-AR"/>
        </w:rPr>
        <w:t>Tematico</w:t>
      </w:r>
      <w:proofErr w:type="spellEnd"/>
      <w:r w:rsidRPr="00CB0D7D">
        <w:rPr>
          <w:lang w:val="es-AR"/>
        </w:rPr>
        <w:t xml:space="preserve">: </w:t>
      </w:r>
      <w:proofErr w:type="spellStart"/>
      <w:r w:rsidRPr="00CB0D7D">
        <w:rPr>
          <w:lang w:val="es-AR"/>
        </w:rPr>
        <w:t>Regulacao</w:t>
      </w:r>
      <w:proofErr w:type="spellEnd"/>
      <w:r w:rsidRPr="00CB0D7D">
        <w:rPr>
          <w:lang w:val="es-AR"/>
        </w:rPr>
        <w:t xml:space="preserve"> neuroendocrina e </w:t>
      </w:r>
      <w:proofErr w:type="spellStart"/>
      <w:r w:rsidRPr="00CB0D7D">
        <w:rPr>
          <w:lang w:val="es-AR"/>
        </w:rPr>
        <w:t>efeitos</w:t>
      </w:r>
      <w:proofErr w:type="spellEnd"/>
      <w:r w:rsidRPr="00CB0D7D">
        <w:rPr>
          <w:lang w:val="es-AR"/>
        </w:rPr>
        <w:t xml:space="preserve"> do </w:t>
      </w:r>
      <w:proofErr w:type="spellStart"/>
      <w:r w:rsidRPr="00CB0D7D">
        <w:rPr>
          <w:lang w:val="es-AR"/>
        </w:rPr>
        <w:t>estresse</w:t>
      </w:r>
      <w:proofErr w:type="spellEnd"/>
      <w:r w:rsidRPr="00CB0D7D">
        <w:rPr>
          <w:lang w:val="es-AR"/>
        </w:rPr>
        <w:t xml:space="preserve"> sobre a </w:t>
      </w:r>
      <w:proofErr w:type="spellStart"/>
      <w:r w:rsidRPr="00CB0D7D">
        <w:rPr>
          <w:lang w:val="es-AR"/>
        </w:rPr>
        <w:t>funcao</w:t>
      </w:r>
      <w:proofErr w:type="spellEnd"/>
      <w:r w:rsidRPr="00CB0D7D">
        <w:rPr>
          <w:lang w:val="es-AR"/>
        </w:rPr>
        <w:t xml:space="preserve"> </w:t>
      </w:r>
      <w:proofErr w:type="spellStart"/>
      <w:r w:rsidRPr="00CB0D7D">
        <w:rPr>
          <w:lang w:val="es-AR"/>
        </w:rPr>
        <w:t>reprodutora</w:t>
      </w:r>
      <w:proofErr w:type="spellEnd"/>
      <w:r w:rsidRPr="00CB0D7D">
        <w:rPr>
          <w:lang w:val="es-AR"/>
        </w:rPr>
        <w:t xml:space="preserve"> </w:t>
      </w:r>
      <w:proofErr w:type="spellStart"/>
      <w:r w:rsidRPr="00CB0D7D">
        <w:rPr>
          <w:lang w:val="es-AR"/>
        </w:rPr>
        <w:t>feminina</w:t>
      </w:r>
      <w:proofErr w:type="spellEnd"/>
      <w:r w:rsidRPr="00CB0D7D">
        <w:rPr>
          <w:lang w:val="es-AR"/>
        </w:rPr>
        <w:br/>
        <w:t xml:space="preserve">In </w:t>
      </w:r>
      <w:proofErr w:type="spellStart"/>
      <w:r w:rsidRPr="00CB0D7D">
        <w:rPr>
          <w:lang w:val="es-AR"/>
        </w:rPr>
        <w:t>collaboration</w:t>
      </w:r>
      <w:proofErr w:type="spellEnd"/>
      <w:r w:rsidRPr="00CB0D7D">
        <w:rPr>
          <w:lang w:val="es-AR"/>
        </w:rPr>
        <w:t xml:space="preserve"> </w:t>
      </w:r>
      <w:proofErr w:type="spellStart"/>
      <w:r w:rsidRPr="00CB0D7D">
        <w:rPr>
          <w:lang w:val="es-AR"/>
        </w:rPr>
        <w:t>with</w:t>
      </w:r>
      <w:proofErr w:type="spellEnd"/>
      <w:r w:rsidRPr="00CB0D7D">
        <w:rPr>
          <w:lang w:val="es-AR"/>
        </w:rPr>
        <w:t xml:space="preserve"> </w:t>
      </w:r>
      <w:proofErr w:type="spellStart"/>
      <w:r w:rsidRPr="00CB0D7D">
        <w:rPr>
          <w:lang w:val="es-AR"/>
        </w:rPr>
        <w:t>J.Anselmo</w:t>
      </w:r>
      <w:proofErr w:type="spellEnd"/>
      <w:r w:rsidRPr="00CB0D7D">
        <w:rPr>
          <w:lang w:val="es-AR"/>
        </w:rPr>
        <w:t xml:space="preserve"> </w:t>
      </w:r>
      <w:proofErr w:type="spellStart"/>
      <w:r w:rsidRPr="00CB0D7D">
        <w:rPr>
          <w:lang w:val="es-AR"/>
        </w:rPr>
        <w:t>Franci</w:t>
      </w:r>
      <w:proofErr w:type="spellEnd"/>
      <w:r w:rsidRPr="00CB0D7D">
        <w:rPr>
          <w:lang w:val="es-AR"/>
        </w:rPr>
        <w:t>, Universidad de Sao Paulo, Brasil</w:t>
      </w:r>
      <w:r w:rsidRPr="00CB0D7D">
        <w:rPr>
          <w:lang w:val="es-AR"/>
        </w:rPr>
        <w:br/>
        <w:t>2006-2009</w:t>
      </w:r>
      <w:r w:rsidRPr="00CB0D7D">
        <w:rPr>
          <w:lang w:val="es-AR"/>
        </w:rPr>
        <w:br/>
        <w:t xml:space="preserve">In </w:t>
      </w:r>
      <w:proofErr w:type="spellStart"/>
      <w:r w:rsidRPr="00CB0D7D">
        <w:rPr>
          <w:lang w:val="es-AR"/>
        </w:rPr>
        <w:t>Portuguese</w:t>
      </w:r>
      <w:proofErr w:type="spellEnd"/>
    </w:p>
    <w:p w:rsidR="009A0759" w:rsidRDefault="009A0759" w:rsidP="009A0759">
      <w:pPr>
        <w:pStyle w:val="NormalWeb"/>
      </w:pPr>
      <w:r w:rsidRPr="00CB0D7D">
        <w:br/>
        <w:t> </w:t>
      </w:r>
      <w:r w:rsidRPr="00CB0D7D">
        <w:br/>
      </w:r>
      <w:r>
        <w:t>Publications</w:t>
      </w:r>
      <w:r>
        <w:br/>
        <w:t>Writing and/or editing of scientific reports published in international indexed, peer reviewed journals. Follow some of my most recent publications. </w:t>
      </w:r>
    </w:p>
    <w:p w:rsidR="009A0759" w:rsidRDefault="009A0759" w:rsidP="009A0759">
      <w:pPr>
        <w:pStyle w:val="NormalWeb"/>
      </w:pPr>
      <w:r>
        <w:t xml:space="preserve">Prior stress facilitates fear memory, attenuates </w:t>
      </w:r>
      <w:proofErr w:type="spellStart"/>
      <w:r>
        <w:t>GABAergic</w:t>
      </w:r>
      <w:proofErr w:type="spellEnd"/>
      <w:r>
        <w:t xml:space="preserve"> inhibition and increases synaptic plasticity in the rat </w:t>
      </w:r>
      <w:proofErr w:type="spellStart"/>
      <w:r>
        <w:t>basolateral</w:t>
      </w:r>
      <w:proofErr w:type="spellEnd"/>
      <w:r>
        <w:t xml:space="preserve"> amygdala</w:t>
      </w:r>
      <w:r>
        <w:br/>
        <w:t xml:space="preserve">Rodriguez </w:t>
      </w:r>
      <w:proofErr w:type="spellStart"/>
      <w:r>
        <w:t>Manzanares</w:t>
      </w:r>
      <w:proofErr w:type="spellEnd"/>
      <w:r>
        <w:t xml:space="preserve"> P., </w:t>
      </w:r>
      <w:proofErr w:type="spellStart"/>
      <w:r>
        <w:t>Isoardi</w:t>
      </w:r>
      <w:proofErr w:type="spellEnd"/>
      <w:r>
        <w:t xml:space="preserve"> N., </w:t>
      </w:r>
      <w:proofErr w:type="spellStart"/>
      <w:r>
        <w:t>Carrer</w:t>
      </w:r>
      <w:proofErr w:type="spellEnd"/>
      <w:r>
        <w:t xml:space="preserve"> H.F and Molina V.A.</w:t>
      </w:r>
      <w:r>
        <w:br/>
        <w:t>Journal of Neuroscience, 25 (38): 8725-8734, 2005.</w:t>
      </w:r>
      <w:r>
        <w:br/>
        <w:t>In English</w:t>
      </w:r>
    </w:p>
    <w:p w:rsidR="009A0759" w:rsidRDefault="009A0759" w:rsidP="009A0759">
      <w:pPr>
        <w:pStyle w:val="NormalWeb"/>
      </w:pPr>
      <w:r>
        <w:t>Effects of estrogen on neuronal growth and differentiation (review</w:t>
      </w:r>
      <w:proofErr w:type="gramStart"/>
      <w:r>
        <w:t>)</w:t>
      </w:r>
      <w:proofErr w:type="gramEnd"/>
      <w:r>
        <w:br/>
      </w:r>
      <w:proofErr w:type="spellStart"/>
      <w:r>
        <w:t>Carrer</w:t>
      </w:r>
      <w:proofErr w:type="spellEnd"/>
      <w:r>
        <w:t xml:space="preserve">, H.F., </w:t>
      </w:r>
      <w:proofErr w:type="spellStart"/>
      <w:r>
        <w:t>Cambiasso</w:t>
      </w:r>
      <w:proofErr w:type="spellEnd"/>
      <w:r>
        <w:t xml:space="preserve">, M.J. and </w:t>
      </w:r>
      <w:proofErr w:type="spellStart"/>
      <w:r>
        <w:t>Gorosito</w:t>
      </w:r>
      <w:proofErr w:type="spellEnd"/>
      <w:r>
        <w:t>, S.</w:t>
      </w:r>
      <w:r>
        <w:br/>
        <w:t>Journal of Steroid Biochemistry and Molecular Biology 93(2-5): 319-323, 2005</w:t>
      </w:r>
      <w:r>
        <w:br/>
        <w:t>In English</w:t>
      </w:r>
    </w:p>
    <w:p w:rsidR="009A0759" w:rsidRDefault="009A0759" w:rsidP="009A0759">
      <w:pPr>
        <w:pStyle w:val="NormalWeb"/>
      </w:pPr>
      <w:r>
        <w:t xml:space="preserve">Inhibition of </w:t>
      </w:r>
      <w:proofErr w:type="spellStart"/>
      <w:r>
        <w:t>TrkB</w:t>
      </w:r>
      <w:proofErr w:type="spellEnd"/>
      <w:r>
        <w:t xml:space="preserve">  synthesis blocks </w:t>
      </w:r>
      <w:proofErr w:type="spellStart"/>
      <w:r>
        <w:t>axogenic</w:t>
      </w:r>
      <w:proofErr w:type="spellEnd"/>
      <w:r>
        <w:t xml:space="preserve"> effect of estradiol on hypothalamic neurons in vitro</w:t>
      </w:r>
      <w:r>
        <w:br/>
        <w:t xml:space="preserve">V.I. </w:t>
      </w:r>
      <w:proofErr w:type="spellStart"/>
      <w:r>
        <w:t>Brito</w:t>
      </w:r>
      <w:proofErr w:type="spellEnd"/>
      <w:r>
        <w:t xml:space="preserve">, H.F. </w:t>
      </w:r>
      <w:proofErr w:type="spellStart"/>
      <w:r>
        <w:t>Carrer</w:t>
      </w:r>
      <w:proofErr w:type="spellEnd"/>
      <w:r>
        <w:t xml:space="preserve"> and M.J. </w:t>
      </w:r>
      <w:proofErr w:type="spellStart"/>
      <w:r>
        <w:t>Cambiasso</w:t>
      </w:r>
      <w:proofErr w:type="spellEnd"/>
      <w:r>
        <w:br/>
        <w:t>European Journal of Neuroscience, 20 (2): 331-337, 2004.</w:t>
      </w:r>
      <w:r>
        <w:br/>
        <w:t>In English</w:t>
      </w:r>
    </w:p>
    <w:p w:rsidR="009A0759" w:rsidRDefault="009A0759" w:rsidP="009A0759">
      <w:pPr>
        <w:pStyle w:val="NormalWeb"/>
      </w:pPr>
      <w:r>
        <w:t xml:space="preserve">Increased fear learning coincides with neuronal disinhibition and facilitated LTP in the </w:t>
      </w:r>
      <w:proofErr w:type="spellStart"/>
      <w:r>
        <w:t>basolateral</w:t>
      </w:r>
      <w:proofErr w:type="spellEnd"/>
      <w:r>
        <w:t xml:space="preserve"> amygdala following benzodiazepine withdrawal in rats</w:t>
      </w:r>
      <w:r>
        <w:br/>
      </w:r>
      <w:proofErr w:type="spellStart"/>
      <w:r>
        <w:t>Isoardi</w:t>
      </w:r>
      <w:proofErr w:type="spellEnd"/>
      <w:r>
        <w:t xml:space="preserve"> N.A., </w:t>
      </w:r>
      <w:proofErr w:type="spellStart"/>
      <w:r>
        <w:t>Martijena</w:t>
      </w:r>
      <w:proofErr w:type="spellEnd"/>
      <w:r>
        <w:t xml:space="preserve"> I.D., </w:t>
      </w:r>
      <w:proofErr w:type="spellStart"/>
      <w:r>
        <w:t>Carrer</w:t>
      </w:r>
      <w:proofErr w:type="spellEnd"/>
      <w:r>
        <w:t xml:space="preserve"> H.F. and Molina V.A</w:t>
      </w:r>
      <w:proofErr w:type="gramStart"/>
      <w:r>
        <w:t>.</w:t>
      </w:r>
      <w:proofErr w:type="gramEnd"/>
      <w:r>
        <w:br/>
      </w:r>
      <w:proofErr w:type="spellStart"/>
      <w:r>
        <w:t>Neuropsychopharmacology</w:t>
      </w:r>
      <w:proofErr w:type="spellEnd"/>
      <w:r>
        <w:t>, 29: 1852-1864, 2004</w:t>
      </w:r>
      <w:r>
        <w:br/>
        <w:t>In English</w:t>
      </w:r>
    </w:p>
    <w:p w:rsidR="009A0759" w:rsidRDefault="009A0759" w:rsidP="009A0759">
      <w:pPr>
        <w:pStyle w:val="NormalWeb"/>
      </w:pPr>
      <w:proofErr w:type="spellStart"/>
      <w:r>
        <w:t>Neurotrophic</w:t>
      </w:r>
      <w:proofErr w:type="spellEnd"/>
      <w:r>
        <w:t xml:space="preserve"> factors and estradiol interact to control </w:t>
      </w:r>
      <w:proofErr w:type="spellStart"/>
      <w:r>
        <w:t>axogenic</w:t>
      </w:r>
      <w:proofErr w:type="spellEnd"/>
      <w:r>
        <w:t xml:space="preserve"> growth in hypothalamic neurons (review)</w:t>
      </w:r>
      <w:r>
        <w:br/>
      </w:r>
      <w:proofErr w:type="spellStart"/>
      <w:r>
        <w:t>Carrer</w:t>
      </w:r>
      <w:proofErr w:type="spellEnd"/>
      <w:r>
        <w:t xml:space="preserve">, H.F., </w:t>
      </w:r>
      <w:proofErr w:type="spellStart"/>
      <w:r>
        <w:t>Cambiasso</w:t>
      </w:r>
      <w:proofErr w:type="spellEnd"/>
      <w:r>
        <w:t xml:space="preserve">, M.J., </w:t>
      </w:r>
      <w:proofErr w:type="spellStart"/>
      <w:r>
        <w:t>Brito,V</w:t>
      </w:r>
      <w:proofErr w:type="spellEnd"/>
      <w:r>
        <w:t xml:space="preserve">. and </w:t>
      </w:r>
      <w:proofErr w:type="spellStart"/>
      <w:r>
        <w:t>Gorosito,S</w:t>
      </w:r>
      <w:proofErr w:type="spellEnd"/>
      <w:r>
        <w:t>.</w:t>
      </w:r>
      <w:r>
        <w:br/>
        <w:t>Annals of the NY Academy of  Sciences, 1007: 1-11, 2003</w:t>
      </w:r>
      <w:r>
        <w:br/>
        <w:t>In English</w:t>
      </w:r>
    </w:p>
    <w:p w:rsidR="009A0759" w:rsidRDefault="009A0759" w:rsidP="009A0759">
      <w:pPr>
        <w:pStyle w:val="NormalWeb"/>
      </w:pPr>
      <w:r>
        <w:t>Estradiol regulates the slow Ca2+ -activated K+ current (</w:t>
      </w:r>
      <w:proofErr w:type="spellStart"/>
      <w:r>
        <w:t>sIAHP</w:t>
      </w:r>
      <w:proofErr w:type="spellEnd"/>
      <w:r>
        <w:t>) in hippocampal pyramidal neurons</w:t>
      </w:r>
      <w:r>
        <w:br/>
        <w:t xml:space="preserve">H.F. </w:t>
      </w:r>
      <w:proofErr w:type="spellStart"/>
      <w:r>
        <w:t>Carrer</w:t>
      </w:r>
      <w:proofErr w:type="spellEnd"/>
      <w:r>
        <w:t xml:space="preserve">, A. </w:t>
      </w:r>
      <w:proofErr w:type="spellStart"/>
      <w:r>
        <w:t>Araque</w:t>
      </w:r>
      <w:proofErr w:type="spellEnd"/>
      <w:r>
        <w:t xml:space="preserve"> and W. </w:t>
      </w:r>
      <w:proofErr w:type="spellStart"/>
      <w:r>
        <w:t>Buño</w:t>
      </w:r>
      <w:proofErr w:type="spellEnd"/>
      <w:r>
        <w:br/>
      </w:r>
      <w:r>
        <w:lastRenderedPageBreak/>
        <w:t>Journal of  Neuroscience, 23 (15): 6338-6344, 2003</w:t>
      </w:r>
      <w:r>
        <w:br/>
        <w:t>In English</w:t>
      </w:r>
    </w:p>
    <w:p w:rsidR="009A0759" w:rsidRDefault="009A0759" w:rsidP="009A0759">
      <w:pPr>
        <w:pStyle w:val="NormalWeb"/>
      </w:pPr>
      <w:r>
        <w:t xml:space="preserve">Sexual differentiation of the brain: genes, estrogen and </w:t>
      </w:r>
      <w:proofErr w:type="spellStart"/>
      <w:r>
        <w:t>neurotrophic</w:t>
      </w:r>
      <w:proofErr w:type="spellEnd"/>
      <w:r>
        <w:t xml:space="preserve"> factors</w:t>
      </w:r>
      <w:r>
        <w:br/>
      </w:r>
      <w:proofErr w:type="spellStart"/>
      <w:r>
        <w:t>Carrer</w:t>
      </w:r>
      <w:proofErr w:type="spellEnd"/>
      <w:r>
        <w:t xml:space="preserve"> H.F. and </w:t>
      </w:r>
      <w:proofErr w:type="spellStart"/>
      <w:r>
        <w:t>Cambiasso</w:t>
      </w:r>
      <w:proofErr w:type="spellEnd"/>
      <w:r>
        <w:t xml:space="preserve"> M.J. (review)</w:t>
      </w:r>
      <w:r>
        <w:br/>
        <w:t>Cellular and Molecular Neurobiology, Special Issue on Neuroscience in Latin America II, 22(5/6): 479-500, 2002.</w:t>
      </w:r>
      <w:r>
        <w:br/>
        <w:t>In English</w:t>
      </w:r>
    </w:p>
    <w:p w:rsidR="009A0759" w:rsidRDefault="009A0759" w:rsidP="009A0759">
      <w:pPr>
        <w:pStyle w:val="NormalWeb"/>
      </w:pPr>
      <w:r>
        <w:t>Non-genomic mechanism mediates estradiol stimulation of axon growth in male rat</w:t>
      </w:r>
      <w:r>
        <w:br/>
        <w:t>hypothalamic neurons in vitro</w:t>
      </w:r>
      <w:r>
        <w:br/>
      </w:r>
      <w:proofErr w:type="spellStart"/>
      <w:r>
        <w:t>Cambiasso</w:t>
      </w:r>
      <w:proofErr w:type="spellEnd"/>
      <w:r>
        <w:t xml:space="preserve"> M.J and </w:t>
      </w:r>
      <w:proofErr w:type="spellStart"/>
      <w:r>
        <w:t>Carrer</w:t>
      </w:r>
      <w:proofErr w:type="spellEnd"/>
      <w:r>
        <w:t xml:space="preserve"> H.F</w:t>
      </w:r>
      <w:r>
        <w:br/>
        <w:t xml:space="preserve">Journal of Neuroscience Research, 66: 475-481, 2001 </w:t>
      </w:r>
      <w:r>
        <w:br/>
        <w:t>In English</w:t>
      </w:r>
    </w:p>
    <w:p w:rsidR="009A0759" w:rsidRDefault="009A0759" w:rsidP="009A0759">
      <w:pPr>
        <w:pStyle w:val="NormalWeb"/>
      </w:pPr>
      <w:r>
        <w:t xml:space="preserve">Differential effect of </w:t>
      </w:r>
      <w:proofErr w:type="spellStart"/>
      <w:r>
        <w:t>oestradiol</w:t>
      </w:r>
      <w:proofErr w:type="spellEnd"/>
      <w:r>
        <w:t xml:space="preserve"> and </w:t>
      </w:r>
      <w:proofErr w:type="spellStart"/>
      <w:r>
        <w:t>astroglia</w:t>
      </w:r>
      <w:proofErr w:type="spellEnd"/>
      <w:r>
        <w:t xml:space="preserve"> conditioned media on the growth of hypothalamic </w:t>
      </w:r>
      <w:proofErr w:type="spellStart"/>
      <w:r>
        <w:t>neurones</w:t>
      </w:r>
      <w:proofErr w:type="spellEnd"/>
      <w:r>
        <w:t xml:space="preserve"> from male and female rat brains</w:t>
      </w:r>
      <w:r>
        <w:br/>
        <w:t xml:space="preserve">Julia M. </w:t>
      </w:r>
      <w:proofErr w:type="spellStart"/>
      <w:r>
        <w:t>Cambiasso</w:t>
      </w:r>
      <w:proofErr w:type="spellEnd"/>
      <w:r>
        <w:t xml:space="preserve">, Jorge Colombo and Hugo F. </w:t>
      </w:r>
      <w:proofErr w:type="spellStart"/>
      <w:r>
        <w:t>Carrer</w:t>
      </w:r>
      <w:proofErr w:type="spellEnd"/>
      <w:r>
        <w:br/>
        <w:t>European Journal of Neuroscience 12(7): 2291-2298, 2000.</w:t>
      </w:r>
      <w:r>
        <w:br/>
        <w:t>In English</w:t>
      </w:r>
    </w:p>
    <w:bookmarkEnd w:id="0"/>
    <w:p w:rsidR="00D95973" w:rsidRDefault="00CB0D7D"/>
    <w:sectPr w:rsidR="00D95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759"/>
    <w:rsid w:val="0094676A"/>
    <w:rsid w:val="009A0759"/>
    <w:rsid w:val="00CB0D7D"/>
    <w:rsid w:val="00FF0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0759"/>
    <w:rPr>
      <w:strike w:val="0"/>
      <w:dstrike w:val="0"/>
      <w:color w:val="8B4513"/>
      <w:u w:val="none"/>
      <w:effect w:val="none"/>
    </w:rPr>
  </w:style>
  <w:style w:type="paragraph" w:styleId="NormalWeb">
    <w:name w:val="Normal (Web)"/>
    <w:basedOn w:val="Normal"/>
    <w:uiPriority w:val="99"/>
    <w:semiHidden/>
    <w:unhideWhenUsed/>
    <w:rsid w:val="009A0759"/>
    <w:pPr>
      <w:spacing w:before="75" w:after="150" w:line="240" w:lineRule="auto"/>
    </w:pPr>
    <w:rPr>
      <w:rFonts w:ascii="Verdana" w:eastAsia="Times New Roman" w:hAnsi="Verdan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0759"/>
    <w:rPr>
      <w:strike w:val="0"/>
      <w:dstrike w:val="0"/>
      <w:color w:val="8B4513"/>
      <w:u w:val="none"/>
      <w:effect w:val="none"/>
    </w:rPr>
  </w:style>
  <w:style w:type="paragraph" w:styleId="NormalWeb">
    <w:name w:val="Normal (Web)"/>
    <w:basedOn w:val="Normal"/>
    <w:uiPriority w:val="99"/>
    <w:semiHidden/>
    <w:unhideWhenUsed/>
    <w:rsid w:val="009A0759"/>
    <w:pPr>
      <w:spacing w:before="75" w:after="150" w:line="240" w:lineRule="auto"/>
    </w:pPr>
    <w:rPr>
      <w:rFonts w:ascii="Verdana" w:eastAsia="Times New Roman"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79275">
      <w:bodyDiv w:val="1"/>
      <w:marLeft w:val="0"/>
      <w:marRight w:val="0"/>
      <w:marTop w:val="0"/>
      <w:marBottom w:val="0"/>
      <w:divBdr>
        <w:top w:val="none" w:sz="0" w:space="0" w:color="auto"/>
        <w:left w:val="none" w:sz="0" w:space="0" w:color="auto"/>
        <w:bottom w:val="none" w:sz="0" w:space="0" w:color="auto"/>
        <w:right w:val="none" w:sz="0" w:space="0" w:color="auto"/>
      </w:divBdr>
      <w:divsChild>
        <w:div w:id="674768721">
          <w:marLeft w:val="0"/>
          <w:marRight w:val="0"/>
          <w:marTop w:val="160"/>
          <w:marBottom w:val="3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2014-05-13T14:05:00Z</dcterms:created>
  <dcterms:modified xsi:type="dcterms:W3CDTF">2014-08-08T19:06:00Z</dcterms:modified>
</cp:coreProperties>
</file>