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jc w:val="center"/>
        <w:tblLayout w:type="fixed"/>
        <w:tblLook w:val="0000"/>
      </w:tblPr>
      <w:tblGrid>
        <w:gridCol w:w="2970"/>
        <w:gridCol w:w="7650"/>
      </w:tblGrid>
      <w:tr w:rsidR="007C5494">
        <w:trPr>
          <w:cantSplit/>
          <w:jc w:val="center"/>
        </w:trPr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494" w:rsidRDefault="007C5494">
            <w:pPr>
              <w:pStyle w:val="YourNam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Haigo H.Salow</w:t>
            </w:r>
          </w:p>
          <w:p w:rsidR="007C5494" w:rsidRDefault="007C5494">
            <w:pPr>
              <w:pStyle w:val="ContactInf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 Clinton Street</w:t>
            </w:r>
          </w:p>
          <w:p w:rsidR="007C5494" w:rsidRDefault="007C5494">
            <w:pPr>
              <w:pStyle w:val="ContactInf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Brooklyn, New York, 11231</w:t>
            </w:r>
          </w:p>
          <w:p w:rsidR="007C5494" w:rsidRDefault="007C5494">
            <w:pPr>
              <w:pStyle w:val="ContactInf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718-875-3144</w:t>
            </w:r>
          </w:p>
          <w:p w:rsidR="007C5494" w:rsidRDefault="007C5494">
            <w:pPr>
              <w:pStyle w:val="ContactInf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Salowh@libertytravel.com</w:t>
            </w:r>
          </w:p>
          <w:p w:rsidR="007C5494" w:rsidRDefault="007C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494" w:rsidRDefault="007C5494">
            <w:pPr>
              <w:pStyle w:val="BodyText"/>
              <w:rPr>
                <w:rFonts w:ascii="Times New Roman" w:hAnsi="Times New Roman" w:cs="Times New Roman"/>
              </w:rPr>
            </w:pPr>
          </w:p>
          <w:p w:rsidR="007C5494" w:rsidRDefault="007C5494">
            <w:pPr>
              <w:pStyle w:val="Heading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 of Qualifications</w:t>
            </w:r>
          </w:p>
          <w:p w:rsidR="007C5494" w:rsidRDefault="007C5494">
            <w:pPr>
              <w:pStyle w:val="BodyTex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 experience in hospitality and airline sectors</w:t>
            </w:r>
          </w:p>
          <w:p w:rsidR="007C5494" w:rsidRDefault="007C5494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Manages multiple responsibilities effectively in high volume environments</w:t>
            </w:r>
          </w:p>
          <w:p w:rsidR="007C5494" w:rsidRDefault="007C5494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Superb communications and interpersonal skills</w:t>
            </w:r>
          </w:p>
          <w:p w:rsidR="007C5494" w:rsidRDefault="007C5494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Dedicated to quality customer service and satisfaction</w:t>
            </w:r>
          </w:p>
          <w:p w:rsidR="007C5494" w:rsidRDefault="007C5494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Projects a positive and professional image </w:t>
            </w:r>
          </w:p>
        </w:tc>
      </w:tr>
      <w:tr w:rsidR="007C5494">
        <w:trPr>
          <w:cantSplit/>
          <w:jc w:val="center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494" w:rsidRDefault="007C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494" w:rsidRDefault="007C5494">
            <w:pPr>
              <w:pStyle w:val="Heading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Professional Experience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5494">
        <w:trPr>
          <w:cantSplit/>
          <w:trHeight w:val="2718"/>
          <w:jc w:val="center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494" w:rsidRDefault="007C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494" w:rsidRDefault="007C5494">
            <w:pPr>
              <w:pStyle w:val="Heading2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Liberty Travel – Flight Centre</w:t>
            </w:r>
          </w:p>
          <w:p w:rsidR="007C5494" w:rsidRDefault="007C5494">
            <w:pPr>
              <w:pStyle w:val="Heading2"/>
              <w:spacing w:before="0" w:line="240" w:lineRule="auto"/>
            </w:pPr>
            <w:r>
              <w:t>Brooklyn, New York</w:t>
            </w:r>
          </w:p>
          <w:p w:rsidR="007C5494" w:rsidRDefault="007C5494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Branch Manager</w:t>
            </w:r>
          </w:p>
          <w:p w:rsidR="007C5494" w:rsidRDefault="007C5494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Arranging vacation packages as well as customized travel arrangements. </w:t>
            </w:r>
          </w:p>
          <w:p w:rsidR="007C5494" w:rsidRDefault="007C5494">
            <w:pPr>
              <w:pStyle w:val="Heading2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American International Travel</w:t>
            </w:r>
          </w:p>
          <w:p w:rsidR="007C5494" w:rsidRDefault="007C5494">
            <w:pPr>
              <w:pStyle w:val="Heading2"/>
              <w:spacing w:before="0" w:line="240" w:lineRule="auto"/>
            </w:pPr>
            <w:r>
              <w:t>St Petersburg, Florida</w:t>
            </w:r>
          </w:p>
          <w:p w:rsidR="007C5494" w:rsidRDefault="007C5494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Travel Agent</w:t>
            </w:r>
          </w:p>
          <w:p w:rsidR="007C5494" w:rsidRDefault="007C5494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Responsible for making airline, hotel and car reservations, utilizing Sabre and Amadeus reservation systems.  Also responsible for arranging group travel and tours</w:t>
            </w:r>
          </w:p>
        </w:tc>
      </w:tr>
      <w:tr w:rsidR="007C5494">
        <w:trPr>
          <w:cantSplit/>
          <w:trHeight w:val="1476"/>
          <w:jc w:val="center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494" w:rsidRDefault="007C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494" w:rsidRDefault="007C5494">
            <w:pPr>
              <w:pStyle w:val="Heading2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Holiday Inn</w:t>
            </w:r>
          </w:p>
          <w:p w:rsidR="007C5494" w:rsidRDefault="007C5494">
            <w:pPr>
              <w:pStyle w:val="Heading2"/>
              <w:spacing w:before="0" w:after="0" w:line="240" w:lineRule="auto"/>
            </w:pPr>
            <w:r>
              <w:t>St Petersburg, Florida</w:t>
            </w:r>
          </w:p>
          <w:p w:rsidR="007C5494" w:rsidRDefault="007C5494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Front Desk Supervisor and Assistant Manager</w:t>
            </w:r>
          </w:p>
          <w:p w:rsidR="007C5494" w:rsidRDefault="007C5494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Sales functions included making reservations and assisting customers as well as supervising the Front Desk staff. </w:t>
            </w:r>
          </w:p>
        </w:tc>
      </w:tr>
      <w:tr w:rsidR="007C5494">
        <w:trPr>
          <w:cantSplit/>
          <w:trHeight w:val="1611"/>
          <w:jc w:val="center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494" w:rsidRDefault="007C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494" w:rsidRDefault="007C5494">
            <w:pPr>
              <w:pStyle w:val="Heading2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Pan American Airways</w:t>
            </w:r>
          </w:p>
          <w:p w:rsidR="007C5494" w:rsidRDefault="007C5494">
            <w:pPr>
              <w:pStyle w:val="Heading2"/>
              <w:spacing w:before="0" w:line="240" w:lineRule="auto"/>
            </w:pPr>
            <w:r>
              <w:t>Frankfurt, Germany</w:t>
            </w:r>
          </w:p>
          <w:p w:rsidR="007C5494" w:rsidRDefault="007C5494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Sales and Passenger Service Agent</w:t>
            </w:r>
          </w:p>
          <w:p w:rsidR="007C5494" w:rsidRDefault="007C5494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Sales functions included ticketing, reservations and assisting passengers with travel plans.  Represent airline to general public and travel agents.</w:t>
            </w:r>
          </w:p>
          <w:p w:rsidR="007C5494" w:rsidRDefault="007C5494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7C5494">
        <w:trPr>
          <w:cantSplit/>
          <w:trHeight w:val="67"/>
          <w:jc w:val="center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494" w:rsidRDefault="007C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494" w:rsidRDefault="007C5494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ascii="Arial Black" w:hAnsi="Arial Black" w:cs="Arial Black"/>
                <w:sz w:val="22"/>
                <w:szCs w:val="22"/>
              </w:rPr>
              <w:t xml:space="preserve">   Edcation</w:t>
            </w:r>
          </w:p>
          <w:p w:rsidR="007C5494" w:rsidRDefault="007C5494">
            <w:pPr>
              <w:pStyle w:val="BulletedList"/>
              <w:numPr>
                <w:ilvl w:val="0"/>
                <w:numId w:val="0"/>
              </w:numPr>
            </w:pPr>
            <w:r>
              <w:rPr>
                <w:rFonts w:ascii="Arial Black" w:hAnsi="Arial Black" w:cs="Arial Black"/>
                <w:sz w:val="22"/>
                <w:szCs w:val="22"/>
              </w:rPr>
              <w:t xml:space="preserve">   </w:t>
            </w:r>
            <w:r>
              <w:t>New York University NYU</w:t>
            </w:r>
          </w:p>
          <w:p w:rsidR="007C5494" w:rsidRDefault="007C5494">
            <w:pPr>
              <w:pStyle w:val="BulletedList"/>
              <w:numPr>
                <w:ilvl w:val="0"/>
                <w:numId w:val="0"/>
              </w:numPr>
            </w:pPr>
            <w:r>
              <w:t xml:space="preserve">    Enrolled in 2 year Translation Certificate Program</w:t>
            </w:r>
          </w:p>
          <w:p w:rsidR="007C5494" w:rsidRDefault="007C5494">
            <w:pPr>
              <w:pStyle w:val="BulletedList"/>
              <w:numPr>
                <w:ilvl w:val="0"/>
                <w:numId w:val="0"/>
              </w:numPr>
            </w:pPr>
            <w:r>
              <w:t xml:space="preserve">    Expected to complete program Spring 2015</w:t>
            </w:r>
          </w:p>
          <w:p w:rsidR="007C5494" w:rsidRDefault="007C5494">
            <w:pPr>
              <w:pStyle w:val="BulletedList"/>
              <w:numPr>
                <w:ilvl w:val="0"/>
                <w:numId w:val="0"/>
              </w:numPr>
            </w:pPr>
          </w:p>
          <w:p w:rsidR="007C5494" w:rsidRDefault="007C5494">
            <w:pPr>
              <w:pStyle w:val="BulletedList"/>
              <w:numPr>
                <w:ilvl w:val="0"/>
                <w:numId w:val="0"/>
              </w:numPr>
              <w:spacing w:after="0" w:line="240" w:lineRule="auto"/>
              <w:ind w:left="245" w:hanging="245"/>
            </w:pPr>
            <w:r>
              <w:t xml:space="preserve">   State University of New York – Empire State College,New York, New York</w:t>
            </w:r>
          </w:p>
          <w:p w:rsidR="007C5494" w:rsidRDefault="007C5494">
            <w:pPr>
              <w:pStyle w:val="BulletedList"/>
              <w:numPr>
                <w:ilvl w:val="0"/>
                <w:numId w:val="0"/>
              </w:numPr>
              <w:spacing w:after="120" w:line="240" w:lineRule="auto"/>
              <w:ind w:left="245" w:hanging="245"/>
            </w:pPr>
            <w:r>
              <w:t xml:space="preserve">    B.S Business Administration</w:t>
            </w:r>
          </w:p>
          <w:p w:rsidR="007C5494" w:rsidRDefault="007C5494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 xml:space="preserve">   </w:t>
            </w:r>
          </w:p>
          <w:p w:rsidR="007C5494" w:rsidRDefault="007C5494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ascii="Arial Black" w:hAnsi="Arial Black" w:cs="Arial Black"/>
                <w:sz w:val="22"/>
                <w:szCs w:val="22"/>
              </w:rPr>
              <w:t xml:space="preserve">  Special Skills</w:t>
            </w:r>
          </w:p>
          <w:p w:rsidR="007C5494" w:rsidRDefault="007C5494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rPr>
                <w:rFonts w:ascii="Arial Black" w:hAnsi="Arial Black" w:cs="Arial Black"/>
                <w:sz w:val="22"/>
                <w:szCs w:val="22"/>
              </w:rPr>
              <w:t xml:space="preserve">  </w:t>
            </w:r>
            <w:r>
              <w:t>Fluent in English, German, Dutch, French and basic Spanish</w:t>
            </w:r>
          </w:p>
          <w:p w:rsidR="007C5494" w:rsidRDefault="007C5494">
            <w:pPr>
              <w:pStyle w:val="BulletedList"/>
              <w:numPr>
                <w:ilvl w:val="0"/>
                <w:numId w:val="0"/>
              </w:numPr>
              <w:ind w:left="245" w:hanging="245"/>
            </w:pPr>
          </w:p>
          <w:p w:rsidR="007C5494" w:rsidRDefault="007C5494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ascii="Arial Black" w:hAnsi="Arial Black" w:cs="Arial Black"/>
                <w:sz w:val="22"/>
                <w:szCs w:val="22"/>
              </w:rPr>
              <w:t xml:space="preserve">  References</w:t>
            </w:r>
          </w:p>
          <w:p w:rsidR="007C5494" w:rsidRDefault="007C5494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 xml:space="preserve">  Available on request</w:t>
            </w:r>
          </w:p>
        </w:tc>
      </w:tr>
    </w:tbl>
    <w:p w:rsidR="007C5494" w:rsidRDefault="007C5494">
      <w:pPr>
        <w:rPr>
          <w:rFonts w:ascii="Times New Roman" w:hAnsi="Times New Roman" w:cs="Times New Roman"/>
        </w:rPr>
      </w:pPr>
    </w:p>
    <w:sectPr w:rsidR="007C5494" w:rsidSect="007C5494">
      <w:pgSz w:w="12240" w:h="15840"/>
      <w:pgMar w:top="15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E6E"/>
    <w:multiLevelType w:val="hybridMultilevel"/>
    <w:tmpl w:val="DB7A85B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8" w:hanging="360"/>
      </w:pPr>
      <w:rPr>
        <w:rFonts w:ascii="Wingdings" w:hAnsi="Wingdings" w:cs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494"/>
    <w:rsid w:val="007C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 Black" w:hAnsi="Arial Black" w:cs="Arial Black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pPr>
      <w:spacing w:before="60" w:after="60" w:line="220" w:lineRule="atLeast"/>
      <w:ind w:left="158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pacing w:val="-5"/>
      <w:sz w:val="20"/>
      <w:szCs w:val="20"/>
    </w:rPr>
  </w:style>
  <w:style w:type="paragraph" w:customStyle="1" w:styleId="BulletedList">
    <w:name w:val="Bulleted List"/>
    <w:basedOn w:val="BodyText"/>
    <w:uiPriority w:val="99"/>
    <w:pPr>
      <w:numPr>
        <w:numId w:val="1"/>
      </w:numPr>
      <w:tabs>
        <w:tab w:val="clear" w:pos="360"/>
      </w:tabs>
    </w:pPr>
  </w:style>
  <w:style w:type="paragraph" w:customStyle="1" w:styleId="ContactInfo">
    <w:name w:val="Contact Info"/>
    <w:basedOn w:val="Normal"/>
    <w:next w:val="BodyText"/>
    <w:uiPriority w:val="99"/>
    <w:pPr>
      <w:jc w:val="right"/>
    </w:pPr>
  </w:style>
  <w:style w:type="paragraph" w:customStyle="1" w:styleId="YourName">
    <w:name w:val="Your Name"/>
    <w:basedOn w:val="Normal"/>
    <w:next w:val="Normal"/>
    <w:uiPriority w:val="99"/>
    <w:pPr>
      <w:spacing w:after="60" w:line="220" w:lineRule="atLeast"/>
      <w:jc w:val="right"/>
    </w:pPr>
    <w:rPr>
      <w:rFonts w:ascii="Arial Black" w:hAnsi="Arial Black" w:cs="Arial Black"/>
      <w:sz w:val="28"/>
      <w:szCs w:val="28"/>
    </w:rPr>
  </w:style>
  <w:style w:type="character" w:customStyle="1" w:styleId="YourNameChar">
    <w:name w:val="Your Name Char"/>
    <w:uiPriority w:val="99"/>
    <w:rPr>
      <w:rFonts w:ascii="Arial Black" w:hAnsi="Arial Black" w:cs="Arial Blac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372</Words>
  <Characters>1752</Characters>
  <Application>Microsoft Office Outlook</Application>
  <DocSecurity>0</DocSecurity>
  <Lines>0</Lines>
  <Paragraphs>0</Paragraphs>
  <ScaleCrop>false</ScaleCrop>
  <Company>FC USA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Haigo (Harry) H Salow</dc:title>
  <dc:subject/>
  <dc:creator>Lenovo User</dc:creator>
  <cp:keywords/>
  <dc:description/>
  <cp:lastModifiedBy>cobblehillbooks@aol.com</cp:lastModifiedBy>
  <cp:revision>3</cp:revision>
  <dcterms:created xsi:type="dcterms:W3CDTF">2014-12-04T05:55:00Z</dcterms:created>
  <dcterms:modified xsi:type="dcterms:W3CDTF">2014-12-04T05:57:00Z</dcterms:modified>
</cp:coreProperties>
</file>