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78" w:rsidRPr="00F63BFC" w:rsidRDefault="009C4A78">
      <w:pPr>
        <w:spacing w:before="5" w:after="0" w:line="130" w:lineRule="exact"/>
        <w:rPr>
          <w:sz w:val="2"/>
          <w:szCs w:val="2"/>
          <w:cs/>
          <w:lang w:bidi="kn-IN"/>
        </w:rPr>
      </w:pPr>
    </w:p>
    <w:p w:rsidR="009D1A3C" w:rsidRPr="00145F9D" w:rsidRDefault="009D1A3C" w:rsidP="00686469">
      <w:pPr>
        <w:pStyle w:val="NoSpacing"/>
        <w:rPr>
          <w:rFonts w:ascii="Bookman Old Style" w:hAnsi="Bookman Old Style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45F9D">
        <w:rPr>
          <w:rFonts w:ascii="Bookman Old Style" w:eastAsia="Times New Roman" w:hAnsi="Bookman Old Style" w:cs="Arial"/>
          <w:bCs/>
          <w:noProof/>
          <w:sz w:val="40"/>
          <w:szCs w:val="40"/>
          <w:lang w:val="en-ZA" w:eastAsia="en-ZA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CF886" wp14:editId="1376EED9">
                <wp:simplePos x="0" y="0"/>
                <wp:positionH relativeFrom="column">
                  <wp:posOffset>3529330</wp:posOffset>
                </wp:positionH>
                <wp:positionV relativeFrom="paragraph">
                  <wp:posOffset>10405</wp:posOffset>
                </wp:positionV>
                <wp:extent cx="3027871" cy="993059"/>
                <wp:effectExtent l="0" t="0" r="127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871" cy="9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A3C" w:rsidRPr="00145F9D" w:rsidRDefault="009D1A3C" w:rsidP="009D1A3C">
                            <w:pPr>
                              <w:pStyle w:val="NoSpacing"/>
                              <w:rPr>
                                <w:rFonts w:ascii="Bookman Old Style" w:hAnsi="Bookman Old Style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145F9D">
                              <w:rPr>
                                <w:rFonts w:ascii="Bookman Old Style" w:hAnsi="Bookman Old Style"/>
                                <w:color w:val="C0504D" w:themeColor="accent2"/>
                                <w:sz w:val="24"/>
                                <w:szCs w:val="24"/>
                              </w:rPr>
                              <w:t>No. 366 Tshepo Street, Tweefontein F</w:t>
                            </w:r>
                          </w:p>
                          <w:p w:rsidR="009D1A3C" w:rsidRPr="00145F9D" w:rsidRDefault="009D1A3C" w:rsidP="009D1A3C">
                            <w:pPr>
                              <w:pStyle w:val="NoSpacing"/>
                              <w:rPr>
                                <w:rFonts w:ascii="Bookman Old Style" w:hAnsi="Bookman Old Style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145F9D">
                              <w:rPr>
                                <w:rFonts w:ascii="Bookman Old Style" w:hAnsi="Bookman Old Style"/>
                                <w:color w:val="C0504D" w:themeColor="accent2"/>
                                <w:sz w:val="24"/>
                                <w:szCs w:val="24"/>
                              </w:rPr>
                              <w:t>Somarobogo, 1023, Mpumalanga</w:t>
                            </w:r>
                          </w:p>
                          <w:p w:rsidR="009D1A3C" w:rsidRPr="00145F9D" w:rsidRDefault="009D1A3C" w:rsidP="009D1A3C">
                            <w:pPr>
                              <w:pStyle w:val="NoSpacing"/>
                              <w:rPr>
                                <w:rFonts w:ascii="Bookman Old Style" w:hAnsi="Bookman Old Style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145F9D">
                              <w:rPr>
                                <w:rFonts w:ascii="Bookman Old Style" w:hAnsi="Bookman Old Style"/>
                                <w:color w:val="C0504D" w:themeColor="accent2"/>
                                <w:sz w:val="24"/>
                                <w:szCs w:val="24"/>
                              </w:rPr>
                              <w:t>+27 83 341 5975</w:t>
                            </w:r>
                          </w:p>
                          <w:p w:rsidR="009D1A3C" w:rsidRDefault="007E45D6" w:rsidP="009D1A3C">
                            <w:pPr>
                              <w:pStyle w:val="NoSpacing"/>
                              <w:rPr>
                                <w:rFonts w:ascii="Bookman Old Style" w:hAnsi="Bookman Old Style"/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7B327B" w:rsidRPr="007B327B">
                                <w:rPr>
                                  <w:rStyle w:val="Hyperlink"/>
                                  <w:rFonts w:ascii="Bookman Old Style" w:hAnsi="Bookman Old Style"/>
                                  <w:color w:val="4BACC6" w:themeColor="accent5"/>
                                  <w:sz w:val="24"/>
                                  <w:szCs w:val="24"/>
                                  <w:u w:val="none"/>
                                </w:rPr>
                                <w:t>bbskosana@gmail.com</w:t>
                              </w:r>
                            </w:hyperlink>
                            <w:r w:rsidR="007B327B" w:rsidRPr="007B327B">
                              <w:rPr>
                                <w:rFonts w:ascii="Bookman Old Style" w:hAnsi="Bookman Old Style"/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27B" w:rsidRPr="007B327B" w:rsidRDefault="007E45D6" w:rsidP="009D1A3C">
                            <w:pPr>
                              <w:pStyle w:val="NoSpacing"/>
                              <w:rPr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7B327B" w:rsidRPr="007B327B">
                                <w:rPr>
                                  <w:rStyle w:val="Hyperlink"/>
                                  <w:rFonts w:ascii="Bookman Old Style" w:hAnsi="Bookman Old Style"/>
                                  <w:color w:val="4BACC6" w:themeColor="accent5"/>
                                  <w:sz w:val="24"/>
                                  <w:szCs w:val="24"/>
                                  <w:u w:val="none"/>
                                </w:rPr>
                                <w:t>Linked-In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7.9pt;margin-top:.8pt;width:238.4pt;height:7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58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mO&#10;kSIdcPTAB4+u9YBgC+rTG1eB2b0BQz/APvAcc3XmTtMvDil90xK14VfW6r7lhEF8WbiZnFwdcVwA&#10;WffvNQM/ZOt1BBoa24XiQTkQoANPj0duQiwUNs/TfDafZRhROCvL83RaRhekOtw21vm3XHcoTGps&#10;gfuITnZ3zodoSHUwCc6cloKthJRxYTfrG2nRjoBOVvHbo78wkyoYKx2ujYjjDgQJPsJZCDfy/lRm&#10;eZFe5+VkdTGfTYpVMZ2Us3Q+SbPyurxIi7K4XX0PAWZF1QrGuLoTih80mBV/x/G+G0b1RBWiHuoz&#10;zacjRX9MMo3f75LshIeWlKKr8fxoRKpA7BvFIG1SeSLkOE9ehh+rDDU4/GNVogwC86MG/LAeACVo&#10;Y63ZIwjCauALWId3BCattt8w6qEna+y+bonlGMl3CkRVZkURmjguiuksh4U9PVmfnhBFAarGHqNx&#10;euPHxt8aKzYteBplrPQVCLERUSPPUe3lC30Xk9m/EaGxT9fR6vklW/4AAAD//wMAUEsDBBQABgAI&#10;AAAAIQAoQQmC3AAAAAoBAAAPAAAAZHJzL2Rvd25yZXYueG1sTI/BTsMwDIbvSLxDZCQuiCUM0o3S&#10;dAIkENeNPUDaeG1F41RNtnZvj3eC22991u/PxWb2vTjhGLtABh4WCgRSHVxHjYH998f9GkRMlpzt&#10;A6GBM0bYlNdXhc1dmGiLp11qBJdQzK2BNqUhlzLWLXobF2FAYnYIo7eJx7GRbrQTl/teLpXKpLcd&#10;8YXWDvjeYv2zO3oDh6/pTj9P1Wfar7ZP2ZvtVlU4G3N7M7++gEg4p79luOizOpTsVIUjuSh6A1pr&#10;Vk8MMhAXrh6XnCpOeq1AloX8/0L5CwAA//8DAFBLAQItABQABgAIAAAAIQC2gziS/gAAAOEBAAAT&#10;AAAAAAAAAAAAAAAAAAAAAABbQ29udGVudF9UeXBlc10ueG1sUEsBAi0AFAAGAAgAAAAhADj9If/W&#10;AAAAlAEAAAsAAAAAAAAAAAAAAAAALwEAAF9yZWxzLy5yZWxzUEsBAi0AFAAGAAgAAAAhAGyYznyD&#10;AgAAEQUAAA4AAAAAAAAAAAAAAAAALgIAAGRycy9lMm9Eb2MueG1sUEsBAi0AFAAGAAgAAAAhAChB&#10;CYLcAAAACgEAAA8AAAAAAAAAAAAAAAAA3QQAAGRycy9kb3ducmV2LnhtbFBLBQYAAAAABAAEAPMA&#10;AADmBQAAAAA=&#10;" stroked="f">
                <v:textbox>
                  <w:txbxContent>
                    <w:p w:rsidR="009D1A3C" w:rsidRPr="00145F9D" w:rsidRDefault="009D1A3C" w:rsidP="009D1A3C">
                      <w:pPr>
                        <w:pStyle w:val="NoSpacing"/>
                        <w:rPr>
                          <w:rFonts w:ascii="Bookman Old Style" w:hAnsi="Bookman Old Style"/>
                          <w:color w:val="C0504D" w:themeColor="accent2"/>
                          <w:sz w:val="24"/>
                          <w:szCs w:val="24"/>
                        </w:rPr>
                      </w:pPr>
                      <w:r w:rsidRPr="00145F9D">
                        <w:rPr>
                          <w:rFonts w:ascii="Bookman Old Style" w:hAnsi="Bookman Old Style"/>
                          <w:color w:val="C0504D" w:themeColor="accent2"/>
                          <w:sz w:val="24"/>
                          <w:szCs w:val="24"/>
                        </w:rPr>
                        <w:t>No. 366 Tshepo Street, Tweefontein F</w:t>
                      </w:r>
                    </w:p>
                    <w:p w:rsidR="009D1A3C" w:rsidRPr="00145F9D" w:rsidRDefault="009D1A3C" w:rsidP="009D1A3C">
                      <w:pPr>
                        <w:pStyle w:val="NoSpacing"/>
                        <w:rPr>
                          <w:rFonts w:ascii="Bookman Old Style" w:hAnsi="Bookman Old Style"/>
                          <w:color w:val="C0504D" w:themeColor="accent2"/>
                          <w:sz w:val="24"/>
                          <w:szCs w:val="24"/>
                        </w:rPr>
                      </w:pPr>
                      <w:r w:rsidRPr="00145F9D">
                        <w:rPr>
                          <w:rFonts w:ascii="Bookman Old Style" w:hAnsi="Bookman Old Style"/>
                          <w:color w:val="C0504D" w:themeColor="accent2"/>
                          <w:sz w:val="24"/>
                          <w:szCs w:val="24"/>
                        </w:rPr>
                        <w:t>Somarobogo, 1023, Mpumalanga</w:t>
                      </w:r>
                    </w:p>
                    <w:p w:rsidR="009D1A3C" w:rsidRPr="00145F9D" w:rsidRDefault="009D1A3C" w:rsidP="009D1A3C">
                      <w:pPr>
                        <w:pStyle w:val="NoSpacing"/>
                        <w:rPr>
                          <w:rFonts w:ascii="Bookman Old Style" w:hAnsi="Bookman Old Style"/>
                          <w:color w:val="C0504D" w:themeColor="accent2"/>
                          <w:sz w:val="24"/>
                          <w:szCs w:val="24"/>
                        </w:rPr>
                      </w:pPr>
                      <w:r w:rsidRPr="00145F9D">
                        <w:rPr>
                          <w:rFonts w:ascii="Bookman Old Style" w:hAnsi="Bookman Old Style"/>
                          <w:color w:val="C0504D" w:themeColor="accent2"/>
                          <w:sz w:val="24"/>
                          <w:szCs w:val="24"/>
                        </w:rPr>
                        <w:t>+27 83 341 5975</w:t>
                      </w:r>
                    </w:p>
                    <w:p w:rsidR="009D1A3C" w:rsidRDefault="007B327B" w:rsidP="009D1A3C">
                      <w:pPr>
                        <w:pStyle w:val="NoSpacing"/>
                        <w:rPr>
                          <w:rFonts w:ascii="Bookman Old Style" w:hAnsi="Bookman Old Style"/>
                          <w:color w:val="4BACC6" w:themeColor="accent5"/>
                          <w:sz w:val="24"/>
                          <w:szCs w:val="24"/>
                        </w:rPr>
                      </w:pPr>
                      <w:hyperlink r:id="rId11" w:history="1">
                        <w:r w:rsidRPr="007B327B">
                          <w:rPr>
                            <w:rStyle w:val="Hyperlink"/>
                            <w:rFonts w:ascii="Bookman Old Style" w:hAnsi="Bookman Old Style"/>
                            <w:color w:val="4BACC6" w:themeColor="accent5"/>
                            <w:sz w:val="24"/>
                            <w:szCs w:val="24"/>
                            <w:u w:val="none"/>
                          </w:rPr>
                          <w:t>bbskosana@gmail.com</w:t>
                        </w:r>
                      </w:hyperlink>
                      <w:r w:rsidRPr="007B327B">
                        <w:rPr>
                          <w:rFonts w:ascii="Bookman Old Style" w:hAnsi="Bookman Old Style"/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27B" w:rsidRPr="007B327B" w:rsidRDefault="007B327B" w:rsidP="009D1A3C">
                      <w:pPr>
                        <w:pStyle w:val="NoSpacing"/>
                        <w:rPr>
                          <w:color w:val="4BACC6" w:themeColor="accent5"/>
                          <w:sz w:val="24"/>
                          <w:szCs w:val="24"/>
                        </w:rPr>
                      </w:pPr>
                      <w:hyperlink r:id="rId12" w:history="1">
                        <w:r w:rsidRPr="007B327B">
                          <w:rPr>
                            <w:rStyle w:val="Hyperlink"/>
                            <w:rFonts w:ascii="Bookman Old Style" w:hAnsi="Bookman Old Style"/>
                            <w:color w:val="4BACC6" w:themeColor="accent5"/>
                            <w:sz w:val="24"/>
                            <w:szCs w:val="24"/>
                            <w:u w:val="none"/>
                          </w:rPr>
                          <w:t>Linked-In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45F9D">
        <w:rPr>
          <w:rFonts w:ascii="Bookman Old Style" w:hAnsi="Bookman Old Style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THE RESUME OF</w:t>
      </w:r>
    </w:p>
    <w:p w:rsidR="009D1A3C" w:rsidRPr="00145F9D" w:rsidRDefault="009D1A3C" w:rsidP="00686469">
      <w:pPr>
        <w:pStyle w:val="NoSpacing"/>
        <w:rPr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45F9D">
        <w:rPr>
          <w:rFonts w:ascii="Bookman Old Style" w:hAnsi="Bookman Old Style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Bongane </w:t>
      </w:r>
      <w:r w:rsidR="00B35437">
        <w:rPr>
          <w:rFonts w:ascii="Bookman Old Style" w:hAnsi="Bookman Old Style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B. </w:t>
      </w:r>
      <w:r w:rsidR="003149CC" w:rsidRPr="00145F9D">
        <w:rPr>
          <w:rFonts w:ascii="Bookman Old Style" w:hAnsi="Bookman Old Style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SKOSANA</w:t>
      </w:r>
    </w:p>
    <w:p w:rsidR="009D1A3C" w:rsidRPr="00682F22" w:rsidRDefault="00ED3637" w:rsidP="00682F22">
      <w:pPr>
        <w:pStyle w:val="NoSpacing"/>
        <w:rPr>
          <w:rFonts w:ascii="Bookman Old Style" w:hAnsi="Bookman Old Style"/>
          <w:sz w:val="24"/>
          <w:szCs w:val="24"/>
          <w:lang w:val="en-ZA" w:eastAsia="en-ZA"/>
        </w:rPr>
      </w:pPr>
      <w:r w:rsidRPr="00682F22">
        <w:rPr>
          <w:rFonts w:ascii="Bookman Old Style" w:hAnsi="Bookman Old Style"/>
          <w:sz w:val="24"/>
          <w:szCs w:val="24"/>
          <w:lang w:val="en-ZA" w:eastAsia="en-ZA"/>
        </w:rPr>
        <w:t>Freelance Translator &amp; Language Practitioner</w:t>
      </w:r>
    </w:p>
    <w:p w:rsidR="0032610C" w:rsidRPr="0032610C" w:rsidRDefault="007E45D6" w:rsidP="0032610C">
      <w:pPr>
        <w:widowControl/>
        <w:spacing w:before="300" w:after="300" w:line="255" w:lineRule="atLeast"/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  <w:pict>
          <v:rect id="_x0000_i1034" style="width:517pt;height:1.5pt" o:hralign="center" o:hrstd="t" o:hr="t" fillcolor="#a0a0a0" stroked="f"/>
        </w:pict>
      </w:r>
    </w:p>
    <w:p w:rsidR="0032610C" w:rsidRPr="00ED3637" w:rsidRDefault="0032610C" w:rsidP="0032610C">
      <w:pPr>
        <w:widowControl/>
        <w:spacing w:before="100" w:beforeAutospacing="1" w:after="100" w:afterAutospacing="1" w:line="240" w:lineRule="atLeast"/>
        <w:outlineLvl w:val="1"/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</w:pPr>
      <w:r w:rsidRPr="00ED3637"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>Professional Summary</w:t>
      </w:r>
    </w:p>
    <w:p w:rsidR="0032610C" w:rsidRPr="00ED3637" w:rsidRDefault="00DB445C" w:rsidP="00ED3637">
      <w:pPr>
        <w:widowControl/>
        <w:spacing w:before="100" w:beforeAutospacing="1" w:after="100" w:afterAutospacing="1" w:line="255" w:lineRule="atLeast"/>
        <w:jc w:val="both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C33AF4">
        <w:rPr>
          <w:rFonts w:ascii="Bookman Old Style" w:eastAsia="Times New Roman" w:hAnsi="Bookman Old Style" w:cs="Arial"/>
          <w:color w:val="666666"/>
          <w:spacing w:val="-3"/>
          <w:lang w:val="en-ZA" w:eastAsia="en-ZA"/>
        </w:rPr>
        <w:t>A multi-skilled, reliable &amp; talented translator with a proven ability to translate written documents</w:t>
      </w:r>
      <w:r w:rsidRPr="00DB445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from a source language to a target language.</w:t>
      </w:r>
      <w:r>
        <w:rPr>
          <w:rFonts w:ascii="Bookman Old Style" w:eastAsia="Times New Roman" w:hAnsi="Bookman Old Style" w:cs="Arial"/>
          <w:color w:val="666666"/>
          <w:lang w:val="en-ZA" w:eastAsia="en-ZA"/>
        </w:rPr>
        <w:t xml:space="preserve"> </w:t>
      </w:r>
      <w:r w:rsidR="0032610C" w:rsidRPr="00ED3637">
        <w:rPr>
          <w:rFonts w:ascii="Bookman Old Style" w:eastAsia="Times New Roman" w:hAnsi="Bookman Old Style" w:cs="Arial"/>
          <w:color w:val="666666"/>
          <w:lang w:val="en-ZA" w:eastAsia="en-ZA"/>
        </w:rPr>
        <w:t xml:space="preserve">Qualified </w:t>
      </w:r>
      <w:r w:rsidR="00ED3637" w:rsidRPr="00ED3637">
        <w:rPr>
          <w:rFonts w:ascii="Bookman Old Style" w:eastAsia="Times New Roman" w:hAnsi="Bookman Old Style" w:cs="Arial"/>
          <w:color w:val="666666"/>
          <w:lang w:val="en-ZA" w:eastAsia="en-ZA"/>
        </w:rPr>
        <w:t>Zulu</w:t>
      </w:r>
      <w:r w:rsidR="0032610C" w:rsidRPr="00ED3637">
        <w:rPr>
          <w:rFonts w:ascii="Bookman Old Style" w:eastAsia="Times New Roman" w:hAnsi="Bookman Old Style" w:cs="Arial"/>
          <w:color w:val="666666"/>
          <w:lang w:val="en-ZA" w:eastAsia="en-ZA"/>
        </w:rPr>
        <w:t>/</w:t>
      </w:r>
      <w:r w:rsidR="00ED3637" w:rsidRPr="00ED3637">
        <w:rPr>
          <w:rFonts w:ascii="Bookman Old Style" w:eastAsia="Times New Roman" w:hAnsi="Bookman Old Style" w:cs="Arial"/>
          <w:color w:val="666666"/>
          <w:lang w:val="en-ZA" w:eastAsia="en-ZA"/>
        </w:rPr>
        <w:t>Ndebele</w:t>
      </w:r>
      <w:r w:rsidR="0032610C" w:rsidRPr="00ED3637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</w:t>
      </w:r>
      <w:r w:rsidR="00ED3637" w:rsidRPr="00ED3637">
        <w:rPr>
          <w:rFonts w:ascii="Bookman Old Style" w:eastAsia="Times New Roman" w:hAnsi="Bookman Old Style" w:cs="Arial"/>
          <w:color w:val="666666"/>
          <w:lang w:val="en-ZA" w:eastAsia="en-ZA"/>
        </w:rPr>
        <w:t xml:space="preserve">Language Practitioner </w:t>
      </w:r>
      <w:r w:rsidR="0032610C" w:rsidRPr="00ED3637">
        <w:rPr>
          <w:rFonts w:ascii="Bookman Old Style" w:eastAsia="Times New Roman" w:hAnsi="Bookman Old Style" w:cs="Arial"/>
          <w:color w:val="666666"/>
          <w:lang w:val="en-ZA" w:eastAsia="en-ZA"/>
        </w:rPr>
        <w:t>with excellent communication. Hard-working, friendly and very much a team player. Seeking a pr</w:t>
      </w:r>
      <w:r w:rsidR="00ED3637">
        <w:rPr>
          <w:rFonts w:ascii="Bookman Old Style" w:eastAsia="Times New Roman" w:hAnsi="Bookman Old Style" w:cs="Arial"/>
          <w:color w:val="666666"/>
          <w:lang w:val="en-ZA" w:eastAsia="en-ZA"/>
        </w:rPr>
        <w:t xml:space="preserve">ofessional business environment, and would </w:t>
      </w:r>
      <w:r w:rsidR="00ED3637" w:rsidRPr="00ED3637">
        <w:rPr>
          <w:rFonts w:ascii="Bookman Old Style" w:eastAsia="Times New Roman" w:hAnsi="Bookman Old Style" w:cs="Arial"/>
          <w:color w:val="666666"/>
          <w:lang w:val="en-ZA" w:eastAsia="en-ZA"/>
        </w:rPr>
        <w:t>like to find a challenging position to meet my competences,</w:t>
      </w:r>
      <w:r w:rsidR="00ED3637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</w:t>
      </w:r>
      <w:r w:rsidR="00ED3637" w:rsidRPr="00ED3637">
        <w:rPr>
          <w:rFonts w:ascii="Bookman Old Style" w:eastAsia="Times New Roman" w:hAnsi="Bookman Old Style" w:cs="Arial"/>
          <w:color w:val="666666"/>
          <w:lang w:val="en-ZA" w:eastAsia="en-ZA"/>
        </w:rPr>
        <w:t>capabilities, skills, education and experience.</w:t>
      </w:r>
    </w:p>
    <w:p w:rsidR="0032610C" w:rsidRPr="0032610C" w:rsidRDefault="007E45D6" w:rsidP="0032610C">
      <w:pPr>
        <w:widowControl/>
        <w:spacing w:before="300" w:after="300" w:line="255" w:lineRule="atLeast"/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  <w:pict>
          <v:rect id="_x0000_i1035" style="width:517pt;height:1.5pt" o:hralign="center" o:hrstd="t" o:hr="t" fillcolor="#a0a0a0" stroked="f"/>
        </w:pict>
      </w:r>
    </w:p>
    <w:p w:rsidR="0032610C" w:rsidRPr="00682F22" w:rsidRDefault="006752C6" w:rsidP="0032610C">
      <w:pPr>
        <w:widowControl/>
        <w:spacing w:before="100" w:beforeAutospacing="1" w:after="100" w:afterAutospacing="1" w:line="240" w:lineRule="atLeast"/>
        <w:outlineLvl w:val="1"/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</w:pPr>
      <w:r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>Academic Information</w:t>
      </w:r>
    </w:p>
    <w:p w:rsidR="0032610C" w:rsidRPr="00F63BFC" w:rsidRDefault="00682F22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C0504D" w:themeColor="accent2"/>
          <w:lang w:val="en-ZA" w:eastAsia="en-ZA"/>
        </w:rPr>
      </w:pPr>
      <w:r w:rsidRPr="00F63BFC">
        <w:rPr>
          <w:rFonts w:ascii="Bookman Old Style" w:eastAsia="Times New Roman" w:hAnsi="Bookman Old Style" w:cs="Arial"/>
          <w:b/>
          <w:bCs/>
          <w:color w:val="C0504D" w:themeColor="accent2"/>
          <w:lang w:val="en-ZA" w:eastAsia="en-ZA"/>
        </w:rPr>
        <w:t>Translation Technique Course [TTC]</w:t>
      </w:r>
    </w:p>
    <w:p w:rsidR="0032610C" w:rsidRPr="00F63BFC" w:rsidRDefault="00682F22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Watchtower Society</w:t>
      </w:r>
      <w:r w:rsidR="006752C6"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SOUTH AFRICA</w:t>
      </w:r>
    </w:p>
    <w:p w:rsidR="0032610C" w:rsidRPr="00F63BFC" w:rsidRDefault="006752C6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In-service Training on Language &amp; Correspondence Communication</w:t>
      </w:r>
      <w:r w:rsidR="0032610C" w:rsidRPr="00F63BFC">
        <w:rPr>
          <w:rFonts w:ascii="Bookman Old Style" w:eastAsia="Times New Roman" w:hAnsi="Bookman Old Style" w:cs="Arial"/>
          <w:color w:val="666666"/>
          <w:lang w:val="en-ZA" w:eastAsia="en-ZA"/>
        </w:rPr>
        <w:br/>
      </w:r>
      <w:r w:rsidRPr="0054650A">
        <w:rPr>
          <w:rFonts w:ascii="Bookman Old Style" w:eastAsia="Times New Roman" w:hAnsi="Bookman Old Style" w:cs="Arial"/>
          <w:b/>
          <w:color w:val="666666"/>
          <w:lang w:val="en-ZA" w:eastAsia="en-ZA"/>
        </w:rPr>
        <w:t>Continuous Since</w:t>
      </w:r>
      <w:r w:rsidR="0032610C" w:rsidRPr="0054650A">
        <w:rPr>
          <w:rFonts w:ascii="Bookman Old Style" w:eastAsia="Times New Roman" w:hAnsi="Bookman Old Style" w:cs="Arial"/>
          <w:b/>
          <w:color w:val="666666"/>
          <w:lang w:val="en-ZA" w:eastAsia="en-ZA"/>
        </w:rPr>
        <w:t>:</w:t>
      </w:r>
      <w:r w:rsidR="0032610C"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201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0</w:t>
      </w:r>
    </w:p>
    <w:p w:rsidR="0032610C" w:rsidRPr="00F63BFC" w:rsidRDefault="0032610C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 </w:t>
      </w:r>
    </w:p>
    <w:p w:rsidR="008F5D1C" w:rsidRPr="00F63BFC" w:rsidRDefault="008F5D1C" w:rsidP="008F5D1C">
      <w:pPr>
        <w:widowControl/>
        <w:spacing w:after="0" w:line="255" w:lineRule="atLeast"/>
        <w:rPr>
          <w:rFonts w:ascii="Bookman Old Style" w:eastAsia="Times New Roman" w:hAnsi="Bookman Old Style" w:cs="Arial"/>
          <w:color w:val="C0504D" w:themeColor="accent2"/>
          <w:lang w:val="en-ZA" w:eastAsia="en-ZA"/>
        </w:rPr>
      </w:pPr>
      <w:r w:rsidRPr="00F63BFC">
        <w:rPr>
          <w:rFonts w:ascii="Bookman Old Style" w:eastAsia="Times New Roman" w:hAnsi="Bookman Old Style" w:cs="Arial"/>
          <w:b/>
          <w:bCs/>
          <w:color w:val="C0504D" w:themeColor="accent2"/>
          <w:lang w:val="en-ZA" w:eastAsia="en-ZA"/>
        </w:rPr>
        <w:t>Dynamic Witting Skills</w:t>
      </w:r>
    </w:p>
    <w:p w:rsidR="008F5D1C" w:rsidRPr="00F63BFC" w:rsidRDefault="008F5D1C" w:rsidP="008F5D1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Online Course</w:t>
      </w:r>
    </w:p>
    <w:p w:rsidR="008F5D1C" w:rsidRPr="00F63BFC" w:rsidRDefault="008F5D1C" w:rsidP="008F5D1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Author in Vernacular Language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br/>
      </w:r>
      <w:r w:rsidRPr="0054650A">
        <w:rPr>
          <w:rFonts w:ascii="Bookman Old Style" w:eastAsia="Times New Roman" w:hAnsi="Bookman Old Style" w:cs="Arial"/>
          <w:b/>
          <w:color w:val="666666"/>
          <w:lang w:val="en-ZA" w:eastAsia="en-ZA"/>
        </w:rPr>
        <w:t>Continuous Since: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2011</w:t>
      </w:r>
    </w:p>
    <w:p w:rsidR="008F5D1C" w:rsidRPr="00F63BFC" w:rsidRDefault="008F5D1C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</w:p>
    <w:p w:rsidR="0032610C" w:rsidRPr="00F63BFC" w:rsidRDefault="006752C6" w:rsidP="0032610C">
      <w:pPr>
        <w:widowControl/>
        <w:spacing w:after="0" w:line="255" w:lineRule="atLeast"/>
        <w:rPr>
          <w:rFonts w:ascii="Bookman Old Style" w:eastAsia="Times New Roman" w:hAnsi="Bookman Old Style" w:cs="Arial"/>
          <w:b/>
          <w:color w:val="C0504D" w:themeColor="accent2"/>
          <w:lang w:val="en-ZA" w:eastAsia="en-ZA"/>
        </w:rPr>
      </w:pPr>
      <w:r w:rsidRPr="00F63BFC">
        <w:rPr>
          <w:rFonts w:ascii="Bookman Old Style" w:hAnsi="Bookman Old Style"/>
          <w:b/>
          <w:color w:val="C0504D" w:themeColor="accent2"/>
        </w:rPr>
        <w:t>Graphic and Advertising Design</w:t>
      </w:r>
    </w:p>
    <w:p w:rsidR="0032610C" w:rsidRPr="00F63BFC" w:rsidRDefault="006752C6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Short Course Certificate</w:t>
      </w:r>
    </w:p>
    <w:p w:rsidR="0032610C" w:rsidRPr="00F63BFC" w:rsidRDefault="006752C6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INTEC College</w:t>
      </w:r>
      <w:r w:rsidR="0032610C" w:rsidRPr="00F63BFC">
        <w:rPr>
          <w:rFonts w:ascii="Bookman Old Style" w:eastAsia="Times New Roman" w:hAnsi="Bookman Old Style" w:cs="Arial"/>
          <w:color w:val="666666"/>
          <w:lang w:val="en-ZA" w:eastAsia="en-ZA"/>
        </w:rPr>
        <w:br/>
      </w:r>
      <w:r w:rsidR="0032610C" w:rsidRPr="0054650A">
        <w:rPr>
          <w:rFonts w:ascii="Bookman Old Style" w:eastAsia="Times New Roman" w:hAnsi="Bookman Old Style" w:cs="Arial"/>
          <w:b/>
          <w:color w:val="666666"/>
          <w:lang w:val="en-ZA" w:eastAsia="en-ZA"/>
        </w:rPr>
        <w:t>Graduated: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2013</w:t>
      </w:r>
    </w:p>
    <w:p w:rsidR="0032610C" w:rsidRPr="0032610C" w:rsidRDefault="0032610C" w:rsidP="00DB445C">
      <w:pPr>
        <w:widowControl/>
        <w:spacing w:after="0" w:line="255" w:lineRule="atLeast"/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</w:pPr>
      <w:r w:rsidRPr="0032610C"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  <w:t> </w:t>
      </w:r>
      <w:r w:rsidR="007E45D6"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  <w:pict>
          <v:rect id="_x0000_i1036" style="width:517pt;height:1.5pt" o:hralign="center" o:hrstd="t" o:hr="t" fillcolor="#a0a0a0" stroked="f"/>
        </w:pict>
      </w:r>
    </w:p>
    <w:p w:rsidR="0032610C" w:rsidRPr="00682F22" w:rsidRDefault="008F5D1C" w:rsidP="00F63BFC">
      <w:pPr>
        <w:widowControl/>
        <w:spacing w:before="100" w:beforeAutospacing="1" w:after="100" w:afterAutospacing="1" w:line="240" w:lineRule="atLeast"/>
        <w:outlineLvl w:val="1"/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</w:pPr>
      <w:r w:rsidRPr="00682F22"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>Service</w:t>
      </w:r>
      <w:r w:rsidR="0032610C" w:rsidRPr="00682F22"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 xml:space="preserve"> History</w:t>
      </w:r>
    </w:p>
    <w:p w:rsidR="0032610C" w:rsidRPr="00F63BFC" w:rsidRDefault="008F5D1C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b/>
          <w:bCs/>
          <w:color w:val="666666"/>
          <w:lang w:val="en-ZA" w:eastAsia="en-ZA"/>
        </w:rPr>
        <w:t>March</w:t>
      </w:r>
      <w:r w:rsidR="0032610C" w:rsidRPr="00F63BFC">
        <w:rPr>
          <w:rFonts w:ascii="Bookman Old Style" w:eastAsia="Times New Roman" w:hAnsi="Bookman Old Style" w:cs="Arial"/>
          <w:b/>
          <w:bCs/>
          <w:color w:val="666666"/>
          <w:lang w:val="en-ZA" w:eastAsia="en-ZA"/>
        </w:rPr>
        <w:t xml:space="preserve"> 2010 – Present: </w:t>
      </w:r>
      <w:r w:rsidR="0032610C" w:rsidRPr="00F63BFC">
        <w:rPr>
          <w:rFonts w:ascii="Bookman Old Style" w:eastAsia="Times New Roman" w:hAnsi="Bookman Old Style" w:cs="Arial"/>
          <w:bCs/>
          <w:color w:val="666666"/>
          <w:lang w:val="en-ZA" w:eastAsia="en-ZA"/>
        </w:rPr>
        <w:t>Translator</w:t>
      </w:r>
      <w:r w:rsidR="00DB445C" w:rsidRPr="00F63BFC">
        <w:rPr>
          <w:rFonts w:ascii="Bookman Old Style" w:eastAsia="Times New Roman" w:hAnsi="Bookman Old Style" w:cs="Arial"/>
          <w:bCs/>
          <w:color w:val="666666"/>
          <w:lang w:val="en-ZA" w:eastAsia="en-ZA"/>
        </w:rPr>
        <w:t xml:space="preserve"> and language based activities</w:t>
      </w:r>
      <w:r w:rsidR="0032610C" w:rsidRPr="00F63BFC">
        <w:rPr>
          <w:rFonts w:ascii="Bookman Old Style" w:eastAsia="Times New Roman" w:hAnsi="Bookman Old Style" w:cs="Arial"/>
          <w:bCs/>
          <w:color w:val="666666"/>
          <w:lang w:val="en-ZA" w:eastAsia="en-ZA"/>
        </w:rPr>
        <w:br/>
      </w:r>
      <w:r w:rsidR="00DB445C" w:rsidRPr="00F63BFC">
        <w:rPr>
          <w:rFonts w:ascii="Bookman Old Style" w:eastAsia="Times New Roman" w:hAnsi="Bookman Old Style" w:cs="Arial"/>
          <w:b/>
          <w:bCs/>
          <w:color w:val="666666"/>
          <w:lang w:val="en-ZA" w:eastAsia="en-ZA"/>
        </w:rPr>
        <w:t>English to Ndebele/English to Zulu</w:t>
      </w:r>
    </w:p>
    <w:p w:rsidR="0032610C" w:rsidRPr="00F63BFC" w:rsidRDefault="00DB445C" w:rsidP="0032610C">
      <w:pPr>
        <w:widowControl/>
        <w:spacing w:after="0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bCs/>
          <w:color w:val="666666"/>
          <w:lang w:val="en-ZA" w:eastAsia="en-ZA"/>
        </w:rPr>
        <w:t>WATCHTOWER SOCIETY SOUTH AFRICA</w:t>
      </w:r>
    </w:p>
    <w:p w:rsidR="0032610C" w:rsidRPr="00F63BFC" w:rsidRDefault="00DB445C" w:rsidP="0032610C">
      <w:pPr>
        <w:widowControl/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b/>
          <w:color w:val="666666"/>
          <w:lang w:val="en-ZA" w:eastAsia="en-ZA"/>
        </w:rPr>
        <w:t>November 2010 – Present: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Freelance Translator/Interpreter for various Translation Agencies</w:t>
      </w:r>
      <w:r w:rsidR="0032610C" w:rsidRPr="00F63BFC">
        <w:rPr>
          <w:rFonts w:ascii="Bookman Old Style" w:eastAsia="Times New Roman" w:hAnsi="Bookman Old Style" w:cs="Arial"/>
          <w:color w:val="666666"/>
          <w:lang w:val="en-ZA" w:eastAsia="en-ZA"/>
        </w:rPr>
        <w:br/>
      </w:r>
      <w:r w:rsidR="0032610C" w:rsidRPr="00F63BFC">
        <w:rPr>
          <w:rFonts w:ascii="Bookman Old Style" w:eastAsia="Times New Roman" w:hAnsi="Bookman Old Style" w:cs="Arial"/>
          <w:color w:val="666666"/>
          <w:lang w:val="en-ZA" w:eastAsia="en-ZA"/>
        </w:rPr>
        <w:br/>
        <w:t>Responsibilities:</w:t>
      </w:r>
    </w:p>
    <w:p w:rsidR="0032610C" w:rsidRPr="00F63BFC" w:rsidRDefault="0032610C" w:rsidP="0032610C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Write </w:t>
      </w:r>
      <w:r w:rsidR="003409FC" w:rsidRPr="00F63BFC">
        <w:rPr>
          <w:rFonts w:ascii="Bookman Old Style" w:eastAsia="Times New Roman" w:hAnsi="Bookman Old Style" w:cs="Arial"/>
          <w:color w:val="666666"/>
          <w:lang w:val="en-ZA" w:eastAsia="en-ZA"/>
        </w:rPr>
        <w:t>Zulu/Ndebele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subtitles for English language programs (news, films and chat shows)</w:t>
      </w:r>
    </w:p>
    <w:p w:rsidR="0032610C" w:rsidRPr="00F63BFC" w:rsidRDefault="0032610C" w:rsidP="0032610C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Provide translation services for any documents, research or administration</w:t>
      </w:r>
    </w:p>
    <w:p w:rsidR="0032610C" w:rsidRPr="00F63BFC" w:rsidRDefault="0032610C" w:rsidP="0032610C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Liaise with English and </w:t>
      </w:r>
      <w:r w:rsidR="003409FC" w:rsidRPr="00F63BFC">
        <w:rPr>
          <w:rFonts w:ascii="Bookman Old Style" w:eastAsia="Times New Roman" w:hAnsi="Bookman Old Style" w:cs="Arial"/>
          <w:color w:val="666666"/>
          <w:lang w:val="en-ZA" w:eastAsia="en-ZA"/>
        </w:rPr>
        <w:t>Zulu/Ndebele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speaking staff, stakeholders and the public</w:t>
      </w:r>
    </w:p>
    <w:p w:rsidR="0032610C" w:rsidRPr="00F63BFC" w:rsidRDefault="0032610C" w:rsidP="0032610C">
      <w:pPr>
        <w:widowControl/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Achievements:</w:t>
      </w:r>
    </w:p>
    <w:p w:rsidR="0032610C" w:rsidRPr="00F63BFC" w:rsidRDefault="000838D1" w:rsidP="000838D1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2011 Translated Multilingual Dictionary</w:t>
      </w:r>
      <w:r w:rsidR="0032610C"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 </w:t>
      </w:r>
      <w:r w:rsidRPr="00F63BFC">
        <w:rPr>
          <w:rFonts w:ascii="Bookman Old Style" w:eastAsia="Times New Roman" w:hAnsi="Bookman Old Style" w:cs="Arial"/>
          <w:b/>
          <w:color w:val="666666"/>
          <w:lang w:val="en-ZA" w:eastAsia="en-ZA"/>
        </w:rPr>
        <w:t>[Aeronautical Dictionary]</w:t>
      </w:r>
    </w:p>
    <w:p w:rsidR="000838D1" w:rsidRPr="00F63BFC" w:rsidRDefault="000838D1" w:rsidP="000838D1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Translated various publications including videos and audio scripts</w:t>
      </w:r>
    </w:p>
    <w:p w:rsidR="0032610C" w:rsidRPr="0032610C" w:rsidRDefault="007E45D6" w:rsidP="0032610C">
      <w:pPr>
        <w:widowControl/>
        <w:spacing w:before="300" w:after="300" w:line="255" w:lineRule="atLeast"/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  <w:lastRenderedPageBreak/>
        <w:pict>
          <v:rect id="_x0000_i1037" style="width:481pt;height:1.5pt" o:hralign="center" o:hrstd="t" o:hr="t" fillcolor="#a0a0a0" stroked="f"/>
        </w:pict>
      </w:r>
    </w:p>
    <w:p w:rsidR="0032610C" w:rsidRPr="00682F22" w:rsidRDefault="0032610C" w:rsidP="0032610C">
      <w:pPr>
        <w:widowControl/>
        <w:spacing w:before="100" w:beforeAutospacing="1" w:after="100" w:afterAutospacing="1" w:line="240" w:lineRule="atLeast"/>
        <w:outlineLvl w:val="1"/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</w:pPr>
      <w:r w:rsidRPr="00682F22"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>Other Skills/Qualifications</w:t>
      </w:r>
    </w:p>
    <w:p w:rsidR="0032610C" w:rsidRPr="00F63BFC" w:rsidRDefault="0032610C" w:rsidP="00DC4AE3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Member of </w:t>
      </w:r>
      <w:r w:rsidR="00DC4AE3" w:rsidRPr="00F63BFC">
        <w:rPr>
          <w:rFonts w:ascii="Bookman Old Style" w:eastAsia="Times New Roman" w:hAnsi="Bookman Old Style" w:cs="Arial"/>
          <w:color w:val="666666"/>
          <w:lang w:val="en-ZA" w:eastAsia="en-ZA"/>
        </w:rPr>
        <w:t xml:space="preserve">the African Linguist Network 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(</w:t>
      </w:r>
      <w:r w:rsidR="00DC4AE3" w:rsidRPr="00F63BFC">
        <w:rPr>
          <w:rFonts w:ascii="Bookman Old Style" w:eastAsia="Times New Roman" w:hAnsi="Bookman Old Style" w:cs="Arial"/>
          <w:color w:val="666666"/>
          <w:lang w:val="en-ZA" w:eastAsia="en-ZA"/>
        </w:rPr>
        <w:t>ALN</w:t>
      </w: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)</w:t>
      </w:r>
    </w:p>
    <w:p w:rsidR="0032610C" w:rsidRPr="00F63BFC" w:rsidRDefault="0032610C" w:rsidP="00DC4AE3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rFonts w:ascii="Bookman Old Style" w:eastAsia="Times New Roman" w:hAnsi="Bookman Old Style" w:cs="Arial"/>
          <w:color w:val="666666"/>
          <w:lang w:val="en-ZA" w:eastAsia="en-ZA"/>
        </w:rPr>
      </w:pPr>
      <w:r w:rsidRPr="00F63BFC">
        <w:rPr>
          <w:rFonts w:ascii="Bookman Old Style" w:eastAsia="Times New Roman" w:hAnsi="Bookman Old Style" w:cs="Arial"/>
          <w:color w:val="666666"/>
          <w:lang w:val="en-ZA" w:eastAsia="en-ZA"/>
        </w:rPr>
        <w:t>Proficiency with MS Office – Word, Excel, PowerPoint</w:t>
      </w:r>
    </w:p>
    <w:p w:rsidR="0032610C" w:rsidRPr="0032610C" w:rsidRDefault="007E45D6" w:rsidP="0032610C">
      <w:pPr>
        <w:widowControl/>
        <w:spacing w:before="300" w:after="300" w:line="255" w:lineRule="atLeast"/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  <w:pict>
          <v:rect id="_x0000_i1038" style="width:481pt;height:1.5pt" o:hralign="center" o:hrstd="t" o:hr="t" fillcolor="#a0a0a0" stroked="f"/>
        </w:pict>
      </w:r>
    </w:p>
    <w:p w:rsidR="0032610C" w:rsidRPr="00682F22" w:rsidRDefault="0032610C" w:rsidP="0032610C">
      <w:pPr>
        <w:widowControl/>
        <w:spacing w:before="100" w:beforeAutospacing="1" w:after="100" w:afterAutospacing="1" w:line="240" w:lineRule="atLeast"/>
        <w:outlineLvl w:val="1"/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</w:pPr>
      <w:r w:rsidRPr="00682F22"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>Refere</w:t>
      </w:r>
      <w:r w:rsidR="00DC4AE3"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>nc</w:t>
      </w:r>
      <w:r w:rsidRPr="00682F22">
        <w:rPr>
          <w:rFonts w:ascii="Bookman Old Style" w:eastAsia="Times New Roman" w:hAnsi="Bookman Old Style" w:cs="Arial"/>
          <w:b/>
          <w:bCs/>
          <w:color w:val="526B78"/>
          <w:sz w:val="27"/>
          <w:szCs w:val="27"/>
          <w:lang w:val="en-ZA" w:eastAsia="en-ZA"/>
        </w:rPr>
        <w:t>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5328"/>
      </w:tblGrid>
      <w:tr w:rsidR="00DC4AE3" w:rsidRPr="00F63BFC" w:rsidTr="00326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10C" w:rsidRPr="00F63BFC" w:rsidRDefault="00DC4AE3" w:rsidP="00E37D20">
            <w:pPr>
              <w:widowControl/>
              <w:spacing w:after="0" w:line="255" w:lineRule="atLeast"/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</w:pPr>
            <w:r w:rsidRPr="00F63BFC">
              <w:rPr>
                <w:rFonts w:ascii="Bookman Old Style" w:eastAsia="Times New Roman" w:hAnsi="Bookman Old Style" w:cs="Arial"/>
                <w:b/>
                <w:bCs/>
                <w:color w:val="666666"/>
                <w:lang w:val="en-ZA" w:eastAsia="en-ZA"/>
              </w:rPr>
              <w:t>Translator/Vendor Manager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Koketso Rakolota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Polokwane, South Africa</w:t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(+27</w:t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)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79</w:t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 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0</w:t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19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 </w:t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2847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dominant45@hotmail.com</w:t>
            </w:r>
          </w:p>
        </w:tc>
        <w:tc>
          <w:tcPr>
            <w:tcW w:w="0" w:type="auto"/>
            <w:vAlign w:val="center"/>
            <w:hideMark/>
          </w:tcPr>
          <w:p w:rsidR="0032610C" w:rsidRPr="00F63BFC" w:rsidRDefault="00DC4AE3" w:rsidP="00E37D20">
            <w:pPr>
              <w:widowControl/>
              <w:spacing w:after="0" w:line="255" w:lineRule="atLeast"/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</w:pPr>
            <w:r w:rsidRPr="00F63BFC">
              <w:rPr>
                <w:rFonts w:ascii="Bookman Old Style" w:eastAsia="Times New Roman" w:hAnsi="Bookman Old Style" w:cs="Arial"/>
                <w:b/>
                <w:bCs/>
                <w:color w:val="666666"/>
                <w:lang w:val="en-ZA" w:eastAsia="en-ZA"/>
              </w:rPr>
              <w:t>Quality Translations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Owner &amp; 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Producer 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Leonar</w:t>
            </w:r>
            <w:r w:rsidR="007E45D6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d</w:t>
            </w:r>
            <w:bookmarkStart w:id="0" w:name="_GoBack"/>
            <w:bookmarkEnd w:id="0"/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 Moloi </w:t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>(+27)82 968 8200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 </w:t>
            </w:r>
            <w:r w:rsidR="0032610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="00E37D20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qualitytranslations@tiscali.co.za</w:t>
            </w:r>
          </w:p>
        </w:tc>
      </w:tr>
    </w:tbl>
    <w:p w:rsidR="009C4A78" w:rsidRDefault="009C4A78" w:rsidP="00BD16B2">
      <w:pPr>
        <w:spacing w:before="53" w:after="0" w:line="252" w:lineRule="auto"/>
        <w:ind w:right="51"/>
        <w:rPr>
          <w:rFonts w:ascii="Bookman Old Style" w:eastAsia="Times New Roman" w:hAnsi="Bookman Old Style" w:cs="Arial"/>
          <w:color w:val="666666"/>
          <w:sz w:val="18"/>
          <w:szCs w:val="18"/>
          <w:lang w:val="en-ZA" w:eastAsia="en-Z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6096"/>
      </w:tblGrid>
      <w:tr w:rsidR="00E37D20" w:rsidRPr="00F63BFC" w:rsidTr="008A4A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D20" w:rsidRPr="00F63BFC" w:rsidRDefault="00E37D20" w:rsidP="00F63BFC">
            <w:pPr>
              <w:widowControl/>
              <w:spacing w:after="0" w:line="255" w:lineRule="atLeast"/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</w:pPr>
            <w:r w:rsidRPr="00F63BFC">
              <w:rPr>
                <w:rFonts w:ascii="Bookman Old Style" w:eastAsia="Times New Roman" w:hAnsi="Bookman Old Style" w:cs="Arial"/>
                <w:b/>
                <w:bCs/>
                <w:color w:val="666666"/>
                <w:lang w:val="en-ZA" w:eastAsia="en-ZA"/>
              </w:rPr>
              <w:t>Translator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 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>Mlungisi Gasa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>Mpumalanga, South Africa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>(+27)</w:t>
            </w:r>
            <w:r w:rsidR="00F63BF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83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 </w:t>
            </w:r>
            <w:r w:rsidR="00F63BF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494 4810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</w:r>
            <w:r w:rsidR="00F63BF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mlungisigasa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@</w:t>
            </w:r>
            <w:r w:rsidR="00F63BF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gmail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.com</w:t>
            </w:r>
          </w:p>
        </w:tc>
        <w:tc>
          <w:tcPr>
            <w:tcW w:w="0" w:type="auto"/>
            <w:vAlign w:val="center"/>
            <w:hideMark/>
          </w:tcPr>
          <w:p w:rsidR="00E37D20" w:rsidRPr="00F63BFC" w:rsidRDefault="00E37D20" w:rsidP="00F63BFC">
            <w:pPr>
              <w:widowControl/>
              <w:spacing w:after="0" w:line="255" w:lineRule="atLeast"/>
              <w:ind w:left="785"/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</w:pPr>
            <w:r w:rsidRPr="00F63BFC">
              <w:rPr>
                <w:rFonts w:ascii="Bookman Old Style" w:eastAsia="Times New Roman" w:hAnsi="Bookman Old Style" w:cs="Arial"/>
                <w:b/>
                <w:bCs/>
                <w:color w:val="666666"/>
                <w:lang w:val="en-ZA" w:eastAsia="en-ZA"/>
              </w:rPr>
              <w:t xml:space="preserve">Mosekola Translation Services 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>Abi &amp; Pheledi Mathibela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 xml:space="preserve">South Africa 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 xml:space="preserve">(+27)82 057 </w:t>
            </w:r>
            <w:r w:rsidR="00F63BFC"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>3175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t xml:space="preserve"> </w:t>
            </w:r>
            <w:r w:rsidRPr="00F63BFC">
              <w:rPr>
                <w:rFonts w:ascii="Bookman Old Style" w:eastAsia="Times New Roman" w:hAnsi="Bookman Old Style" w:cs="Arial"/>
                <w:color w:val="666666"/>
                <w:lang w:val="en-ZA" w:eastAsia="en-ZA"/>
              </w:rPr>
              <w:br/>
              <w:t>info@mosekola.co.za</w:t>
            </w:r>
          </w:p>
        </w:tc>
      </w:tr>
      <w:tr w:rsidR="00E37D20" w:rsidRPr="00F63BFC" w:rsidTr="008A4AA8">
        <w:trPr>
          <w:tblCellSpacing w:w="0" w:type="dxa"/>
        </w:trPr>
        <w:tc>
          <w:tcPr>
            <w:tcW w:w="0" w:type="auto"/>
            <w:vAlign w:val="center"/>
          </w:tcPr>
          <w:p w:rsidR="00E37D20" w:rsidRPr="00F63BFC" w:rsidRDefault="00E37D20" w:rsidP="00E37D20">
            <w:pPr>
              <w:widowControl/>
              <w:spacing w:after="0" w:line="255" w:lineRule="atLeast"/>
              <w:rPr>
                <w:rFonts w:ascii="Bookman Old Style" w:eastAsia="Times New Roman" w:hAnsi="Bookman Old Style" w:cs="Arial"/>
                <w:b/>
                <w:bCs/>
                <w:color w:val="666666"/>
                <w:lang w:val="en-ZA" w:eastAsia="en-ZA"/>
              </w:rPr>
            </w:pPr>
          </w:p>
        </w:tc>
        <w:tc>
          <w:tcPr>
            <w:tcW w:w="0" w:type="auto"/>
            <w:vAlign w:val="center"/>
          </w:tcPr>
          <w:p w:rsidR="00E37D20" w:rsidRPr="00F63BFC" w:rsidRDefault="00E37D20" w:rsidP="008A4AA8">
            <w:pPr>
              <w:widowControl/>
              <w:spacing w:after="0" w:line="255" w:lineRule="atLeast"/>
              <w:rPr>
                <w:rFonts w:ascii="Bookman Old Style" w:eastAsia="Times New Roman" w:hAnsi="Bookman Old Style" w:cs="Arial"/>
                <w:b/>
                <w:bCs/>
                <w:color w:val="666666"/>
                <w:lang w:val="en-ZA" w:eastAsia="en-ZA"/>
              </w:rPr>
            </w:pPr>
          </w:p>
        </w:tc>
      </w:tr>
    </w:tbl>
    <w:p w:rsidR="00F63BFC" w:rsidRPr="0032610C" w:rsidRDefault="007E45D6" w:rsidP="00F63BFC">
      <w:pPr>
        <w:widowControl/>
        <w:spacing w:before="300" w:after="300" w:line="255" w:lineRule="atLeast"/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n-ZA" w:eastAsia="en-ZA"/>
        </w:rPr>
        <w:pict>
          <v:rect id="_x0000_i1039" style="width:481pt;height:1.5pt" o:hralign="center" o:hrstd="t" o:hr="t" fillcolor="#a0a0a0" stroked="f"/>
        </w:pict>
      </w:r>
    </w:p>
    <w:p w:rsidR="0054650A" w:rsidRDefault="0054650A" w:rsidP="00F63BFC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  <w:r>
        <w:rPr>
          <w:rFonts w:ascii="Bookman Old Style" w:eastAsia="Times New Roman" w:hAnsi="Bookman Old Style" w:cs="Times New Roman"/>
          <w:noProof/>
          <w:sz w:val="19"/>
          <w:szCs w:val="19"/>
          <w:lang w:val="en-ZA" w:eastAsia="en-ZA"/>
        </w:rPr>
        <w:drawing>
          <wp:anchor distT="0" distB="0" distL="114300" distR="114300" simplePos="0" relativeHeight="251659776" behindDoc="0" locked="0" layoutInCell="1" allowOverlap="1" wp14:anchorId="31333881" wp14:editId="150B7027">
            <wp:simplePos x="0" y="0"/>
            <wp:positionH relativeFrom="margin">
              <wp:posOffset>915670</wp:posOffset>
            </wp:positionH>
            <wp:positionV relativeFrom="margin">
              <wp:posOffset>7841615</wp:posOffset>
            </wp:positionV>
            <wp:extent cx="4718050" cy="1717040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zain Logo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Default="0054650A" w:rsidP="0054650A">
      <w:pPr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Default="0054650A" w:rsidP="0054650A">
      <w:pPr>
        <w:tabs>
          <w:tab w:val="left" w:pos="2404"/>
          <w:tab w:val="center" w:pos="5083"/>
        </w:tabs>
        <w:spacing w:after="0" w:line="240" w:lineRule="exact"/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Default="0054650A" w:rsidP="0054650A">
      <w:pPr>
        <w:tabs>
          <w:tab w:val="left" w:pos="2404"/>
          <w:tab w:val="center" w:pos="5083"/>
        </w:tabs>
        <w:spacing w:after="0" w:line="240" w:lineRule="exact"/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Default="0054650A" w:rsidP="0054650A">
      <w:pPr>
        <w:tabs>
          <w:tab w:val="left" w:pos="2404"/>
          <w:tab w:val="center" w:pos="5083"/>
        </w:tabs>
        <w:spacing w:after="0" w:line="240" w:lineRule="exact"/>
        <w:rPr>
          <w:rFonts w:ascii="Bookman Old Style" w:eastAsia="Times New Roman" w:hAnsi="Bookman Old Style" w:cs="Times New Roman"/>
          <w:sz w:val="19"/>
          <w:szCs w:val="19"/>
        </w:rPr>
      </w:pPr>
    </w:p>
    <w:p w:rsidR="0054650A" w:rsidRPr="00682F22" w:rsidRDefault="0054650A" w:rsidP="0054650A">
      <w:pPr>
        <w:tabs>
          <w:tab w:val="left" w:pos="2404"/>
          <w:tab w:val="center" w:pos="5083"/>
        </w:tabs>
        <w:spacing w:after="0" w:line="240" w:lineRule="exact"/>
        <w:jc w:val="center"/>
        <w:rPr>
          <w:rFonts w:ascii="Bookman Old Style" w:eastAsia="Times New Roman" w:hAnsi="Bookman Old Style" w:cs="Times New Roman"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 xml:space="preserve">For more info please visit my </w:t>
      </w:r>
      <w:hyperlink r:id="rId14" w:history="1">
        <w:r w:rsidRPr="00F63BFC">
          <w:rPr>
            <w:rStyle w:val="Hyperlink"/>
            <w:rFonts w:ascii="Bookman Old Style" w:eastAsia="Times New Roman" w:hAnsi="Bookman Old Style" w:cs="Times New Roman"/>
            <w:b/>
            <w:color w:val="4BACC6" w:themeColor="accent5"/>
            <w:sz w:val="19"/>
            <w:szCs w:val="19"/>
            <w:u w:val="none"/>
          </w:rPr>
          <w:t>Linked-In</w:t>
        </w:r>
      </w:hyperlink>
      <w:r>
        <w:rPr>
          <w:rFonts w:ascii="Bookman Old Style" w:eastAsia="Times New Roman" w:hAnsi="Bookman Old Style" w:cs="Times New Roman"/>
          <w:sz w:val="19"/>
          <w:szCs w:val="19"/>
        </w:rPr>
        <w:t xml:space="preserve"> profile.</w:t>
      </w:r>
    </w:p>
    <w:sectPr w:rsidR="0054650A" w:rsidRPr="00682F22" w:rsidSect="0054650A">
      <w:pgSz w:w="11920" w:h="16840"/>
      <w:pgMar w:top="851" w:right="851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FC" w:rsidRDefault="00F63BFC" w:rsidP="00F63BFC">
      <w:pPr>
        <w:spacing w:after="0" w:line="240" w:lineRule="auto"/>
      </w:pPr>
      <w:r>
        <w:separator/>
      </w:r>
    </w:p>
  </w:endnote>
  <w:endnote w:type="continuationSeparator" w:id="0">
    <w:p w:rsidR="00F63BFC" w:rsidRDefault="00F63BFC" w:rsidP="00F6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FC" w:rsidRDefault="00F63BFC" w:rsidP="00F63BFC">
      <w:pPr>
        <w:spacing w:after="0" w:line="240" w:lineRule="auto"/>
      </w:pPr>
      <w:r>
        <w:separator/>
      </w:r>
    </w:p>
  </w:footnote>
  <w:footnote w:type="continuationSeparator" w:id="0">
    <w:p w:rsidR="00F63BFC" w:rsidRDefault="00F63BFC" w:rsidP="00F6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pt;height:5.8pt" o:bullet="t">
        <v:imagedata r:id="rId1" o:title="arrow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7ED3CAF"/>
    <w:multiLevelType w:val="multilevel"/>
    <w:tmpl w:val="7FC8C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03735"/>
    <w:multiLevelType w:val="multilevel"/>
    <w:tmpl w:val="5B30B70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20592"/>
    <w:multiLevelType w:val="multilevel"/>
    <w:tmpl w:val="DA2A0A2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551B3"/>
    <w:multiLevelType w:val="multilevel"/>
    <w:tmpl w:val="11A0829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64352"/>
    <w:multiLevelType w:val="multilevel"/>
    <w:tmpl w:val="DDC8D31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78"/>
    <w:rsid w:val="000776C0"/>
    <w:rsid w:val="000838D1"/>
    <w:rsid w:val="000A165E"/>
    <w:rsid w:val="00145F9D"/>
    <w:rsid w:val="003149CC"/>
    <w:rsid w:val="0032610C"/>
    <w:rsid w:val="003409FC"/>
    <w:rsid w:val="0054650A"/>
    <w:rsid w:val="0061739D"/>
    <w:rsid w:val="006752C6"/>
    <w:rsid w:val="00682F22"/>
    <w:rsid w:val="00686469"/>
    <w:rsid w:val="006944BC"/>
    <w:rsid w:val="007B327B"/>
    <w:rsid w:val="007C16BA"/>
    <w:rsid w:val="007E45D6"/>
    <w:rsid w:val="008F5D1C"/>
    <w:rsid w:val="009C4A78"/>
    <w:rsid w:val="009D1A3C"/>
    <w:rsid w:val="009F73D9"/>
    <w:rsid w:val="00A41815"/>
    <w:rsid w:val="00B35437"/>
    <w:rsid w:val="00BD16B2"/>
    <w:rsid w:val="00C33AF4"/>
    <w:rsid w:val="00D72C96"/>
    <w:rsid w:val="00DB445C"/>
    <w:rsid w:val="00DC4AE3"/>
    <w:rsid w:val="00E20BBC"/>
    <w:rsid w:val="00E37D20"/>
    <w:rsid w:val="00E42DF0"/>
    <w:rsid w:val="00E54B56"/>
    <w:rsid w:val="00ED3637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C4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2610C"/>
    <w:pPr>
      <w:widowControl/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b/>
      <w:bCs/>
      <w:color w:val="526B78"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10C"/>
    <w:rPr>
      <w:rFonts w:ascii="Times New Roman" w:eastAsia="Times New Roman" w:hAnsi="Times New Roman" w:cs="Times New Roman"/>
      <w:b/>
      <w:bCs/>
      <w:color w:val="526B78"/>
      <w:sz w:val="27"/>
      <w:szCs w:val="27"/>
      <w:lang w:val="en-ZA" w:eastAsia="en-ZA"/>
    </w:rPr>
  </w:style>
  <w:style w:type="character" w:styleId="Strong">
    <w:name w:val="Strong"/>
    <w:basedOn w:val="DefaultParagraphFont"/>
    <w:uiPriority w:val="22"/>
    <w:qFormat/>
    <w:rsid w:val="003261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61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9D1A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FC"/>
  </w:style>
  <w:style w:type="paragraph" w:styleId="Footer">
    <w:name w:val="footer"/>
    <w:basedOn w:val="Normal"/>
    <w:link w:val="FooterChar"/>
    <w:uiPriority w:val="99"/>
    <w:unhideWhenUsed/>
    <w:rsid w:val="00F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C4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2610C"/>
    <w:pPr>
      <w:widowControl/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b/>
      <w:bCs/>
      <w:color w:val="526B78"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10C"/>
    <w:rPr>
      <w:rFonts w:ascii="Times New Roman" w:eastAsia="Times New Roman" w:hAnsi="Times New Roman" w:cs="Times New Roman"/>
      <w:b/>
      <w:bCs/>
      <w:color w:val="526B78"/>
      <w:sz w:val="27"/>
      <w:szCs w:val="27"/>
      <w:lang w:val="en-ZA" w:eastAsia="en-ZA"/>
    </w:rPr>
  </w:style>
  <w:style w:type="character" w:styleId="Strong">
    <w:name w:val="Strong"/>
    <w:basedOn w:val="DefaultParagraphFont"/>
    <w:uiPriority w:val="22"/>
    <w:qFormat/>
    <w:rsid w:val="003261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61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9D1A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FC"/>
  </w:style>
  <w:style w:type="paragraph" w:styleId="Footer">
    <w:name w:val="footer"/>
    <w:basedOn w:val="Normal"/>
    <w:link w:val="FooterChar"/>
    <w:uiPriority w:val="99"/>
    <w:unhideWhenUsed/>
    <w:rsid w:val="00F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.linkedin.com/in/bongane-skosana-49a1863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bskosa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.linkedin.com/in/bongane-skosana-49a1863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bskosana@gmail.com" TargetMode="External"/><Relationship Id="rId14" Type="http://schemas.openxmlformats.org/officeDocument/2006/relationships/hyperlink" Target="https://za.linkedin.com/in/bongane-skosana-49a1863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49D3-5A54-4D7C-A7CA-CDC1BEB0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>Watchtower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Skosana, Bongane</cp:lastModifiedBy>
  <cp:revision>10</cp:revision>
  <cp:lastPrinted>2015-11-26T18:22:00Z</cp:lastPrinted>
  <dcterms:created xsi:type="dcterms:W3CDTF">2015-11-26T13:54:00Z</dcterms:created>
  <dcterms:modified xsi:type="dcterms:W3CDTF">2015-12-07T13:22:00Z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