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D" w:rsidRDefault="00B57EFD">
      <w:r>
        <w:t>Hi there</w:t>
      </w:r>
    </w:p>
    <w:p w:rsidR="00B57EFD" w:rsidRDefault="00B57EFD"/>
    <w:p w:rsidR="00BF4641" w:rsidRDefault="00BF4641">
      <w:r>
        <w:t xml:space="preserve">I am a freelancer with more than </w:t>
      </w:r>
      <w:r w:rsidR="00FB39FD">
        <w:t>15</w:t>
      </w:r>
      <w:r>
        <w:t xml:space="preserve"> years experience in translation, proofreading, editing and transcribing.</w:t>
      </w:r>
      <w:r w:rsidR="00E503AC">
        <w:t xml:space="preserve"> My languages are English/Afrikaans.</w:t>
      </w:r>
    </w:p>
    <w:p w:rsidR="00BF4641" w:rsidRDefault="00BF4641">
      <w:r>
        <w:t>I completed my marketing and communications degree in 1992, after which I completed my Honors degree in Journalism at the University of Stellenbosch in 1993. After many years in the journalism industry, I</w:t>
      </w:r>
      <w:r w:rsidR="00F135CA">
        <w:t>’ve</w:t>
      </w:r>
      <w:r>
        <w:t xml:space="preserve"> </w:t>
      </w:r>
      <w:r w:rsidR="000376E6">
        <w:t xml:space="preserve">decided to </w:t>
      </w:r>
      <w:r w:rsidR="00F135CA">
        <w:t>go the f</w:t>
      </w:r>
      <w:r w:rsidR="000376E6">
        <w:t>reelance</w:t>
      </w:r>
      <w:r w:rsidR="00F135CA">
        <w:t>-route and do</w:t>
      </w:r>
      <w:r w:rsidR="000376E6">
        <w:t xml:space="preserve"> translation, transcribing and editing from home.</w:t>
      </w:r>
    </w:p>
    <w:p w:rsidR="00A004A8" w:rsidRDefault="00A004A8">
      <w:r>
        <w:t>My recent</w:t>
      </w:r>
      <w:r w:rsidR="0086198A">
        <w:t xml:space="preserve"> freelance </w:t>
      </w:r>
      <w:r>
        <w:t xml:space="preserve">projects include: </w:t>
      </w:r>
    </w:p>
    <w:p w:rsidR="00FB39FD" w:rsidRDefault="00FB39FD" w:rsidP="00FB39FD">
      <w:pPr>
        <w:ind w:left="284"/>
      </w:pPr>
    </w:p>
    <w:p w:rsidR="00A004A8" w:rsidRDefault="00FB39FD" w:rsidP="00FB39FD">
      <w:pPr>
        <w:ind w:left="284"/>
      </w:pPr>
      <w:r w:rsidRPr="00FB39FD">
        <w:rPr>
          <w:b/>
        </w:rPr>
        <w:t>Translation:</w:t>
      </w:r>
      <w:r>
        <w:t xml:space="preserve"> </w:t>
      </w:r>
      <w:r>
        <w:tab/>
      </w:r>
      <w:r>
        <w:tab/>
      </w:r>
      <w:r w:rsidR="00A004A8" w:rsidRPr="00A004A8">
        <w:t>IMPAK Education</w:t>
      </w:r>
      <w:r>
        <w:t xml:space="preserve"> </w:t>
      </w:r>
    </w:p>
    <w:p w:rsidR="00A004A8" w:rsidRDefault="00A004A8" w:rsidP="00FB39FD">
      <w:pPr>
        <w:ind w:left="1724" w:firstLine="436"/>
      </w:pPr>
      <w:r w:rsidRPr="00A004A8">
        <w:t>Heinemann Educational Publishers</w:t>
      </w:r>
    </w:p>
    <w:p w:rsidR="00F02BA5" w:rsidRPr="00A004A8" w:rsidRDefault="00F02BA5" w:rsidP="00FB39FD">
      <w:pPr>
        <w:ind w:left="1724" w:firstLine="436"/>
      </w:pPr>
      <w:proofErr w:type="spellStart"/>
      <w:r>
        <w:t>Asaptranslation</w:t>
      </w:r>
      <w:proofErr w:type="spellEnd"/>
    </w:p>
    <w:p w:rsidR="00A004A8" w:rsidRDefault="00A004A8" w:rsidP="00FB39FD">
      <w:pPr>
        <w:ind w:left="2160"/>
      </w:pPr>
      <w:r w:rsidRPr="00A004A8">
        <w:t>Legal documents, contracts, marketing and tourism material as well as speeches for small companies i.e. labor consultants, members of council etc.</w:t>
      </w:r>
    </w:p>
    <w:p w:rsidR="00FB39FD" w:rsidRDefault="00FB39FD" w:rsidP="00FB39FD">
      <w:pPr>
        <w:ind w:left="2160"/>
      </w:pPr>
      <w:proofErr w:type="spellStart"/>
      <w:r>
        <w:t>VNLoctra</w:t>
      </w:r>
      <w:proofErr w:type="spellEnd"/>
    </w:p>
    <w:p w:rsidR="00FB39FD" w:rsidRDefault="00FB39FD" w:rsidP="00FB39FD">
      <w:pPr>
        <w:ind w:left="2160"/>
      </w:pPr>
      <w:proofErr w:type="spellStart"/>
      <w:r>
        <w:t>Smartling</w:t>
      </w:r>
      <w:proofErr w:type="spellEnd"/>
    </w:p>
    <w:p w:rsidR="00FB39FD" w:rsidRDefault="00FB39FD" w:rsidP="00FB39FD">
      <w:pPr>
        <w:ind w:left="2160"/>
      </w:pPr>
      <w:r>
        <w:t xml:space="preserve">Fidel </w:t>
      </w:r>
      <w:proofErr w:type="spellStart"/>
      <w:r>
        <w:t>Softech</w:t>
      </w:r>
      <w:proofErr w:type="spellEnd"/>
      <w:r>
        <w:t xml:space="preserve"> Web Translation</w:t>
      </w:r>
    </w:p>
    <w:p w:rsidR="00FB39FD" w:rsidRDefault="00FB39FD" w:rsidP="00FB39FD">
      <w:pPr>
        <w:ind w:left="2160"/>
      </w:pPr>
      <w:r>
        <w:t>CBG International</w:t>
      </w:r>
    </w:p>
    <w:p w:rsidR="00521910" w:rsidRDefault="00521910" w:rsidP="00FB39FD">
      <w:pPr>
        <w:ind w:left="2160"/>
      </w:pPr>
      <w:proofErr w:type="spellStart"/>
      <w:r>
        <w:t>Quillls</w:t>
      </w:r>
      <w:proofErr w:type="spellEnd"/>
      <w:r>
        <w:t xml:space="preserve"> Linguistics</w:t>
      </w:r>
    </w:p>
    <w:p w:rsidR="00475595" w:rsidRDefault="00B45979" w:rsidP="00FB39FD">
      <w:pPr>
        <w:ind w:left="2160"/>
      </w:pPr>
      <w:r>
        <w:t xml:space="preserve">Alamo </w:t>
      </w:r>
      <w:proofErr w:type="spellStart"/>
      <w:r>
        <w:t>Ministeries</w:t>
      </w:r>
      <w:proofErr w:type="spellEnd"/>
    </w:p>
    <w:p w:rsidR="002A702C" w:rsidRDefault="002A702C" w:rsidP="00FB39FD">
      <w:pPr>
        <w:ind w:left="2160"/>
      </w:pPr>
      <w:r>
        <w:t>John Deere</w:t>
      </w:r>
    </w:p>
    <w:p w:rsidR="00FB39FD" w:rsidRDefault="00FB39FD" w:rsidP="00FB39FD"/>
    <w:p w:rsidR="00FB39FD" w:rsidRDefault="00FB39FD" w:rsidP="00FB39FD">
      <w:r w:rsidRPr="00FB39FD">
        <w:rPr>
          <w:b/>
        </w:rPr>
        <w:t>Proofreading/Editing:</w:t>
      </w:r>
      <w:r>
        <w:tab/>
        <w:t>IMPAK Education</w:t>
      </w:r>
    </w:p>
    <w:p w:rsidR="00FB39FD" w:rsidRDefault="00FB39FD" w:rsidP="00FB39FD">
      <w:r>
        <w:tab/>
      </w:r>
      <w:r>
        <w:tab/>
      </w:r>
      <w:r>
        <w:tab/>
      </w:r>
      <w:proofErr w:type="spellStart"/>
      <w:r>
        <w:t>VNLoctra</w:t>
      </w:r>
      <w:proofErr w:type="spellEnd"/>
    </w:p>
    <w:p w:rsidR="00FB39FD" w:rsidRDefault="00FB39FD" w:rsidP="00FB39FD">
      <w:r>
        <w:tab/>
      </w:r>
      <w:r>
        <w:tab/>
      </w:r>
      <w:r>
        <w:tab/>
      </w:r>
      <w:proofErr w:type="spellStart"/>
      <w:r>
        <w:t>Namaqua</w:t>
      </w:r>
      <w:proofErr w:type="spellEnd"/>
      <w:r>
        <w:t xml:space="preserve"> West Coast Tourism</w:t>
      </w:r>
    </w:p>
    <w:p w:rsidR="00AB5A57" w:rsidRDefault="00AB5A57" w:rsidP="00FB39FD">
      <w:r>
        <w:tab/>
      </w:r>
      <w:r>
        <w:tab/>
      </w:r>
      <w:r>
        <w:tab/>
      </w:r>
      <w:proofErr w:type="spellStart"/>
      <w:r>
        <w:t>Ons</w:t>
      </w:r>
      <w:proofErr w:type="spellEnd"/>
      <w:r>
        <w:t xml:space="preserve"> </w:t>
      </w:r>
      <w:proofErr w:type="spellStart"/>
      <w:r>
        <w:t>Kontrei</w:t>
      </w:r>
      <w:proofErr w:type="spellEnd"/>
      <w:r>
        <w:t xml:space="preserve"> Newspaper</w:t>
      </w:r>
    </w:p>
    <w:p w:rsidR="00DF3982" w:rsidRDefault="00DF3982" w:rsidP="00FB39FD">
      <w:r>
        <w:tab/>
      </w:r>
      <w:r>
        <w:tab/>
      </w:r>
      <w:r>
        <w:tab/>
        <w:t xml:space="preserve">Fidel </w:t>
      </w:r>
      <w:proofErr w:type="spellStart"/>
      <w:r>
        <w:t>Softech</w:t>
      </w:r>
      <w:proofErr w:type="spellEnd"/>
      <w:r>
        <w:t xml:space="preserve"> Web Translation</w:t>
      </w:r>
    </w:p>
    <w:p w:rsidR="00275B66" w:rsidRDefault="00275B66" w:rsidP="00FB39FD">
      <w:r>
        <w:lastRenderedPageBreak/>
        <w:tab/>
      </w:r>
      <w:r>
        <w:tab/>
      </w:r>
      <w:r>
        <w:tab/>
      </w:r>
      <w:proofErr w:type="spellStart"/>
      <w:r>
        <w:t>Riku</w:t>
      </w:r>
      <w:proofErr w:type="spellEnd"/>
      <w:r>
        <w:t xml:space="preserve"> </w:t>
      </w:r>
      <w:proofErr w:type="spellStart"/>
      <w:r>
        <w:t>Sanjo</w:t>
      </w:r>
      <w:proofErr w:type="spellEnd"/>
    </w:p>
    <w:p w:rsidR="00B55FED" w:rsidRDefault="00B55FED" w:rsidP="00FB39FD">
      <w:pPr>
        <w:rPr>
          <w:rFonts w:cs="Helvetica"/>
          <w:color w:val="252523"/>
        </w:rPr>
      </w:pPr>
      <w:r>
        <w:tab/>
      </w:r>
      <w:r>
        <w:tab/>
      </w:r>
      <w:r>
        <w:tab/>
      </w:r>
      <w:proofErr w:type="spellStart"/>
      <w:r w:rsidRPr="003B494D">
        <w:rPr>
          <w:rFonts w:cs="Helvetica"/>
          <w:color w:val="252523"/>
        </w:rPr>
        <w:t>Umair</w:t>
      </w:r>
      <w:proofErr w:type="spellEnd"/>
      <w:r w:rsidRPr="003B494D">
        <w:rPr>
          <w:rFonts w:cs="Helvetica"/>
          <w:color w:val="252523"/>
        </w:rPr>
        <w:t xml:space="preserve"> </w:t>
      </w:r>
      <w:proofErr w:type="spellStart"/>
      <w:r w:rsidRPr="003B494D">
        <w:rPr>
          <w:rFonts w:cs="Helvetica"/>
          <w:color w:val="252523"/>
        </w:rPr>
        <w:t>Qureshi</w:t>
      </w:r>
      <w:proofErr w:type="spellEnd"/>
    </w:p>
    <w:p w:rsidR="00A17FB2" w:rsidRDefault="00A17FB2" w:rsidP="00FB39FD">
      <w:pPr>
        <w:rPr>
          <w:rFonts w:cs="Helvetica"/>
          <w:color w:val="252523"/>
        </w:rPr>
      </w:pPr>
      <w:r>
        <w:rPr>
          <w:rFonts w:cs="Helvetica"/>
          <w:color w:val="252523"/>
        </w:rPr>
        <w:tab/>
      </w:r>
      <w:r>
        <w:rPr>
          <w:rFonts w:cs="Helvetica"/>
          <w:color w:val="252523"/>
        </w:rPr>
        <w:tab/>
      </w:r>
      <w:r>
        <w:rPr>
          <w:rFonts w:cs="Helvetica"/>
          <w:color w:val="252523"/>
        </w:rPr>
        <w:tab/>
      </w:r>
      <w:proofErr w:type="spellStart"/>
      <w:r>
        <w:rPr>
          <w:rFonts w:cs="Helvetica"/>
          <w:color w:val="252523"/>
        </w:rPr>
        <w:t>Koushal</w:t>
      </w:r>
      <w:proofErr w:type="spellEnd"/>
      <w:r>
        <w:rPr>
          <w:rFonts w:cs="Helvetica"/>
          <w:color w:val="252523"/>
        </w:rPr>
        <w:t xml:space="preserve"> Swami</w:t>
      </w:r>
    </w:p>
    <w:p w:rsidR="00FB576C" w:rsidRPr="003B494D" w:rsidRDefault="00FB576C" w:rsidP="00FB39FD">
      <w:r>
        <w:rPr>
          <w:rFonts w:cs="Helvetica"/>
          <w:color w:val="252523"/>
        </w:rPr>
        <w:tab/>
      </w:r>
      <w:r>
        <w:rPr>
          <w:rFonts w:cs="Helvetica"/>
          <w:color w:val="252523"/>
        </w:rPr>
        <w:tab/>
      </w:r>
      <w:r>
        <w:rPr>
          <w:rFonts w:cs="Helvetica"/>
          <w:color w:val="252523"/>
        </w:rPr>
        <w:tab/>
        <w:t>Marcus Moore</w:t>
      </w:r>
    </w:p>
    <w:p w:rsidR="00FB39FD" w:rsidRDefault="00FB39FD" w:rsidP="00FB39FD">
      <w:pPr>
        <w:ind w:left="284"/>
      </w:pPr>
    </w:p>
    <w:p w:rsidR="00A004A8" w:rsidRDefault="00FB39FD" w:rsidP="00FB39FD">
      <w:r w:rsidRPr="00FB39FD">
        <w:rPr>
          <w:b/>
        </w:rPr>
        <w:t>Transcribing:</w:t>
      </w:r>
      <w:r>
        <w:tab/>
      </w:r>
      <w:r>
        <w:tab/>
      </w:r>
      <w:r w:rsidR="00A004A8" w:rsidRPr="00A004A8">
        <w:t xml:space="preserve">University of Cape Town: Department of Psychology. </w:t>
      </w:r>
    </w:p>
    <w:p w:rsidR="00FB39FD" w:rsidRDefault="00FB39FD" w:rsidP="00FB39FD">
      <w:pPr>
        <w:ind w:left="284"/>
      </w:pPr>
      <w:r>
        <w:tab/>
      </w:r>
      <w:r>
        <w:tab/>
      </w:r>
      <w:r>
        <w:tab/>
      </w:r>
      <w:proofErr w:type="spellStart"/>
      <w:r>
        <w:t>Yello</w:t>
      </w:r>
      <w:proofErr w:type="spellEnd"/>
      <w:r>
        <w:t xml:space="preserve"> Transcribe</w:t>
      </w:r>
    </w:p>
    <w:p w:rsidR="00FB39FD" w:rsidRDefault="00FB39FD" w:rsidP="00FB39FD">
      <w:pPr>
        <w:ind w:left="284"/>
      </w:pPr>
      <w:r>
        <w:tab/>
      </w:r>
      <w:r>
        <w:tab/>
      </w:r>
      <w:r>
        <w:tab/>
        <w:t>Dean Rockwell PhD</w:t>
      </w:r>
    </w:p>
    <w:p w:rsidR="00FB39FD" w:rsidRDefault="00FB39FD" w:rsidP="00FB39FD">
      <w:pPr>
        <w:ind w:left="284"/>
      </w:pPr>
      <w:r>
        <w:tab/>
      </w:r>
      <w:r>
        <w:tab/>
      </w:r>
      <w:r>
        <w:tab/>
        <w:t>Fast Files Transcribing</w:t>
      </w:r>
    </w:p>
    <w:p w:rsidR="00FB39FD" w:rsidRDefault="00FB39FD" w:rsidP="00FB39FD">
      <w:pPr>
        <w:ind w:left="284"/>
      </w:pPr>
      <w:r>
        <w:tab/>
      </w:r>
      <w:r>
        <w:tab/>
      </w:r>
      <w:r>
        <w:tab/>
        <w:t>Transcriptions for JVMD India</w:t>
      </w:r>
    </w:p>
    <w:p w:rsidR="00FB39FD" w:rsidRDefault="00FB39FD" w:rsidP="00FB39FD">
      <w:pPr>
        <w:ind w:left="284"/>
      </w:pPr>
      <w:r>
        <w:tab/>
      </w:r>
      <w:r>
        <w:tab/>
      </w:r>
      <w:r>
        <w:tab/>
        <w:t>Larson Court sessions</w:t>
      </w:r>
    </w:p>
    <w:p w:rsidR="00A872DC" w:rsidRDefault="00A872DC" w:rsidP="00FB39FD">
      <w:pPr>
        <w:ind w:left="284"/>
      </w:pPr>
      <w:r>
        <w:tab/>
      </w:r>
      <w:r>
        <w:tab/>
      </w:r>
      <w:r>
        <w:tab/>
      </w:r>
      <w:proofErr w:type="spellStart"/>
      <w:r>
        <w:t>Skander</w:t>
      </w:r>
      <w:proofErr w:type="spellEnd"/>
      <w:r>
        <w:t xml:space="preserve"> </w:t>
      </w:r>
      <w:proofErr w:type="spellStart"/>
      <w:r>
        <w:t>Mzali</w:t>
      </w:r>
      <w:proofErr w:type="spellEnd"/>
    </w:p>
    <w:p w:rsidR="00FB39FD" w:rsidRDefault="00FB39FD" w:rsidP="00FB39FD">
      <w:pPr>
        <w:ind w:left="284"/>
      </w:pPr>
    </w:p>
    <w:p w:rsidR="00FB39FD" w:rsidRDefault="00FB39FD" w:rsidP="00FB39FD">
      <w:pPr>
        <w:ind w:left="284"/>
      </w:pPr>
      <w:r w:rsidRPr="00FB39FD">
        <w:rPr>
          <w:b/>
        </w:rPr>
        <w:t>Writing/Editorial:</w:t>
      </w:r>
      <w:r>
        <w:tab/>
      </w:r>
      <w:proofErr w:type="spellStart"/>
      <w:r>
        <w:t>Namaqua</w:t>
      </w:r>
      <w:proofErr w:type="spellEnd"/>
      <w:r>
        <w:t xml:space="preserve"> West Coast Tourism</w:t>
      </w:r>
    </w:p>
    <w:p w:rsidR="00FB39FD" w:rsidRDefault="00FB39FD" w:rsidP="00FB39FD">
      <w:pPr>
        <w:ind w:left="284"/>
      </w:pPr>
      <w:r>
        <w:tab/>
      </w:r>
      <w:r>
        <w:tab/>
      </w:r>
      <w:r>
        <w:tab/>
      </w:r>
      <w:proofErr w:type="spellStart"/>
      <w:r>
        <w:t>Pangea</w:t>
      </w:r>
      <w:proofErr w:type="spellEnd"/>
      <w:r>
        <w:t xml:space="preserve"> Today (South African News Editor)</w:t>
      </w:r>
    </w:p>
    <w:p w:rsidR="00F77822" w:rsidRDefault="00F77822" w:rsidP="00FB39FD">
      <w:pPr>
        <w:ind w:left="284"/>
      </w:pPr>
      <w:r>
        <w:tab/>
      </w:r>
      <w:r>
        <w:tab/>
      </w:r>
      <w:r>
        <w:tab/>
        <w:t>Time Synergy</w:t>
      </w:r>
    </w:p>
    <w:p w:rsidR="00FB39FD" w:rsidRDefault="00FB39FD" w:rsidP="00FB39FD">
      <w:pPr>
        <w:ind w:left="284"/>
      </w:pPr>
      <w:r>
        <w:tab/>
      </w:r>
      <w:r>
        <w:tab/>
      </w:r>
      <w:r>
        <w:tab/>
        <w:t xml:space="preserve">Ten </w:t>
      </w:r>
      <w:r w:rsidRPr="0027153B">
        <w:rPr>
          <w:b/>
          <w:u w:val="single"/>
        </w:rPr>
        <w:t>E-books</w:t>
      </w:r>
      <w:r>
        <w:t xml:space="preserve"> of 50 pages (various topics) for Dr Stephen Johnson</w:t>
      </w:r>
    </w:p>
    <w:p w:rsidR="00D57490" w:rsidRDefault="00D57490" w:rsidP="00FB39FD">
      <w:pPr>
        <w:ind w:left="284"/>
      </w:pPr>
      <w:r>
        <w:tab/>
      </w:r>
      <w:r>
        <w:tab/>
      </w:r>
      <w:r>
        <w:tab/>
        <w:t>JL Success</w:t>
      </w:r>
    </w:p>
    <w:p w:rsidR="0017111B" w:rsidRDefault="0017111B" w:rsidP="00FB39FD">
      <w:pPr>
        <w:ind w:left="284"/>
      </w:pPr>
      <w:r>
        <w:tab/>
      </w:r>
      <w:r>
        <w:tab/>
      </w:r>
      <w:r>
        <w:tab/>
        <w:t xml:space="preserve">O’Neill CVI </w:t>
      </w:r>
    </w:p>
    <w:p w:rsidR="006048C2" w:rsidRDefault="006048C2" w:rsidP="00FB39FD">
      <w:pPr>
        <w:ind w:left="284"/>
      </w:pPr>
      <w:r>
        <w:tab/>
      </w:r>
      <w:r>
        <w:tab/>
      </w:r>
      <w:r>
        <w:tab/>
        <w:t>B2B Communications</w:t>
      </w:r>
    </w:p>
    <w:p w:rsidR="00BC7572" w:rsidRDefault="00063582" w:rsidP="00FB39FD">
      <w:pPr>
        <w:ind w:left="284"/>
      </w:pPr>
      <w:r>
        <w:tab/>
      </w:r>
      <w:r>
        <w:tab/>
      </w:r>
      <w:r>
        <w:tab/>
        <w:t>Tiberius Software Development</w:t>
      </w:r>
    </w:p>
    <w:p w:rsidR="0027153B" w:rsidRDefault="0027153B" w:rsidP="00FB39FD">
      <w:pPr>
        <w:ind w:left="284"/>
      </w:pPr>
      <w:r>
        <w:tab/>
      </w:r>
      <w:r>
        <w:tab/>
      </w:r>
      <w:r>
        <w:tab/>
        <w:t>PD Consultants</w:t>
      </w:r>
    </w:p>
    <w:p w:rsidR="00F86B35" w:rsidRDefault="00F86B35" w:rsidP="00FB39FD">
      <w:pPr>
        <w:ind w:left="284"/>
      </w:pPr>
      <w:r>
        <w:tab/>
      </w:r>
      <w:r>
        <w:tab/>
      </w:r>
      <w:r>
        <w:tab/>
        <w:t>Willow Services</w:t>
      </w:r>
    </w:p>
    <w:p w:rsidR="004B5F21" w:rsidRDefault="004B5F21" w:rsidP="00FB39FD">
      <w:pPr>
        <w:ind w:left="284"/>
      </w:pPr>
      <w:r>
        <w:tab/>
      </w:r>
      <w:r>
        <w:tab/>
      </w:r>
      <w:r>
        <w:tab/>
        <w:t xml:space="preserve">More </w:t>
      </w:r>
      <w:r w:rsidRPr="0027153B">
        <w:rPr>
          <w:b/>
          <w:u w:val="single"/>
        </w:rPr>
        <w:t>E-books</w:t>
      </w:r>
      <w:r>
        <w:t xml:space="preserve"> on various topics</w:t>
      </w:r>
      <w:r w:rsidR="00D15FDA">
        <w:t xml:space="preserve"> for different clients</w:t>
      </w:r>
    </w:p>
    <w:p w:rsidR="00D15FDA" w:rsidRDefault="00D15FDA" w:rsidP="00FB39FD">
      <w:pPr>
        <w:ind w:left="284"/>
      </w:pPr>
      <w:r>
        <w:tab/>
      </w:r>
      <w:r>
        <w:tab/>
      </w:r>
      <w:r>
        <w:tab/>
      </w:r>
      <w:proofErr w:type="spellStart"/>
      <w:r>
        <w:t>AutoDeck</w:t>
      </w:r>
      <w:proofErr w:type="spellEnd"/>
    </w:p>
    <w:p w:rsidR="004C5520" w:rsidRDefault="004C5520" w:rsidP="00FB39FD">
      <w:pPr>
        <w:ind w:left="284"/>
      </w:pPr>
      <w:r>
        <w:lastRenderedPageBreak/>
        <w:tab/>
      </w:r>
      <w:r>
        <w:tab/>
      </w:r>
      <w:r>
        <w:tab/>
      </w:r>
      <w:proofErr w:type="spellStart"/>
      <w:r w:rsidR="00F863A4">
        <w:t>S</w:t>
      </w:r>
      <w:r>
        <w:t>eo</w:t>
      </w:r>
      <w:proofErr w:type="spellEnd"/>
      <w:r>
        <w:t xml:space="preserve"> Vault</w:t>
      </w:r>
    </w:p>
    <w:p w:rsidR="00FB39FD" w:rsidRPr="00A004A8" w:rsidRDefault="00FB39FD" w:rsidP="00FB39FD">
      <w:pPr>
        <w:ind w:left="284"/>
      </w:pPr>
    </w:p>
    <w:p w:rsidR="00BF4641" w:rsidRDefault="00BF4641">
      <w:r>
        <w:t>My references will assure you of my punctuality, attention to detail and quality work.</w:t>
      </w:r>
      <w:r w:rsidR="00F668B1">
        <w:t xml:space="preserve"> I am available from Monday to Friday, but should a project require overtime or work on weekends, I have no problem with that.</w:t>
      </w:r>
    </w:p>
    <w:p w:rsidR="00F668B1" w:rsidRDefault="00F668B1">
      <w:r>
        <w:t>Warm Regards</w:t>
      </w:r>
    </w:p>
    <w:p w:rsidR="00F668B1" w:rsidRDefault="00F668B1">
      <w:r>
        <w:t>Anita</w:t>
      </w:r>
    </w:p>
    <w:p w:rsidR="00F668B1" w:rsidRDefault="00F668B1"/>
    <w:p w:rsidR="00BF4641" w:rsidRDefault="00BF4641">
      <w:r>
        <w:t xml:space="preserve"> </w:t>
      </w:r>
    </w:p>
    <w:sectPr w:rsidR="00BF4641" w:rsidSect="00F11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273"/>
    <w:multiLevelType w:val="hybridMultilevel"/>
    <w:tmpl w:val="91D6382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4641"/>
    <w:rsid w:val="000376E6"/>
    <w:rsid w:val="00063582"/>
    <w:rsid w:val="000D686C"/>
    <w:rsid w:val="00153C1B"/>
    <w:rsid w:val="0017111B"/>
    <w:rsid w:val="0027153B"/>
    <w:rsid w:val="00275B66"/>
    <w:rsid w:val="002A702C"/>
    <w:rsid w:val="002E0A72"/>
    <w:rsid w:val="002F0C5F"/>
    <w:rsid w:val="002F4066"/>
    <w:rsid w:val="00313AAC"/>
    <w:rsid w:val="00317C3B"/>
    <w:rsid w:val="00337685"/>
    <w:rsid w:val="003B1D73"/>
    <w:rsid w:val="003B494D"/>
    <w:rsid w:val="00475595"/>
    <w:rsid w:val="0048291F"/>
    <w:rsid w:val="004A73FD"/>
    <w:rsid w:val="004B5F21"/>
    <w:rsid w:val="004C5520"/>
    <w:rsid w:val="00521910"/>
    <w:rsid w:val="005C549F"/>
    <w:rsid w:val="006048C2"/>
    <w:rsid w:val="00611182"/>
    <w:rsid w:val="0069349C"/>
    <w:rsid w:val="00697B20"/>
    <w:rsid w:val="007B7B31"/>
    <w:rsid w:val="0083194A"/>
    <w:rsid w:val="008422A7"/>
    <w:rsid w:val="0086198A"/>
    <w:rsid w:val="009A3ED9"/>
    <w:rsid w:val="009B076E"/>
    <w:rsid w:val="009B0775"/>
    <w:rsid w:val="00A004A8"/>
    <w:rsid w:val="00A15734"/>
    <w:rsid w:val="00A17FB2"/>
    <w:rsid w:val="00A20016"/>
    <w:rsid w:val="00A8726B"/>
    <w:rsid w:val="00A872DC"/>
    <w:rsid w:val="00AB04A9"/>
    <w:rsid w:val="00AB5A57"/>
    <w:rsid w:val="00B35D93"/>
    <w:rsid w:val="00B45979"/>
    <w:rsid w:val="00B509BE"/>
    <w:rsid w:val="00B55FED"/>
    <w:rsid w:val="00B57EFD"/>
    <w:rsid w:val="00B75680"/>
    <w:rsid w:val="00BC7572"/>
    <w:rsid w:val="00BF4641"/>
    <w:rsid w:val="00C3677A"/>
    <w:rsid w:val="00C56E90"/>
    <w:rsid w:val="00D12AC2"/>
    <w:rsid w:val="00D15FDA"/>
    <w:rsid w:val="00D57490"/>
    <w:rsid w:val="00DA383F"/>
    <w:rsid w:val="00DA6E4F"/>
    <w:rsid w:val="00DC73D3"/>
    <w:rsid w:val="00DE0666"/>
    <w:rsid w:val="00DF3982"/>
    <w:rsid w:val="00E503AC"/>
    <w:rsid w:val="00EB3B36"/>
    <w:rsid w:val="00F02BA5"/>
    <w:rsid w:val="00F111A7"/>
    <w:rsid w:val="00F135CA"/>
    <w:rsid w:val="00F22571"/>
    <w:rsid w:val="00F3668E"/>
    <w:rsid w:val="00F668B1"/>
    <w:rsid w:val="00F77822"/>
    <w:rsid w:val="00F863A4"/>
    <w:rsid w:val="00F86B35"/>
    <w:rsid w:val="00FB39FD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2014-03-19T05:33:00Z</dcterms:created>
  <dcterms:modified xsi:type="dcterms:W3CDTF">2014-12-08T08:10:00Z</dcterms:modified>
</cp:coreProperties>
</file>