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C39A" w14:textId="16C2AA3C" w:rsidR="0021757B" w:rsidRDefault="001A032E" w:rsidP="001A032E">
      <w:pPr>
        <w:jc w:val="center"/>
        <w:rPr>
          <w:rFonts w:ascii="Bookman Old Style" w:hAnsi="Bookman Old Style"/>
          <w:b/>
          <w:bCs/>
          <w:sz w:val="32"/>
          <w:szCs w:val="32"/>
        </w:rPr>
      </w:pPr>
      <w:r>
        <w:rPr>
          <w:rFonts w:ascii="Bookman Old Style" w:hAnsi="Bookman Old Style"/>
          <w:b/>
          <w:bCs/>
          <w:sz w:val="32"/>
          <w:szCs w:val="32"/>
        </w:rPr>
        <w:t>A BRIEF PROFILE OF MALOBIKA CHATTERJEE</w:t>
      </w:r>
    </w:p>
    <w:p w14:paraId="4509888D" w14:textId="19C87160" w:rsidR="001A032E" w:rsidRPr="00A944DF" w:rsidRDefault="001A032E" w:rsidP="001A032E">
      <w:pPr>
        <w:jc w:val="center"/>
        <w:rPr>
          <w:rFonts w:ascii="Bookman Old Style" w:hAnsi="Bookman Old Style"/>
          <w:b/>
          <w:bCs/>
          <w:sz w:val="24"/>
          <w:szCs w:val="24"/>
        </w:rPr>
      </w:pPr>
    </w:p>
    <w:p w14:paraId="282779AD" w14:textId="42062FDE" w:rsidR="00FD590F" w:rsidRDefault="001A032E" w:rsidP="00FD590F">
      <w:pPr>
        <w:autoSpaceDE w:val="0"/>
        <w:autoSpaceDN w:val="0"/>
        <w:adjustRightInd w:val="0"/>
        <w:spacing w:after="0" w:line="360" w:lineRule="auto"/>
        <w:ind w:left="-284"/>
        <w:jc w:val="both"/>
        <w:rPr>
          <w:rFonts w:ascii="Bookman Old Style" w:hAnsi="Bookman Old Style"/>
          <w:b/>
          <w:bCs/>
          <w:color w:val="002060"/>
          <w:sz w:val="24"/>
          <w:szCs w:val="24"/>
        </w:rPr>
      </w:pPr>
      <w:r w:rsidRPr="00A944DF">
        <w:rPr>
          <w:rFonts w:ascii="Bookman Old Style" w:hAnsi="Bookman Old Style"/>
          <w:sz w:val="24"/>
          <w:szCs w:val="24"/>
        </w:rPr>
        <w:t xml:space="preserve">Malobika Chatterjee (née Chaudhuri) </w:t>
      </w:r>
      <w:r w:rsidR="003A2EBF">
        <w:rPr>
          <w:rFonts w:ascii="Bookman Old Style" w:hAnsi="Bookman Old Style"/>
          <w:sz w:val="24"/>
          <w:szCs w:val="24"/>
        </w:rPr>
        <w:t>wa</w:t>
      </w:r>
      <w:r w:rsidRPr="00A944DF">
        <w:rPr>
          <w:rFonts w:ascii="Bookman Old Style" w:hAnsi="Bookman Old Style"/>
          <w:sz w:val="24"/>
          <w:szCs w:val="24"/>
        </w:rPr>
        <w:t>s born in the elite steel town of Burnpur during its hey days, her father</w:t>
      </w:r>
      <w:r w:rsidR="00A944DF" w:rsidRPr="00A944DF">
        <w:rPr>
          <w:rFonts w:ascii="Bookman Old Style" w:hAnsi="Bookman Old Style"/>
          <w:sz w:val="24"/>
          <w:szCs w:val="24"/>
        </w:rPr>
        <w:t xml:space="preserve"> Manabendu Chaudhuri</w:t>
      </w:r>
      <w:r w:rsidRPr="00A944DF">
        <w:rPr>
          <w:rFonts w:ascii="Bookman Old Style" w:hAnsi="Bookman Old Style"/>
          <w:sz w:val="24"/>
          <w:szCs w:val="24"/>
        </w:rPr>
        <w:t xml:space="preserve"> being the AGM of IISCO. </w:t>
      </w:r>
      <w:r w:rsidR="00A944DF" w:rsidRPr="00A944DF">
        <w:rPr>
          <w:rFonts w:ascii="Bookman Old Style" w:hAnsi="Bookman Old Style"/>
          <w:sz w:val="24"/>
          <w:szCs w:val="24"/>
        </w:rPr>
        <w:t>She has been a student of Loreto all through where old fashioned values were inculcated and still remain. Loreto College was the next step – where she was a member of the Debating Society and Dramatic society. This in turn was followed by degrees in French and German. Always an avid listener of the BBC, she was also underwent training in New Delhi under the aegis of Heather Bond and  Serajur Rahman</w:t>
      </w:r>
      <w:r w:rsidR="00A944DF">
        <w:rPr>
          <w:rFonts w:ascii="Bookman Old Style" w:hAnsi="Bookman Old Style"/>
          <w:sz w:val="24"/>
          <w:szCs w:val="24"/>
        </w:rPr>
        <w:t xml:space="preserve"> of BBC London. </w:t>
      </w:r>
      <w:r w:rsidR="00A944DF" w:rsidRPr="00A944DF">
        <w:rPr>
          <w:rFonts w:ascii="Bookman Old Style" w:hAnsi="Bookman Old Style"/>
          <w:sz w:val="24"/>
          <w:szCs w:val="24"/>
        </w:rPr>
        <w:t xml:space="preserve"> Giving in to a desire </w:t>
      </w:r>
      <w:r w:rsidR="00FD590F">
        <w:rPr>
          <w:rFonts w:ascii="Bookman Old Style" w:hAnsi="Bookman Old Style"/>
          <w:sz w:val="24"/>
          <w:szCs w:val="24"/>
        </w:rPr>
        <w:t>of not following</w:t>
      </w:r>
      <w:r w:rsidR="00A944DF" w:rsidRPr="00A944DF">
        <w:rPr>
          <w:rFonts w:ascii="Bookman Old Style" w:hAnsi="Bookman Old Style"/>
          <w:sz w:val="24"/>
          <w:szCs w:val="24"/>
        </w:rPr>
        <w:t xml:space="preserve"> the herd MONO TRANSLATION BUREAU was set u</w:t>
      </w:r>
      <w:r w:rsidR="00A944DF">
        <w:rPr>
          <w:rFonts w:ascii="Bookman Old Style" w:hAnsi="Bookman Old Style"/>
          <w:sz w:val="24"/>
          <w:szCs w:val="24"/>
        </w:rPr>
        <w:t>p</w:t>
      </w:r>
      <w:r w:rsidR="00A944DF" w:rsidRPr="00A944DF">
        <w:rPr>
          <w:rFonts w:ascii="Bookman Old Style" w:hAnsi="Bookman Old Style"/>
          <w:sz w:val="24"/>
          <w:szCs w:val="24"/>
        </w:rPr>
        <w:t xml:space="preserve"> in 1984</w:t>
      </w:r>
      <w:r w:rsidR="00A944DF">
        <w:rPr>
          <w:rFonts w:ascii="Bookman Old Style" w:hAnsi="Bookman Old Style"/>
          <w:sz w:val="24"/>
          <w:szCs w:val="24"/>
        </w:rPr>
        <w:t xml:space="preserve"> –  partially in memory of her late Grandfather of the IMS,</w:t>
      </w:r>
      <w:r w:rsidR="00FD590F">
        <w:rPr>
          <w:rFonts w:ascii="Bookman Old Style" w:hAnsi="Bookman Old Style"/>
          <w:sz w:val="24"/>
          <w:szCs w:val="24"/>
        </w:rPr>
        <w:t xml:space="preserve"> Lt. Col. MS Gupta</w:t>
      </w:r>
      <w:r w:rsidR="00A944DF">
        <w:rPr>
          <w:rFonts w:ascii="Bookman Old Style" w:hAnsi="Bookman Old Style"/>
          <w:sz w:val="24"/>
          <w:szCs w:val="24"/>
        </w:rPr>
        <w:t xml:space="preserve"> inducted by King George </w:t>
      </w:r>
      <w:r w:rsidR="00FD590F">
        <w:rPr>
          <w:rFonts w:ascii="Bookman Old Style" w:hAnsi="Bookman Old Style"/>
          <w:sz w:val="24"/>
          <w:szCs w:val="24"/>
        </w:rPr>
        <w:t>V</w:t>
      </w:r>
      <w:r w:rsidR="00BC0587">
        <w:rPr>
          <w:rFonts w:ascii="Bookman Old Style" w:hAnsi="Bookman Old Style"/>
          <w:sz w:val="24"/>
          <w:szCs w:val="24"/>
        </w:rPr>
        <w:t xml:space="preserve"> of England and recipient of a recipient of a pension </w:t>
      </w:r>
      <w:r w:rsidR="00FD590F">
        <w:rPr>
          <w:rFonts w:ascii="Bookman Old Style" w:hAnsi="Bookman Old Style"/>
          <w:sz w:val="24"/>
          <w:szCs w:val="24"/>
        </w:rPr>
        <w:t>from</w:t>
      </w:r>
      <w:r w:rsidR="00BC0587">
        <w:rPr>
          <w:rFonts w:ascii="Bookman Old Style" w:hAnsi="Bookman Old Style"/>
          <w:sz w:val="24"/>
          <w:szCs w:val="24"/>
        </w:rPr>
        <w:t xml:space="preserve"> the late President Rajendra Prasad for his humanitarian services to Bihar, retiring in 1952 as Inspector </w:t>
      </w:r>
      <w:r w:rsidR="00FD590F">
        <w:rPr>
          <w:rFonts w:ascii="Bookman Old Style" w:hAnsi="Bookman Old Style"/>
          <w:sz w:val="24"/>
          <w:szCs w:val="24"/>
        </w:rPr>
        <w:t>G</w:t>
      </w:r>
      <w:r w:rsidR="00BC0587">
        <w:rPr>
          <w:rFonts w:ascii="Bookman Old Style" w:hAnsi="Bookman Old Style"/>
          <w:sz w:val="24"/>
          <w:szCs w:val="24"/>
        </w:rPr>
        <w:t>eneral Prisons Bihar. Her organization has done stellar work; among them only a few achievements are</w:t>
      </w:r>
      <w:r w:rsidR="00A944DF">
        <w:rPr>
          <w:rFonts w:ascii="Bookman Old Style" w:hAnsi="Bookman Old Style"/>
          <w:sz w:val="24"/>
          <w:szCs w:val="24"/>
        </w:rPr>
        <w:t xml:space="preserve"> </w:t>
      </w:r>
      <w:r w:rsidR="00BC0587">
        <w:rPr>
          <w:rFonts w:ascii="Bookman Old Style" w:hAnsi="Bookman Old Style"/>
          <w:sz w:val="24"/>
          <w:szCs w:val="24"/>
        </w:rPr>
        <w:t xml:space="preserve">handling the translation and transcription of the Oscar winning movie – Born into Brothels by </w:t>
      </w:r>
      <w:r w:rsidR="00FD590F">
        <w:rPr>
          <w:rFonts w:ascii="Bookman Old Style" w:hAnsi="Bookman Old Style"/>
          <w:sz w:val="24"/>
          <w:szCs w:val="24"/>
        </w:rPr>
        <w:t>Z</w:t>
      </w:r>
      <w:r w:rsidR="00BC0587">
        <w:rPr>
          <w:rFonts w:ascii="Bookman Old Style" w:hAnsi="Bookman Old Style"/>
          <w:sz w:val="24"/>
          <w:szCs w:val="24"/>
        </w:rPr>
        <w:t>ana Briski and Ross Kauffman in 1985. About 30 odd books have been translated and published under the aegis of Penguin Publishing, Rupa</w:t>
      </w:r>
      <w:r w:rsidR="00FD590F">
        <w:rPr>
          <w:rFonts w:ascii="Bookman Old Style" w:hAnsi="Bookman Old Style"/>
          <w:sz w:val="24"/>
          <w:szCs w:val="24"/>
        </w:rPr>
        <w:t xml:space="preserve"> and</w:t>
      </w:r>
      <w:r w:rsidR="00BC0587">
        <w:rPr>
          <w:rFonts w:ascii="Bookman Old Style" w:hAnsi="Bookman Old Style"/>
          <w:sz w:val="24"/>
          <w:szCs w:val="24"/>
        </w:rPr>
        <w:t xml:space="preserve"> Front Page. She has interpreted for Radio Canada and  voice of America. The movie PARINITA, commissioned by Penguin was subsequently made into a </w:t>
      </w:r>
      <w:r w:rsidR="007D69BC">
        <w:rPr>
          <w:rFonts w:ascii="Bookman Old Style" w:hAnsi="Bookman Old Style"/>
          <w:sz w:val="24"/>
          <w:szCs w:val="24"/>
        </w:rPr>
        <w:t>bestselling</w:t>
      </w:r>
      <w:r w:rsidR="00BC0587">
        <w:rPr>
          <w:rFonts w:ascii="Bookman Old Style" w:hAnsi="Bookman Old Style"/>
          <w:sz w:val="24"/>
          <w:szCs w:val="24"/>
        </w:rPr>
        <w:t xml:space="preserve"> movie. Malobika  also was the </w:t>
      </w:r>
      <w:r w:rsidR="001C5CF6">
        <w:rPr>
          <w:rFonts w:ascii="Bookman Old Style" w:hAnsi="Bookman Old Style"/>
          <w:sz w:val="24"/>
          <w:szCs w:val="24"/>
        </w:rPr>
        <w:t>interpreter</w:t>
      </w:r>
      <w:r w:rsidR="00BC0587">
        <w:rPr>
          <w:rFonts w:ascii="Bookman Old Style" w:hAnsi="Bookman Old Style"/>
          <w:sz w:val="24"/>
          <w:szCs w:val="24"/>
        </w:rPr>
        <w:t xml:space="preserve"> while filming the true life</w:t>
      </w:r>
      <w:r w:rsidR="001C5CF6">
        <w:rPr>
          <w:rFonts w:ascii="Bookman Old Style" w:hAnsi="Bookman Old Style"/>
          <w:sz w:val="24"/>
          <w:szCs w:val="24"/>
        </w:rPr>
        <w:t xml:space="preserve"> </w:t>
      </w:r>
      <w:r w:rsidR="00BC0587">
        <w:rPr>
          <w:rFonts w:ascii="Bookman Old Style" w:hAnsi="Bookman Old Style"/>
          <w:sz w:val="24"/>
          <w:szCs w:val="24"/>
        </w:rPr>
        <w:t xml:space="preserve"> character</w:t>
      </w:r>
      <w:r w:rsidR="001C5CF6">
        <w:rPr>
          <w:rFonts w:ascii="Bookman Old Style" w:hAnsi="Bookman Old Style"/>
          <w:sz w:val="24"/>
          <w:szCs w:val="24"/>
        </w:rPr>
        <w:t>s suffering from Progeria – the premature aging disease – which was the focal point of the movie PA. In addition to all this her name is in the British Embassy website and she has handled/continues to handle letters of authentication (any language – globally or Indian regional languages) for visa purposes and KYC for banks like the SBI and Union Bank among other. Malobika is married to Prabal Chatterjee, whose late father Ranjit Chatter</w:t>
      </w:r>
      <w:r w:rsidR="00CC51BE">
        <w:rPr>
          <w:rFonts w:ascii="Bookman Old Style" w:hAnsi="Bookman Old Style"/>
          <w:sz w:val="24"/>
          <w:szCs w:val="24"/>
        </w:rPr>
        <w:t xml:space="preserve">jee, an </w:t>
      </w:r>
      <w:r w:rsidR="00FD590F">
        <w:rPr>
          <w:rFonts w:ascii="Bookman Old Style" w:hAnsi="Bookman Old Style"/>
          <w:sz w:val="24"/>
          <w:szCs w:val="24"/>
        </w:rPr>
        <w:t>ex-army</w:t>
      </w:r>
      <w:r w:rsidR="00CC51BE">
        <w:rPr>
          <w:rFonts w:ascii="Bookman Old Style" w:hAnsi="Bookman Old Style"/>
          <w:sz w:val="24"/>
          <w:szCs w:val="24"/>
        </w:rPr>
        <w:t xml:space="preserve"> man</w:t>
      </w:r>
      <w:r w:rsidR="001C5CF6">
        <w:rPr>
          <w:rFonts w:ascii="Bookman Old Style" w:hAnsi="Bookman Old Style"/>
          <w:sz w:val="24"/>
          <w:szCs w:val="24"/>
        </w:rPr>
        <w:t xml:space="preserve"> was one of the pillars of the Indian Institute of Management – Calcutta. Prabal is an intrepid business</w:t>
      </w:r>
      <w:r w:rsidR="00CC51BE">
        <w:rPr>
          <w:rFonts w:ascii="Bookman Old Style" w:hAnsi="Bookman Old Style"/>
          <w:sz w:val="24"/>
          <w:szCs w:val="24"/>
        </w:rPr>
        <w:t>-man</w:t>
      </w:r>
      <w:r w:rsidR="001C5CF6">
        <w:rPr>
          <w:rFonts w:ascii="Bookman Old Style" w:hAnsi="Bookman Old Style"/>
          <w:sz w:val="24"/>
          <w:szCs w:val="24"/>
        </w:rPr>
        <w:t>,  has a strong va</w:t>
      </w:r>
      <w:r w:rsidR="00CC51BE">
        <w:rPr>
          <w:rFonts w:ascii="Bookman Old Style" w:hAnsi="Bookman Old Style"/>
          <w:sz w:val="24"/>
          <w:szCs w:val="24"/>
        </w:rPr>
        <w:t>l</w:t>
      </w:r>
      <w:r w:rsidR="001C5CF6">
        <w:rPr>
          <w:rFonts w:ascii="Bookman Old Style" w:hAnsi="Bookman Old Style"/>
          <w:sz w:val="24"/>
          <w:szCs w:val="24"/>
        </w:rPr>
        <w:t>ue s</w:t>
      </w:r>
      <w:r w:rsidR="00CC51BE">
        <w:rPr>
          <w:rFonts w:ascii="Bookman Old Style" w:hAnsi="Bookman Old Style"/>
          <w:sz w:val="24"/>
          <w:szCs w:val="24"/>
        </w:rPr>
        <w:t>y</w:t>
      </w:r>
      <w:r w:rsidR="001C5CF6">
        <w:rPr>
          <w:rFonts w:ascii="Bookman Old Style" w:hAnsi="Bookman Old Style"/>
          <w:sz w:val="24"/>
          <w:szCs w:val="24"/>
        </w:rPr>
        <w:t>stem</w:t>
      </w:r>
      <w:r w:rsidR="00CC51BE">
        <w:rPr>
          <w:rFonts w:ascii="Bookman Old Style" w:hAnsi="Bookman Old Style"/>
          <w:sz w:val="24"/>
          <w:szCs w:val="24"/>
        </w:rPr>
        <w:t>, is apolitical, but believing most strongly in the ethics and principles of a party that is blooming  with all the beauty of a lotus. A brilliant speaker, he has a magnetic appeal to get people around to his point of view.</w:t>
      </w:r>
      <w:r w:rsidR="00FD590F" w:rsidRPr="00FD590F">
        <w:rPr>
          <w:rFonts w:ascii="Bookman Old Style" w:hAnsi="Bookman Old Style"/>
          <w:b/>
          <w:bCs/>
          <w:color w:val="002060"/>
          <w:sz w:val="24"/>
          <w:szCs w:val="24"/>
        </w:rPr>
        <w:t xml:space="preserve"> </w:t>
      </w:r>
    </w:p>
    <w:p w14:paraId="2812379C" w14:textId="43E0D7D5" w:rsidR="00FD590F" w:rsidRDefault="00FD590F" w:rsidP="00FD590F">
      <w:pPr>
        <w:autoSpaceDE w:val="0"/>
        <w:autoSpaceDN w:val="0"/>
        <w:adjustRightInd w:val="0"/>
        <w:spacing w:after="0" w:line="360" w:lineRule="auto"/>
        <w:ind w:left="-284"/>
        <w:jc w:val="both"/>
        <w:rPr>
          <w:rFonts w:ascii="Bookman Old Style" w:hAnsi="Bookman Old Style"/>
          <w:b/>
          <w:bCs/>
          <w:color w:val="002060"/>
          <w:sz w:val="24"/>
          <w:szCs w:val="24"/>
        </w:rPr>
      </w:pPr>
      <w:r>
        <w:rPr>
          <w:rFonts w:ascii="Bookman Old Style" w:hAnsi="Bookman Old Style"/>
          <w:b/>
          <w:bCs/>
          <w:color w:val="002060"/>
          <w:sz w:val="24"/>
          <w:szCs w:val="24"/>
        </w:rPr>
        <w:t>Malobika Chatterjee, Flat 2A Aditi Apartment, 43 Vivek Ville, Joka. DH Road</w:t>
      </w:r>
    </w:p>
    <w:p w14:paraId="39B235C9" w14:textId="088E1305" w:rsidR="001A032E" w:rsidRDefault="00FD590F" w:rsidP="00FD590F">
      <w:pPr>
        <w:autoSpaceDE w:val="0"/>
        <w:autoSpaceDN w:val="0"/>
        <w:adjustRightInd w:val="0"/>
        <w:spacing w:after="0" w:line="360" w:lineRule="auto"/>
        <w:ind w:left="-284" w:right="-873"/>
        <w:jc w:val="both"/>
        <w:rPr>
          <w:rFonts w:ascii="Bookman Old Style" w:hAnsi="Bookman Old Style"/>
          <w:sz w:val="32"/>
          <w:szCs w:val="32"/>
        </w:rPr>
      </w:pPr>
      <w:r>
        <w:rPr>
          <w:rFonts w:ascii="Bookman Old Style" w:hAnsi="Bookman Old Style"/>
          <w:b/>
          <w:bCs/>
          <w:color w:val="002060"/>
          <w:sz w:val="24"/>
          <w:szCs w:val="24"/>
        </w:rPr>
        <w:t xml:space="preserve">Kolkata 700104.     </w:t>
      </w:r>
      <w:r>
        <w:rPr>
          <w:rFonts w:ascii="Bookman Old Style" w:hAnsi="Bookman Old Style"/>
          <w:b/>
          <w:bCs/>
          <w:color w:val="C00000"/>
          <w:sz w:val="24"/>
          <w:szCs w:val="24"/>
        </w:rPr>
        <w:t xml:space="preserve">Email: </w:t>
      </w:r>
      <w:hyperlink r:id="rId5" w:history="1">
        <w:r w:rsidRPr="00613A51">
          <w:rPr>
            <w:rStyle w:val="Hyperlink"/>
            <w:rFonts w:ascii="Bookman Old Style" w:hAnsi="Bookman Old Style"/>
            <w:b/>
            <w:bCs/>
            <w:sz w:val="24"/>
            <w:szCs w:val="24"/>
          </w:rPr>
          <w:t>monotranslation2@gmail.com</w:t>
        </w:r>
      </w:hyperlink>
      <w:r>
        <w:rPr>
          <w:rFonts w:ascii="Bookman Old Style" w:hAnsi="Bookman Old Style"/>
          <w:b/>
          <w:bCs/>
          <w:sz w:val="24"/>
          <w:szCs w:val="24"/>
        </w:rPr>
        <w:t xml:space="preserve">  </w:t>
      </w:r>
      <w:r>
        <w:rPr>
          <w:rFonts w:ascii="Bookman Old Style" w:hAnsi="Bookman Old Style"/>
          <w:b/>
          <w:bCs/>
          <w:color w:val="C00000"/>
          <w:sz w:val="24"/>
          <w:szCs w:val="24"/>
        </w:rPr>
        <w:t xml:space="preserve">MOB: </w:t>
      </w:r>
      <w:r w:rsidR="006E411E">
        <w:rPr>
          <w:rFonts w:ascii="Bookman Old Style" w:hAnsi="Bookman Old Style"/>
          <w:b/>
          <w:bCs/>
          <w:sz w:val="24"/>
          <w:szCs w:val="24"/>
        </w:rPr>
        <w:t>8582989634</w:t>
      </w:r>
    </w:p>
    <w:p w14:paraId="006891C0" w14:textId="06B0E467" w:rsidR="00CB5E64" w:rsidRPr="001A032E" w:rsidRDefault="006E411E" w:rsidP="00FD590F">
      <w:pPr>
        <w:autoSpaceDE w:val="0"/>
        <w:autoSpaceDN w:val="0"/>
        <w:adjustRightInd w:val="0"/>
        <w:spacing w:after="0" w:line="360" w:lineRule="auto"/>
        <w:ind w:left="-284" w:right="-873"/>
        <w:jc w:val="both"/>
        <w:rPr>
          <w:rFonts w:ascii="Bookman Old Style" w:hAnsi="Bookman Old Style"/>
          <w:sz w:val="32"/>
          <w:szCs w:val="32"/>
        </w:rPr>
      </w:pPr>
      <w:hyperlink r:id="rId6" w:history="1">
        <w:r w:rsidR="00CB5E64" w:rsidRPr="00AB533D">
          <w:rPr>
            <w:rStyle w:val="Hyperlink"/>
            <w:rFonts w:ascii="Bookman Old Style" w:hAnsi="Bookman Old Style"/>
            <w:b/>
            <w:bCs/>
            <w:sz w:val="24"/>
            <w:szCs w:val="24"/>
          </w:rPr>
          <w:t>www.</w:t>
        </w:r>
        <w:r w:rsidR="00CB5E64" w:rsidRPr="00AB533D">
          <w:rPr>
            <w:rStyle w:val="Hyperlink"/>
            <w:rFonts w:ascii="Bookman Old Style" w:hAnsi="Bookman Old Style"/>
            <w:sz w:val="32"/>
            <w:szCs w:val="32"/>
          </w:rPr>
          <w:t>monotranslation.com</w:t>
        </w:r>
      </w:hyperlink>
    </w:p>
    <w:sectPr w:rsidR="00CB5E64" w:rsidRPr="001A032E" w:rsidSect="00CB5E64">
      <w:pgSz w:w="11906" w:h="16838"/>
      <w:pgMar w:top="851"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2E"/>
    <w:rsid w:val="001A032E"/>
    <w:rsid w:val="001C5CF6"/>
    <w:rsid w:val="0021757B"/>
    <w:rsid w:val="003A2EBF"/>
    <w:rsid w:val="006E411E"/>
    <w:rsid w:val="007D69BC"/>
    <w:rsid w:val="00A944DF"/>
    <w:rsid w:val="00BC0587"/>
    <w:rsid w:val="00CB5E64"/>
    <w:rsid w:val="00CC51BE"/>
    <w:rsid w:val="00FD590F"/>
    <w:rsid w:val="00FF4CDE"/>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F108"/>
  <w15:chartTrackingRefBased/>
  <w15:docId w15:val="{4D509578-23C7-4C55-B3DF-BA3539AD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GB"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90F"/>
    <w:rPr>
      <w:color w:val="0563C1" w:themeColor="hyperlink"/>
      <w:u w:val="single"/>
    </w:rPr>
  </w:style>
  <w:style w:type="character" w:styleId="UnresolvedMention">
    <w:name w:val="Unresolved Mention"/>
    <w:basedOn w:val="DefaultParagraphFont"/>
    <w:uiPriority w:val="99"/>
    <w:semiHidden/>
    <w:unhideWhenUsed/>
    <w:rsid w:val="00FD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otranslation.com" TargetMode="External"/><Relationship Id="rId5" Type="http://schemas.openxmlformats.org/officeDocument/2006/relationships/hyperlink" Target="mailto:monotranslation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0CCDE-E2B2-42E2-A08F-AF357834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MALOBIKA CHATTERJEE</dc:creator>
  <cp:keywords/>
  <dc:description/>
  <cp:lastModifiedBy>MALOBIKA CHATTERJEE</cp:lastModifiedBy>
  <cp:revision>8</cp:revision>
  <dcterms:created xsi:type="dcterms:W3CDTF">2021-01-11T05:41:00Z</dcterms:created>
  <dcterms:modified xsi:type="dcterms:W3CDTF">2021-08-10T15:32:00Z</dcterms:modified>
</cp:coreProperties>
</file>