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B5" w:rsidRPr="009219F3" w:rsidRDefault="00D27926">
      <w:pPr>
        <w:rPr>
          <w:rFonts w:asciiTheme="majorHAnsi" w:hAnsiTheme="majorHAnsi" w:cstheme="majorHAnsi"/>
          <w:b/>
          <w:color w:val="000000"/>
          <w:sz w:val="24"/>
          <w:szCs w:val="24"/>
        </w:rPr>
      </w:pPr>
      <w:r w:rsidRPr="009219F3">
        <w:rPr>
          <w:rFonts w:asciiTheme="majorHAnsi" w:hAnsiTheme="majorHAnsi" w:cstheme="majorHAnsi"/>
          <w:b/>
          <w:color w:val="000000"/>
          <w:sz w:val="24"/>
          <w:szCs w:val="24"/>
        </w:rPr>
        <w:t>Akeem Oluwafemi TIJANI</w:t>
      </w:r>
    </w:p>
    <w:p w:rsidR="001250B5" w:rsidRPr="009219F3" w:rsidRDefault="00D27926">
      <w:pPr>
        <w:rPr>
          <w:rFonts w:asciiTheme="majorHAnsi" w:hAnsiTheme="majorHAnsi" w:cstheme="majorHAnsi"/>
          <w:color w:val="000000"/>
          <w:sz w:val="24"/>
          <w:szCs w:val="24"/>
          <w:lang w:val="pt-PT"/>
        </w:rPr>
      </w:pPr>
      <w:r w:rsidRPr="009219F3">
        <w:rPr>
          <w:rFonts w:asciiTheme="majorHAnsi" w:hAnsiTheme="majorHAnsi" w:cstheme="majorHAnsi"/>
          <w:color w:val="000000"/>
          <w:sz w:val="24"/>
          <w:szCs w:val="24"/>
        </w:rPr>
        <w:t>Address:</w:t>
      </w:r>
      <w:r w:rsidRPr="009219F3">
        <w:rPr>
          <w:rFonts w:asciiTheme="majorHAnsi" w:hAnsiTheme="majorHAnsi" w:cstheme="majorHAnsi"/>
          <w:sz w:val="24"/>
          <w:szCs w:val="24"/>
        </w:rPr>
        <w:t xml:space="preserve"> </w:t>
      </w:r>
      <w:r w:rsidRPr="009219F3">
        <w:rPr>
          <w:rFonts w:asciiTheme="majorHAnsi" w:hAnsiTheme="majorHAnsi" w:cstheme="majorHAnsi"/>
          <w:color w:val="000000"/>
          <w:sz w:val="24"/>
          <w:szCs w:val="24"/>
        </w:rPr>
        <w:t xml:space="preserve">P.O. Box 9157, </w:t>
      </w:r>
      <w:proofErr w:type="spellStart"/>
      <w:r w:rsidRPr="009219F3">
        <w:rPr>
          <w:rFonts w:asciiTheme="majorHAnsi" w:hAnsiTheme="majorHAnsi" w:cstheme="majorHAnsi"/>
          <w:color w:val="000000"/>
          <w:sz w:val="24"/>
          <w:szCs w:val="24"/>
        </w:rPr>
        <w:t>Wuse</w:t>
      </w:r>
      <w:proofErr w:type="spellEnd"/>
      <w:r w:rsidRPr="009219F3">
        <w:rPr>
          <w:rFonts w:asciiTheme="majorHAnsi" w:hAnsiTheme="majorHAnsi" w:cstheme="majorHAnsi"/>
          <w:color w:val="000000"/>
          <w:sz w:val="24"/>
          <w:szCs w:val="24"/>
        </w:rPr>
        <w:t>, Abuja, Nigeria</w:t>
      </w:r>
    </w:p>
    <w:p w:rsidR="001250B5" w:rsidRPr="009219F3" w:rsidRDefault="00D27926">
      <w:pPr>
        <w:rPr>
          <w:rFonts w:asciiTheme="majorHAnsi" w:hAnsiTheme="majorHAnsi" w:cstheme="majorHAnsi"/>
          <w:color w:val="000000"/>
          <w:sz w:val="24"/>
          <w:szCs w:val="24"/>
          <w:lang w:val="pt-PT"/>
        </w:rPr>
      </w:pPr>
      <w:r w:rsidRPr="009219F3">
        <w:rPr>
          <w:rFonts w:asciiTheme="majorHAnsi" w:hAnsiTheme="majorHAnsi" w:cstheme="majorHAnsi"/>
          <w:color w:val="000000"/>
          <w:sz w:val="24"/>
          <w:szCs w:val="24"/>
          <w:lang w:val="pt-PT"/>
        </w:rPr>
        <w:t>Contact details: E-mail: akeemtijani4@gmail.com, Tel.: +2348034155227; Whatsapp: +2347058628297</w:t>
      </w:r>
    </w:p>
    <w:p w:rsidR="001250B5" w:rsidRPr="009219F3" w:rsidRDefault="001250B5">
      <w:pPr>
        <w:rPr>
          <w:rFonts w:asciiTheme="majorHAnsi" w:hAnsiTheme="majorHAnsi" w:cstheme="majorHAnsi"/>
          <w:color w:val="000000"/>
          <w:sz w:val="24"/>
          <w:szCs w:val="24"/>
          <w:lang w:val="pt-PT"/>
        </w:rPr>
      </w:pPr>
    </w:p>
    <w:p w:rsidR="001250B5" w:rsidRPr="009219F3" w:rsidRDefault="00BF200A">
      <w:pPr>
        <w:pStyle w:val="titleparagraph"/>
        <w:keepNext w:val="0"/>
        <w:keepLines w:val="0"/>
        <w:widowControl w:val="0"/>
        <w:spacing w:before="0"/>
        <w:jc w:val="both"/>
        <w:rPr>
          <w:rFonts w:asciiTheme="majorHAnsi" w:eastAsia="Times New Roman" w:hAnsiTheme="majorHAnsi" w:cstheme="majorHAnsi"/>
          <w:color w:val="auto"/>
          <w:sz w:val="24"/>
          <w:szCs w:val="24"/>
          <w:lang w:val="pt-PT"/>
        </w:rPr>
      </w:pPr>
      <w:r>
        <w:rPr>
          <w:rFonts w:asciiTheme="majorHAnsi" w:hAnsiTheme="majorHAnsi" w:cstheme="majorHAnsi"/>
          <w:color w:val="auto"/>
          <w:sz w:val="24"/>
          <w:szCs w:val="24"/>
        </w:rPr>
        <w:pict>
          <v:rect id="1026" o:spid="_x0000_i1025" style="width:531.55pt;height:2pt" o:hralign="center" o:hrstd="t" o:hrnoshade="t" o:hr="t" fillcolor="black" stroked="f"/>
        </w:pict>
      </w:r>
    </w:p>
    <w:p w:rsidR="001250B5" w:rsidRPr="009219F3" w:rsidRDefault="00D27926">
      <w:pPr>
        <w:pStyle w:val="ListParagraph"/>
        <w:widowControl w:val="0"/>
        <w:numPr>
          <w:ilvl w:val="0"/>
          <w:numId w:val="16"/>
        </w:numPr>
        <w:spacing w:before="40" w:after="40"/>
        <w:jc w:val="both"/>
        <w:rPr>
          <w:rFonts w:asciiTheme="majorHAnsi" w:hAnsiTheme="majorHAnsi" w:cstheme="majorHAnsi"/>
          <w:color w:val="000000"/>
          <w:lang w:val="pt-PT"/>
        </w:rPr>
      </w:pPr>
      <w:r w:rsidRPr="009219F3">
        <w:rPr>
          <w:rFonts w:asciiTheme="majorHAnsi" w:hAnsiTheme="majorHAnsi" w:cstheme="majorHAnsi"/>
          <w:color w:val="auto"/>
          <w:lang w:val="en-US"/>
        </w:rPr>
        <w:t xml:space="preserve">Senior Professional, leveraging a </w:t>
      </w:r>
      <w:r w:rsidRPr="009219F3">
        <w:rPr>
          <w:rFonts w:asciiTheme="majorHAnsi" w:hAnsiTheme="majorHAnsi" w:cstheme="majorHAnsi"/>
          <w:b/>
          <w:bCs/>
          <w:color w:val="auto"/>
          <w:lang w:val="en-US"/>
        </w:rPr>
        <w:t xml:space="preserve">M. </w:t>
      </w:r>
      <w:proofErr w:type="spellStart"/>
      <w:r w:rsidRPr="009219F3">
        <w:rPr>
          <w:rFonts w:asciiTheme="majorHAnsi" w:hAnsiTheme="majorHAnsi" w:cstheme="majorHAnsi"/>
          <w:b/>
          <w:bCs/>
          <w:color w:val="auto"/>
          <w:lang w:val="en-US"/>
        </w:rPr>
        <w:t>Sc</w:t>
      </w:r>
      <w:proofErr w:type="spellEnd"/>
      <w:r w:rsidRPr="009219F3">
        <w:rPr>
          <w:rFonts w:asciiTheme="majorHAnsi" w:hAnsiTheme="majorHAnsi" w:cstheme="majorHAnsi"/>
          <w:b/>
          <w:bCs/>
          <w:color w:val="auto"/>
          <w:lang w:val="en-US"/>
        </w:rPr>
        <w:t xml:space="preserve"> Development Economics</w:t>
      </w:r>
      <w:r w:rsidRPr="009219F3">
        <w:rPr>
          <w:rFonts w:asciiTheme="majorHAnsi" w:hAnsiTheme="majorHAnsi" w:cstheme="majorHAnsi"/>
          <w:color w:val="auto"/>
          <w:lang w:val="en-US"/>
        </w:rPr>
        <w:t xml:space="preserve"> (in view)  </w:t>
      </w:r>
      <w:proofErr w:type="spellStart"/>
      <w:r w:rsidRPr="009219F3">
        <w:rPr>
          <w:rFonts w:asciiTheme="majorHAnsi" w:hAnsiTheme="majorHAnsi" w:cstheme="majorHAnsi"/>
          <w:b/>
          <w:color w:val="auto"/>
          <w:lang w:val="en-US"/>
        </w:rPr>
        <w:t>B.Tech</w:t>
      </w:r>
      <w:proofErr w:type="spellEnd"/>
      <w:r w:rsidRPr="009219F3">
        <w:rPr>
          <w:rFonts w:asciiTheme="majorHAnsi" w:hAnsiTheme="majorHAnsi" w:cstheme="majorHAnsi"/>
          <w:b/>
          <w:color w:val="auto"/>
          <w:lang w:val="en-US"/>
        </w:rPr>
        <w:t xml:space="preserve"> in Agricultural Economics and Extension </w:t>
      </w:r>
      <w:r w:rsidRPr="009219F3">
        <w:rPr>
          <w:rFonts w:asciiTheme="majorHAnsi" w:hAnsiTheme="majorHAnsi" w:cstheme="majorHAnsi"/>
          <w:color w:val="auto"/>
          <w:lang w:val="en-US"/>
        </w:rPr>
        <w:t xml:space="preserve">with extensive technical acumen in fields such as </w:t>
      </w:r>
      <w:r w:rsidRPr="009219F3">
        <w:rPr>
          <w:rFonts w:asciiTheme="majorHAnsi" w:hAnsiTheme="majorHAnsi" w:cstheme="majorHAnsi"/>
          <w:b/>
          <w:color w:val="auto"/>
          <w:lang w:val="en-US"/>
        </w:rPr>
        <w:t>Administration</w:t>
      </w:r>
      <w:r w:rsidRPr="009219F3">
        <w:rPr>
          <w:rFonts w:asciiTheme="majorHAnsi" w:hAnsiTheme="majorHAnsi" w:cstheme="majorHAnsi"/>
          <w:color w:val="auto"/>
          <w:lang w:val="en-US"/>
        </w:rPr>
        <w:t xml:space="preserve">, </w:t>
      </w:r>
      <w:r w:rsidRPr="009219F3">
        <w:rPr>
          <w:rFonts w:asciiTheme="majorHAnsi" w:hAnsiTheme="majorHAnsi" w:cstheme="majorHAnsi"/>
          <w:b/>
          <w:color w:val="auto"/>
          <w:lang w:val="en-US"/>
        </w:rPr>
        <w:t>Education</w:t>
      </w:r>
      <w:r w:rsidRPr="009219F3">
        <w:rPr>
          <w:rFonts w:asciiTheme="majorHAnsi" w:hAnsiTheme="majorHAnsi" w:cstheme="majorHAnsi"/>
          <w:color w:val="auto"/>
          <w:lang w:val="en-US"/>
        </w:rPr>
        <w:t xml:space="preserve">, </w:t>
      </w:r>
      <w:r w:rsidRPr="009219F3">
        <w:rPr>
          <w:rFonts w:asciiTheme="majorHAnsi" w:hAnsiTheme="majorHAnsi" w:cstheme="majorHAnsi"/>
          <w:b/>
          <w:color w:val="auto"/>
          <w:lang w:val="en-US"/>
        </w:rPr>
        <w:t>Youth Development</w:t>
      </w:r>
      <w:r w:rsidRPr="009219F3">
        <w:rPr>
          <w:rFonts w:asciiTheme="majorHAnsi" w:hAnsiTheme="majorHAnsi" w:cstheme="majorHAnsi"/>
          <w:color w:val="auto"/>
          <w:lang w:val="en-US"/>
        </w:rPr>
        <w:t xml:space="preserve">, </w:t>
      </w:r>
      <w:r w:rsidRPr="009219F3">
        <w:rPr>
          <w:rFonts w:asciiTheme="majorHAnsi" w:hAnsiTheme="majorHAnsi" w:cstheme="majorHAnsi"/>
          <w:b/>
          <w:color w:val="auto"/>
          <w:lang w:val="en-US"/>
        </w:rPr>
        <w:t>Agriculture &amp; Livelihoods</w:t>
      </w:r>
      <w:r w:rsidRPr="009219F3">
        <w:rPr>
          <w:rFonts w:asciiTheme="majorHAnsi" w:hAnsiTheme="majorHAnsi" w:cstheme="majorHAnsi"/>
          <w:color w:val="auto"/>
          <w:lang w:val="en-US"/>
        </w:rPr>
        <w:t xml:space="preserve">, </w:t>
      </w:r>
      <w:r w:rsidRPr="009219F3">
        <w:rPr>
          <w:rFonts w:asciiTheme="majorHAnsi" w:hAnsiTheme="majorHAnsi" w:cstheme="majorHAnsi"/>
          <w:b/>
          <w:color w:val="auto"/>
          <w:lang w:val="en-US"/>
        </w:rPr>
        <w:t>Sustainable Development Goals (SDG)</w:t>
      </w:r>
      <w:r w:rsidRPr="009219F3">
        <w:rPr>
          <w:rFonts w:asciiTheme="majorHAnsi" w:hAnsiTheme="majorHAnsi" w:cstheme="majorHAnsi"/>
          <w:color w:val="auto"/>
          <w:lang w:val="en-US"/>
        </w:rPr>
        <w:t xml:space="preserve"> and </w:t>
      </w:r>
      <w:r w:rsidRPr="009219F3">
        <w:rPr>
          <w:rFonts w:asciiTheme="majorHAnsi" w:hAnsiTheme="majorHAnsi" w:cstheme="majorHAnsi"/>
          <w:b/>
          <w:color w:val="auto"/>
          <w:lang w:val="en-US"/>
        </w:rPr>
        <w:t>Project Management</w:t>
      </w:r>
      <w:r w:rsidRPr="009219F3">
        <w:rPr>
          <w:rFonts w:asciiTheme="majorHAnsi" w:hAnsiTheme="majorHAnsi" w:cstheme="majorHAnsi"/>
          <w:color w:val="auto"/>
          <w:lang w:val="en-US"/>
        </w:rPr>
        <w:t>;</w:t>
      </w:r>
    </w:p>
    <w:p w:rsidR="001250B5" w:rsidRPr="009219F3" w:rsidRDefault="00D27926">
      <w:pPr>
        <w:pStyle w:val="ListParagraph"/>
        <w:widowControl w:val="0"/>
        <w:numPr>
          <w:ilvl w:val="0"/>
          <w:numId w:val="16"/>
        </w:numPr>
        <w:spacing w:before="40" w:after="40"/>
        <w:jc w:val="both"/>
        <w:rPr>
          <w:rFonts w:asciiTheme="majorHAnsi" w:hAnsiTheme="majorHAnsi" w:cstheme="majorHAnsi"/>
          <w:color w:val="000000"/>
          <w:lang w:val="pt-PT"/>
        </w:rPr>
      </w:pPr>
      <w:r w:rsidRPr="009219F3">
        <w:rPr>
          <w:rFonts w:asciiTheme="majorHAnsi" w:hAnsiTheme="majorHAnsi" w:cstheme="majorHAnsi"/>
          <w:color w:val="auto"/>
          <w:lang w:val="en-US"/>
        </w:rPr>
        <w:t xml:space="preserve">With </w:t>
      </w:r>
      <w:r w:rsidRPr="009219F3">
        <w:rPr>
          <w:rFonts w:asciiTheme="majorHAnsi" w:hAnsiTheme="majorHAnsi" w:cstheme="majorHAnsi"/>
          <w:b/>
          <w:color w:val="auto"/>
          <w:lang w:val="en-US"/>
        </w:rPr>
        <w:t>over 10 years</w:t>
      </w:r>
      <w:r w:rsidRPr="009219F3">
        <w:rPr>
          <w:rFonts w:asciiTheme="majorHAnsi" w:hAnsiTheme="majorHAnsi" w:cstheme="majorHAnsi"/>
          <w:color w:val="auto"/>
          <w:lang w:val="en-US"/>
        </w:rPr>
        <w:t xml:space="preserve"> of </w:t>
      </w:r>
      <w:r w:rsidRPr="009219F3">
        <w:rPr>
          <w:rFonts w:asciiTheme="majorHAnsi" w:hAnsiTheme="majorHAnsi" w:cstheme="majorHAnsi"/>
          <w:iCs/>
          <w:color w:val="auto"/>
          <w:lang w:val="en-US"/>
        </w:rPr>
        <w:t xml:space="preserve">demonstrated professional experience in </w:t>
      </w:r>
      <w:r w:rsidRPr="009219F3">
        <w:rPr>
          <w:rFonts w:asciiTheme="majorHAnsi" w:hAnsiTheme="majorHAnsi" w:cstheme="majorHAnsi"/>
          <w:b/>
          <w:iCs/>
          <w:color w:val="auto"/>
          <w:lang w:val="en-US"/>
        </w:rPr>
        <w:t>both</w:t>
      </w:r>
      <w:r w:rsidRPr="009219F3">
        <w:rPr>
          <w:rFonts w:asciiTheme="majorHAnsi" w:hAnsiTheme="majorHAnsi" w:cstheme="majorHAnsi"/>
          <w:iCs/>
          <w:color w:val="auto"/>
          <w:lang w:val="en-US"/>
        </w:rPr>
        <w:t xml:space="preserve"> </w:t>
      </w:r>
      <w:r w:rsidRPr="009219F3">
        <w:rPr>
          <w:rFonts w:asciiTheme="majorHAnsi" w:hAnsiTheme="majorHAnsi" w:cstheme="majorHAnsi"/>
          <w:b/>
          <w:iCs/>
          <w:color w:val="auto"/>
          <w:lang w:val="en-US"/>
        </w:rPr>
        <w:t>private and public sectors</w:t>
      </w:r>
      <w:r w:rsidRPr="009219F3">
        <w:rPr>
          <w:rFonts w:asciiTheme="majorHAnsi" w:hAnsiTheme="majorHAnsi" w:cstheme="majorHAnsi"/>
          <w:iCs/>
          <w:color w:val="auto"/>
          <w:lang w:val="en-US"/>
        </w:rPr>
        <w:t xml:space="preserve">, I have managed and implemented diverse programmes and projects for </w:t>
      </w:r>
      <w:r w:rsidRPr="009219F3">
        <w:rPr>
          <w:rFonts w:asciiTheme="majorHAnsi" w:hAnsiTheme="majorHAnsi" w:cstheme="majorHAnsi"/>
          <w:b/>
          <w:iCs/>
          <w:color w:val="auto"/>
          <w:lang w:val="en-US"/>
        </w:rPr>
        <w:t>government bodies</w:t>
      </w:r>
      <w:r w:rsidRPr="009219F3">
        <w:rPr>
          <w:rFonts w:asciiTheme="majorHAnsi" w:hAnsiTheme="majorHAnsi" w:cstheme="majorHAnsi"/>
          <w:iCs/>
          <w:color w:val="auto"/>
          <w:lang w:val="en-US"/>
        </w:rPr>
        <w:t xml:space="preserve"> (</w:t>
      </w:r>
      <w:proofErr w:type="spellStart"/>
      <w:r w:rsidRPr="009219F3">
        <w:rPr>
          <w:rFonts w:asciiTheme="majorHAnsi" w:hAnsiTheme="majorHAnsi" w:cstheme="majorHAnsi"/>
          <w:color w:val="000000"/>
        </w:rPr>
        <w:t>Osun</w:t>
      </w:r>
      <w:proofErr w:type="spellEnd"/>
      <w:r w:rsidRPr="009219F3">
        <w:rPr>
          <w:rFonts w:asciiTheme="majorHAnsi" w:hAnsiTheme="majorHAnsi" w:cstheme="majorHAnsi"/>
          <w:color w:val="000000"/>
        </w:rPr>
        <w:t xml:space="preserve"> State Government, Federal Ministry of Agriculture and Rural Development, Planning and Policy Coordination Department</w:t>
      </w:r>
      <w:r w:rsidRPr="009219F3">
        <w:rPr>
          <w:rFonts w:asciiTheme="majorHAnsi" w:hAnsiTheme="majorHAnsi" w:cstheme="majorHAnsi"/>
          <w:iCs/>
          <w:color w:val="auto"/>
          <w:lang w:val="en-US"/>
        </w:rPr>
        <w:t xml:space="preserve">) </w:t>
      </w:r>
      <w:r w:rsidRPr="009219F3">
        <w:rPr>
          <w:rFonts w:asciiTheme="majorHAnsi" w:hAnsiTheme="majorHAnsi" w:cstheme="majorHAnsi"/>
          <w:b/>
          <w:iCs/>
          <w:color w:val="auto"/>
          <w:lang w:val="en-US"/>
        </w:rPr>
        <w:t xml:space="preserve">education </w:t>
      </w:r>
      <w:proofErr w:type="spellStart"/>
      <w:r w:rsidRPr="009219F3">
        <w:rPr>
          <w:rFonts w:asciiTheme="majorHAnsi" w:hAnsiTheme="majorHAnsi" w:cstheme="majorHAnsi"/>
          <w:b/>
          <w:iCs/>
          <w:color w:val="auto"/>
          <w:lang w:val="en-US"/>
        </w:rPr>
        <w:t>centres</w:t>
      </w:r>
      <w:proofErr w:type="spellEnd"/>
      <w:r w:rsidRPr="009219F3">
        <w:rPr>
          <w:rFonts w:asciiTheme="majorHAnsi" w:hAnsiTheme="majorHAnsi" w:cstheme="majorHAnsi"/>
          <w:iCs/>
          <w:color w:val="auto"/>
          <w:lang w:val="en-US"/>
        </w:rPr>
        <w:t xml:space="preserve"> (Muslim Community Centre, Oyo State College of Education) and </w:t>
      </w:r>
      <w:r w:rsidRPr="009219F3">
        <w:rPr>
          <w:rFonts w:asciiTheme="majorHAnsi" w:hAnsiTheme="majorHAnsi" w:cstheme="majorHAnsi"/>
          <w:b/>
          <w:iCs/>
          <w:color w:val="auto"/>
          <w:lang w:val="en-US"/>
        </w:rPr>
        <w:t xml:space="preserve">private entities </w:t>
      </w:r>
      <w:r w:rsidRPr="009219F3">
        <w:rPr>
          <w:rFonts w:asciiTheme="majorHAnsi" w:hAnsiTheme="majorHAnsi" w:cstheme="majorHAnsi"/>
          <w:iCs/>
          <w:color w:val="auto"/>
          <w:lang w:val="en-US"/>
        </w:rPr>
        <w:t>(</w:t>
      </w:r>
      <w:r w:rsidRPr="009219F3">
        <w:rPr>
          <w:rFonts w:asciiTheme="majorHAnsi" w:hAnsiTheme="majorHAnsi" w:cstheme="majorHAnsi"/>
          <w:color w:val="000000"/>
        </w:rPr>
        <w:t xml:space="preserve">Festus </w:t>
      </w:r>
      <w:proofErr w:type="spellStart"/>
      <w:r w:rsidRPr="009219F3">
        <w:rPr>
          <w:rFonts w:asciiTheme="majorHAnsi" w:hAnsiTheme="majorHAnsi" w:cstheme="majorHAnsi"/>
          <w:color w:val="000000"/>
        </w:rPr>
        <w:t>Akanni</w:t>
      </w:r>
      <w:proofErr w:type="spellEnd"/>
      <w:r w:rsidRPr="009219F3">
        <w:rPr>
          <w:rFonts w:asciiTheme="majorHAnsi" w:hAnsiTheme="majorHAnsi" w:cstheme="majorHAnsi"/>
          <w:color w:val="000000"/>
        </w:rPr>
        <w:t xml:space="preserve"> Nigeria Enterprise</w:t>
      </w:r>
      <w:r w:rsidRPr="009219F3">
        <w:rPr>
          <w:rFonts w:asciiTheme="majorHAnsi" w:hAnsiTheme="majorHAnsi" w:cstheme="majorHAnsi"/>
          <w:iCs/>
          <w:color w:val="auto"/>
          <w:lang w:val="en-US"/>
        </w:rPr>
        <w:t>);</w:t>
      </w:r>
    </w:p>
    <w:p w:rsidR="001250B5" w:rsidRPr="009219F3" w:rsidRDefault="00D27926">
      <w:pPr>
        <w:pStyle w:val="ListParagraph"/>
        <w:widowControl w:val="0"/>
        <w:numPr>
          <w:ilvl w:val="0"/>
          <w:numId w:val="16"/>
        </w:numPr>
        <w:spacing w:before="40" w:after="40"/>
        <w:jc w:val="both"/>
        <w:rPr>
          <w:rFonts w:asciiTheme="majorHAnsi" w:hAnsiTheme="majorHAnsi" w:cstheme="majorHAnsi"/>
          <w:color w:val="000000"/>
          <w:lang w:val="pt-PT"/>
        </w:rPr>
      </w:pPr>
      <w:r w:rsidRPr="009219F3">
        <w:rPr>
          <w:rFonts w:asciiTheme="majorHAnsi" w:hAnsiTheme="majorHAnsi" w:cstheme="majorHAnsi"/>
          <w:color w:val="auto"/>
          <w:lang w:val="en-US"/>
        </w:rPr>
        <w:t xml:space="preserve">Vast experience in </w:t>
      </w:r>
      <w:r w:rsidRPr="009219F3">
        <w:rPr>
          <w:rFonts w:asciiTheme="majorHAnsi" w:hAnsiTheme="majorHAnsi" w:cstheme="majorHAnsi"/>
          <w:b/>
          <w:color w:val="auto"/>
          <w:lang w:val="en-US"/>
        </w:rPr>
        <w:t>lecturing</w:t>
      </w:r>
      <w:r w:rsidRPr="009219F3">
        <w:rPr>
          <w:rFonts w:asciiTheme="majorHAnsi" w:hAnsiTheme="majorHAnsi" w:cstheme="majorHAnsi"/>
          <w:color w:val="auto"/>
          <w:lang w:val="en-US"/>
        </w:rPr>
        <w:t xml:space="preserve"> </w:t>
      </w:r>
      <w:r w:rsidRPr="009219F3">
        <w:rPr>
          <w:rFonts w:asciiTheme="majorHAnsi" w:hAnsiTheme="majorHAnsi" w:cstheme="majorHAnsi"/>
          <w:b/>
          <w:color w:val="auto"/>
          <w:lang w:val="en-US"/>
        </w:rPr>
        <w:t>and delivering knowledge</w:t>
      </w:r>
      <w:r w:rsidRPr="009219F3">
        <w:rPr>
          <w:rFonts w:asciiTheme="majorHAnsi" w:hAnsiTheme="majorHAnsi" w:cstheme="majorHAnsi"/>
          <w:color w:val="auto"/>
          <w:lang w:val="en-US"/>
        </w:rPr>
        <w:t xml:space="preserve"> to students on </w:t>
      </w:r>
      <w:r w:rsidRPr="009219F3">
        <w:rPr>
          <w:rFonts w:asciiTheme="majorHAnsi" w:hAnsiTheme="majorHAnsi" w:cstheme="majorHAnsi"/>
          <w:color w:val="auto"/>
          <w:lang w:eastAsia="en-GB"/>
        </w:rPr>
        <w:t xml:space="preserve">Agricultural Economics, in organizing and facilitating training sessions, as well as in </w:t>
      </w:r>
      <w:r w:rsidRPr="009219F3">
        <w:rPr>
          <w:rFonts w:asciiTheme="majorHAnsi" w:hAnsiTheme="majorHAnsi" w:cstheme="majorHAnsi"/>
          <w:b/>
          <w:bCs/>
        </w:rPr>
        <w:t>coaching and</w:t>
      </w:r>
      <w:r w:rsidRPr="009219F3">
        <w:rPr>
          <w:rFonts w:asciiTheme="majorHAnsi" w:hAnsiTheme="majorHAnsi" w:cstheme="majorHAnsi"/>
        </w:rPr>
        <w:t xml:space="preserve"> </w:t>
      </w:r>
      <w:r w:rsidRPr="009219F3">
        <w:rPr>
          <w:rFonts w:asciiTheme="majorHAnsi" w:hAnsiTheme="majorHAnsi" w:cstheme="majorHAnsi"/>
          <w:b/>
          <w:bCs/>
        </w:rPr>
        <w:t xml:space="preserve">mentoring </w:t>
      </w:r>
      <w:r w:rsidRPr="009219F3">
        <w:rPr>
          <w:rFonts w:asciiTheme="majorHAnsi" w:hAnsiTheme="majorHAnsi" w:cstheme="majorHAnsi"/>
          <w:bCs/>
        </w:rPr>
        <w:t>students for an improved educational process;</w:t>
      </w:r>
    </w:p>
    <w:p w:rsidR="001250B5" w:rsidRPr="009219F3" w:rsidRDefault="00D27926">
      <w:pPr>
        <w:pStyle w:val="ListParagraph"/>
        <w:widowControl w:val="0"/>
        <w:numPr>
          <w:ilvl w:val="0"/>
          <w:numId w:val="16"/>
        </w:numPr>
        <w:spacing w:before="40" w:after="40"/>
        <w:jc w:val="both"/>
        <w:rPr>
          <w:rFonts w:asciiTheme="majorHAnsi" w:hAnsiTheme="majorHAnsi" w:cstheme="majorHAnsi"/>
          <w:color w:val="000000"/>
          <w:lang w:val="pt-PT"/>
        </w:rPr>
      </w:pPr>
      <w:r w:rsidRPr="009219F3">
        <w:rPr>
          <w:rFonts w:asciiTheme="majorHAnsi" w:hAnsiTheme="majorHAnsi" w:cstheme="majorHAnsi"/>
          <w:color w:val="000000"/>
          <w:lang w:val="pt-PT"/>
        </w:rPr>
        <w:t xml:space="preserve">Good knowledge of </w:t>
      </w:r>
      <w:r w:rsidR="00256FCD">
        <w:rPr>
          <w:rFonts w:asciiTheme="majorHAnsi" w:hAnsiTheme="majorHAnsi" w:cstheme="majorHAnsi"/>
          <w:b/>
          <w:color w:val="000000"/>
          <w:lang w:val="pt-PT"/>
        </w:rPr>
        <w:t>Progra</w:t>
      </w:r>
      <w:r w:rsidRPr="009219F3">
        <w:rPr>
          <w:rFonts w:asciiTheme="majorHAnsi" w:hAnsiTheme="majorHAnsi" w:cstheme="majorHAnsi"/>
          <w:b/>
          <w:color w:val="000000"/>
          <w:lang w:val="pt-PT"/>
        </w:rPr>
        <w:t>mme Management Cycle</w:t>
      </w:r>
      <w:r w:rsidRPr="009219F3">
        <w:rPr>
          <w:rFonts w:asciiTheme="majorHAnsi" w:hAnsiTheme="majorHAnsi" w:cstheme="majorHAnsi"/>
          <w:color w:val="000000"/>
          <w:lang w:val="pt-PT"/>
        </w:rPr>
        <w:t xml:space="preserve">, being trained </w:t>
      </w:r>
      <w:r w:rsidRPr="009219F3">
        <w:rPr>
          <w:rFonts w:asciiTheme="majorHAnsi" w:hAnsiTheme="majorHAnsi" w:cstheme="majorHAnsi"/>
          <w:color w:val="auto"/>
          <w:lang w:val="en-US"/>
        </w:rPr>
        <w:t>as a Chartered Project Management Professional, also knowledgeable of Sustainable Development Goals;</w:t>
      </w:r>
    </w:p>
    <w:p w:rsidR="001250B5" w:rsidRPr="009219F3" w:rsidRDefault="00D27926">
      <w:pPr>
        <w:pStyle w:val="ListParagraph"/>
        <w:widowControl w:val="0"/>
        <w:numPr>
          <w:ilvl w:val="0"/>
          <w:numId w:val="16"/>
        </w:numPr>
        <w:spacing w:before="40" w:after="40"/>
        <w:jc w:val="both"/>
        <w:rPr>
          <w:rFonts w:asciiTheme="majorHAnsi" w:hAnsiTheme="majorHAnsi" w:cstheme="majorHAnsi"/>
          <w:color w:val="000000"/>
          <w:lang w:val="pt-PT"/>
        </w:rPr>
      </w:pPr>
      <w:r w:rsidRPr="009219F3">
        <w:rPr>
          <w:rFonts w:asciiTheme="majorHAnsi" w:hAnsiTheme="majorHAnsi" w:cstheme="majorHAnsi"/>
          <w:color w:val="000000"/>
          <w:lang w:val="pt-PT"/>
        </w:rPr>
        <w:t xml:space="preserve">Wide experience in </w:t>
      </w:r>
      <w:r w:rsidRPr="009219F3">
        <w:rPr>
          <w:rFonts w:asciiTheme="majorHAnsi" w:hAnsiTheme="majorHAnsi" w:cstheme="majorHAnsi"/>
          <w:b/>
          <w:color w:val="000000"/>
          <w:lang w:val="pt-PT"/>
        </w:rPr>
        <w:t>monitoring and supervision of infrastructures and rural development projects</w:t>
      </w:r>
      <w:r w:rsidRPr="009219F3">
        <w:rPr>
          <w:rFonts w:asciiTheme="majorHAnsi" w:hAnsiTheme="majorHAnsi" w:cstheme="majorHAnsi"/>
          <w:color w:val="000000"/>
          <w:lang w:val="pt-PT"/>
        </w:rPr>
        <w:t>, as proven in my capacity as Personal Assistant to the Executive Assistant to the Governor on Project Monitoring;</w:t>
      </w:r>
    </w:p>
    <w:p w:rsidR="001250B5" w:rsidRPr="009219F3" w:rsidRDefault="00D27926">
      <w:pPr>
        <w:pStyle w:val="CommentSubject"/>
        <w:numPr>
          <w:ilvl w:val="0"/>
          <w:numId w:val="16"/>
        </w:numPr>
        <w:spacing w:before="40" w:after="40"/>
        <w:jc w:val="both"/>
        <w:rPr>
          <w:rFonts w:asciiTheme="majorHAnsi" w:eastAsiaTheme="majorEastAsia" w:hAnsiTheme="majorHAnsi" w:cstheme="majorHAnsi"/>
          <w:b w:val="0"/>
          <w:bCs w:val="0"/>
          <w:color w:val="auto"/>
          <w:sz w:val="24"/>
          <w:szCs w:val="24"/>
        </w:rPr>
      </w:pPr>
      <w:r w:rsidRPr="009219F3">
        <w:rPr>
          <w:rFonts w:asciiTheme="majorHAnsi" w:eastAsiaTheme="majorEastAsia" w:hAnsiTheme="majorHAnsi" w:cstheme="majorHAnsi"/>
          <w:b w:val="0"/>
          <w:bCs w:val="0"/>
          <w:color w:val="auto"/>
          <w:sz w:val="24"/>
          <w:szCs w:val="24"/>
        </w:rPr>
        <w:t xml:space="preserve">Excellent people management skills, having managed teams as large as </w:t>
      </w:r>
      <w:r w:rsidRPr="009219F3">
        <w:rPr>
          <w:rFonts w:asciiTheme="majorHAnsi" w:eastAsiaTheme="majorEastAsia" w:hAnsiTheme="majorHAnsi" w:cstheme="majorHAnsi"/>
          <w:bCs w:val="0"/>
          <w:i/>
          <w:color w:val="auto"/>
          <w:sz w:val="24"/>
          <w:szCs w:val="24"/>
        </w:rPr>
        <w:t>70 staff</w:t>
      </w:r>
      <w:r w:rsidRPr="009219F3">
        <w:rPr>
          <w:rFonts w:asciiTheme="majorHAnsi" w:eastAsiaTheme="majorEastAsia" w:hAnsiTheme="majorHAnsi" w:cstheme="majorHAnsi"/>
          <w:b w:val="0"/>
          <w:bCs w:val="0"/>
          <w:color w:val="auto"/>
          <w:sz w:val="24"/>
          <w:szCs w:val="24"/>
        </w:rPr>
        <w:t>, with a strong commitment to promoting gender and diversity;</w:t>
      </w:r>
    </w:p>
    <w:p w:rsidR="001250B5" w:rsidRPr="00260714" w:rsidRDefault="00D27926" w:rsidP="00260714">
      <w:pPr>
        <w:pStyle w:val="CommentSubject"/>
        <w:numPr>
          <w:ilvl w:val="0"/>
          <w:numId w:val="16"/>
        </w:numPr>
        <w:spacing w:before="40" w:after="40"/>
        <w:jc w:val="both"/>
        <w:rPr>
          <w:rFonts w:asciiTheme="majorHAnsi" w:eastAsiaTheme="majorEastAsia" w:hAnsiTheme="majorHAnsi" w:cstheme="majorHAnsi"/>
          <w:b w:val="0"/>
          <w:bCs w:val="0"/>
          <w:color w:val="auto"/>
          <w:sz w:val="24"/>
          <w:szCs w:val="24"/>
        </w:rPr>
      </w:pPr>
      <w:r w:rsidRPr="009219F3">
        <w:rPr>
          <w:rFonts w:asciiTheme="majorHAnsi" w:eastAsiaTheme="majorEastAsia" w:hAnsiTheme="majorHAnsi" w:cstheme="majorHAnsi"/>
          <w:b w:val="0"/>
          <w:bCs w:val="0"/>
          <w:color w:val="auto"/>
          <w:sz w:val="24"/>
          <w:szCs w:val="24"/>
        </w:rPr>
        <w:t>Good interpersonal, organizational, communication and writing skills, and outstanding ability to work with diverse groups of people.</w:t>
      </w:r>
    </w:p>
    <w:p w:rsidR="001250B5" w:rsidRPr="009219F3" w:rsidRDefault="001250B5">
      <w:pPr>
        <w:pStyle w:val="CommentText"/>
        <w:rPr>
          <w:sz w:val="24"/>
          <w:szCs w:val="24"/>
        </w:rPr>
      </w:pPr>
    </w:p>
    <w:p w:rsidR="001250B5" w:rsidRPr="009219F3" w:rsidRDefault="00D27926">
      <w:pPr>
        <w:pStyle w:val="titleparagraph"/>
        <w:jc w:val="both"/>
        <w:rPr>
          <w:rFonts w:asciiTheme="majorHAnsi" w:eastAsia="Times New Roman" w:hAnsiTheme="majorHAnsi" w:cstheme="majorHAnsi"/>
          <w:color w:val="000000"/>
          <w:sz w:val="24"/>
          <w:szCs w:val="24"/>
        </w:rPr>
      </w:pPr>
      <w:r w:rsidRPr="009219F3">
        <w:rPr>
          <w:rFonts w:asciiTheme="majorHAnsi" w:eastAsia="Times New Roman" w:hAnsiTheme="majorHAnsi" w:cstheme="majorHAnsi"/>
          <w:color w:val="000000"/>
          <w:sz w:val="24"/>
          <w:szCs w:val="24"/>
        </w:rPr>
        <w:t>WORK EXPERIENCE</w:t>
      </w:r>
    </w:p>
    <w:p w:rsidR="001250B5" w:rsidRPr="009219F3" w:rsidRDefault="00BF200A">
      <w:pPr>
        <w:jc w:val="both"/>
        <w:rPr>
          <w:rFonts w:asciiTheme="majorHAnsi" w:hAnsiTheme="majorHAnsi" w:cstheme="majorHAnsi"/>
          <w:color w:val="000000"/>
          <w:sz w:val="24"/>
          <w:szCs w:val="24"/>
        </w:rPr>
      </w:pPr>
      <w:r>
        <w:rPr>
          <w:rFonts w:asciiTheme="majorHAnsi" w:hAnsiTheme="majorHAnsi" w:cstheme="majorHAnsi"/>
          <w:color w:val="000000"/>
          <w:sz w:val="24"/>
          <w:szCs w:val="24"/>
        </w:rPr>
        <w:pict>
          <v:rect id="1027" o:spid="_x0000_i1026" style="width:531.55pt;height:2pt" o:hralign="center" o:hrstd="t" o:hrnoshade="t" o:hr="t" fillcolor="black" stroked="f"/>
        </w:pict>
      </w:r>
      <w:r w:rsidR="00D0158B">
        <w:rPr>
          <w:rFonts w:asciiTheme="majorHAnsi" w:hAnsiTheme="majorHAnsi" w:cstheme="majorHAnsi"/>
          <w:b/>
          <w:color w:val="000000"/>
          <w:sz w:val="24"/>
          <w:szCs w:val="24"/>
        </w:rPr>
        <w:t xml:space="preserve"> Muslim Community </w:t>
      </w:r>
      <w:r w:rsidR="00D27926" w:rsidRPr="009219F3">
        <w:rPr>
          <w:rFonts w:asciiTheme="majorHAnsi" w:hAnsiTheme="majorHAnsi" w:cstheme="majorHAnsi"/>
          <w:b/>
          <w:color w:val="000000"/>
          <w:sz w:val="24"/>
          <w:szCs w:val="24"/>
        </w:rPr>
        <w:t>Centre</w:t>
      </w:r>
      <w:r w:rsidR="00D0158B">
        <w:rPr>
          <w:rFonts w:asciiTheme="majorHAnsi" w:hAnsiTheme="majorHAnsi" w:cstheme="majorHAnsi"/>
          <w:b/>
          <w:color w:val="000000"/>
          <w:sz w:val="24"/>
          <w:szCs w:val="24"/>
        </w:rPr>
        <w:t>/</w:t>
      </w:r>
      <w:proofErr w:type="spellStart"/>
      <w:r w:rsidR="00D0158B">
        <w:rPr>
          <w:rFonts w:asciiTheme="majorHAnsi" w:hAnsiTheme="majorHAnsi" w:cstheme="majorHAnsi"/>
          <w:b/>
          <w:color w:val="000000"/>
          <w:sz w:val="24"/>
          <w:szCs w:val="24"/>
        </w:rPr>
        <w:t>Fou’ad</w:t>
      </w:r>
      <w:proofErr w:type="spellEnd"/>
      <w:r w:rsidR="00D0158B">
        <w:rPr>
          <w:rFonts w:asciiTheme="majorHAnsi" w:hAnsiTheme="majorHAnsi" w:cstheme="majorHAnsi"/>
          <w:b/>
          <w:color w:val="000000"/>
          <w:sz w:val="24"/>
          <w:szCs w:val="24"/>
        </w:rPr>
        <w:t xml:space="preserve"> </w:t>
      </w:r>
      <w:proofErr w:type="spellStart"/>
      <w:r w:rsidR="00D0158B">
        <w:rPr>
          <w:rFonts w:asciiTheme="majorHAnsi" w:hAnsiTheme="majorHAnsi" w:cstheme="majorHAnsi"/>
          <w:b/>
          <w:color w:val="000000"/>
          <w:sz w:val="24"/>
          <w:szCs w:val="24"/>
        </w:rPr>
        <w:t>Lababidi</w:t>
      </w:r>
      <w:proofErr w:type="spellEnd"/>
      <w:r w:rsidR="00D0158B">
        <w:rPr>
          <w:rFonts w:asciiTheme="majorHAnsi" w:hAnsiTheme="majorHAnsi" w:cstheme="majorHAnsi"/>
          <w:b/>
          <w:color w:val="000000"/>
          <w:sz w:val="24"/>
          <w:szCs w:val="24"/>
        </w:rPr>
        <w:t xml:space="preserve"> Academy</w:t>
      </w:r>
      <w:r w:rsidR="00D27926" w:rsidRPr="009219F3">
        <w:rPr>
          <w:rFonts w:asciiTheme="majorHAnsi" w:hAnsiTheme="majorHAnsi" w:cstheme="majorHAnsi"/>
          <w:b/>
          <w:color w:val="000000"/>
          <w:sz w:val="24"/>
          <w:szCs w:val="24"/>
        </w:rPr>
        <w:t xml:space="preserve"> – </w:t>
      </w:r>
      <w:r w:rsidR="00D27926" w:rsidRPr="009219F3">
        <w:rPr>
          <w:rFonts w:asciiTheme="majorHAnsi" w:hAnsiTheme="majorHAnsi" w:cstheme="majorHAnsi"/>
          <w:color w:val="000000"/>
          <w:sz w:val="24"/>
          <w:szCs w:val="24"/>
        </w:rPr>
        <w:t xml:space="preserve">Abuja, Nigeria                                                                                                              </w:t>
      </w:r>
      <w:r w:rsidR="00D27926" w:rsidRPr="009219F3">
        <w:rPr>
          <w:rFonts w:asciiTheme="majorHAnsi" w:eastAsiaTheme="majorEastAsia" w:hAnsiTheme="majorHAnsi" w:cstheme="majorHAnsi"/>
          <w:b/>
          <w:color w:val="000000"/>
          <w:sz w:val="24"/>
          <w:szCs w:val="24"/>
        </w:rPr>
        <w:t>10/2005 – On-going</w:t>
      </w:r>
    </w:p>
    <w:p w:rsidR="001250B5" w:rsidRPr="009219F3" w:rsidRDefault="00D27926">
      <w:pPr>
        <w:pStyle w:val="liste"/>
        <w:numPr>
          <w:ilvl w:val="0"/>
          <w:numId w:val="0"/>
        </w:numPr>
        <w:ind w:left="360"/>
        <w:jc w:val="both"/>
        <w:rPr>
          <w:rFonts w:asciiTheme="majorHAnsi" w:eastAsia="Times New Roman" w:hAnsiTheme="majorHAnsi" w:cstheme="majorHAnsi"/>
          <w:color w:val="auto"/>
          <w:sz w:val="24"/>
          <w:szCs w:val="24"/>
          <w:lang w:val="en-US"/>
        </w:rPr>
      </w:pPr>
      <w:r w:rsidRPr="009219F3">
        <w:rPr>
          <w:rFonts w:asciiTheme="majorHAnsi" w:hAnsiTheme="majorHAnsi" w:cstheme="majorHAnsi"/>
          <w:b/>
          <w:color w:val="000000"/>
          <w:sz w:val="24"/>
          <w:szCs w:val="24"/>
        </w:rPr>
        <w:t>Ass</w:t>
      </w:r>
      <w:r w:rsidRPr="009219F3">
        <w:rPr>
          <w:rFonts w:asciiTheme="majorHAnsi" w:hAnsiTheme="majorHAnsi" w:cstheme="majorHAnsi"/>
          <w:b/>
          <w:i/>
          <w:color w:val="000000"/>
          <w:sz w:val="24"/>
          <w:szCs w:val="24"/>
        </w:rPr>
        <w:t xml:space="preserve">istant Chief Education Officer cum </w:t>
      </w:r>
      <w:r w:rsidRPr="009219F3">
        <w:rPr>
          <w:rFonts w:asciiTheme="majorHAnsi" w:hAnsiTheme="majorHAnsi" w:cstheme="majorHAnsi"/>
          <w:b/>
          <w:color w:val="000000"/>
          <w:sz w:val="24"/>
          <w:szCs w:val="24"/>
        </w:rPr>
        <w:t>Examinations Officer</w:t>
      </w:r>
    </w:p>
    <w:p w:rsidR="001250B5" w:rsidRPr="009219F3" w:rsidRDefault="00D27926">
      <w:pPr>
        <w:pStyle w:val="liste"/>
        <w:numPr>
          <w:ilvl w:val="0"/>
          <w:numId w:val="0"/>
        </w:numPr>
        <w:ind w:left="360"/>
        <w:jc w:val="both"/>
        <w:rPr>
          <w:rFonts w:asciiTheme="majorHAnsi" w:eastAsia="Times New Roman" w:hAnsiTheme="majorHAnsi" w:cstheme="majorHAnsi"/>
          <w:color w:val="auto"/>
          <w:sz w:val="24"/>
          <w:szCs w:val="24"/>
          <w:lang w:val="en-US"/>
        </w:rPr>
      </w:pPr>
      <w:r w:rsidRPr="009219F3">
        <w:rPr>
          <w:rFonts w:asciiTheme="majorHAnsi" w:eastAsia="Times New Roman" w:hAnsiTheme="majorHAnsi" w:cstheme="majorHAnsi"/>
          <w:color w:val="auto"/>
          <w:sz w:val="24"/>
          <w:szCs w:val="24"/>
          <w:lang w:val="en-US"/>
        </w:rPr>
        <w:t xml:space="preserve">The Centre's mission is to provide and achieve excellence in the provision of Islamic and Western Education in its existing Institutions, as well as to deliver excellent social services anchored on moral rectitude to the Muslim </w:t>
      </w:r>
      <w:proofErr w:type="spellStart"/>
      <w:r w:rsidRPr="009219F3">
        <w:rPr>
          <w:rFonts w:asciiTheme="majorHAnsi" w:eastAsia="Times New Roman" w:hAnsiTheme="majorHAnsi" w:cstheme="majorHAnsi"/>
          <w:color w:val="auto"/>
          <w:sz w:val="24"/>
          <w:szCs w:val="24"/>
          <w:lang w:val="en-US"/>
        </w:rPr>
        <w:t>Ummah</w:t>
      </w:r>
      <w:proofErr w:type="spellEnd"/>
      <w:r w:rsidRPr="009219F3">
        <w:rPr>
          <w:rFonts w:asciiTheme="majorHAnsi" w:eastAsia="Times New Roman" w:hAnsiTheme="majorHAnsi" w:cstheme="majorHAnsi"/>
          <w:color w:val="auto"/>
          <w:sz w:val="24"/>
          <w:szCs w:val="24"/>
          <w:lang w:val="en-US"/>
        </w:rPr>
        <w:t xml:space="preserve"> and other Nigerians as part of its contributions to nation building.</w:t>
      </w:r>
    </w:p>
    <w:p w:rsidR="001250B5" w:rsidRPr="009219F3" w:rsidRDefault="00D27926">
      <w:pPr>
        <w:pStyle w:val="liste"/>
        <w:numPr>
          <w:ilvl w:val="0"/>
          <w:numId w:val="0"/>
        </w:numPr>
        <w:ind w:left="360"/>
        <w:rPr>
          <w:rFonts w:asciiTheme="majorHAnsi" w:hAnsiTheme="majorHAnsi" w:cstheme="majorHAnsi"/>
          <w:b/>
          <w:color w:val="000000"/>
          <w:sz w:val="24"/>
          <w:szCs w:val="24"/>
          <w:lang w:eastAsia="en-GB"/>
        </w:rPr>
      </w:pPr>
      <w:r w:rsidRPr="009219F3">
        <w:rPr>
          <w:rFonts w:asciiTheme="majorHAnsi" w:hAnsiTheme="majorHAnsi" w:cstheme="majorHAnsi"/>
          <w:b/>
          <w:color w:val="000000"/>
          <w:sz w:val="24"/>
          <w:szCs w:val="24"/>
          <w:lang w:eastAsia="en-GB"/>
        </w:rPr>
        <w:t xml:space="preserve">Key responsibilities and main accomplishments: </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Support the design, development and production of learning and teaching materials and deliver lectures across a range of subjects as per approved curriculum;</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Ensure the efficient delivery of teaching programmes in accordance with the Muslim Community Centre</w:t>
      </w:r>
      <w:r w:rsidR="00C44828">
        <w:rPr>
          <w:rFonts w:asciiTheme="majorHAnsi" w:hAnsiTheme="majorHAnsi" w:cstheme="majorHAnsi"/>
          <w:color w:val="auto"/>
          <w:sz w:val="24"/>
          <w:szCs w:val="24"/>
          <w:lang w:val="en-US" w:eastAsia="en-GB"/>
        </w:rPr>
        <w:t xml:space="preserve"> and Western Education</w:t>
      </w:r>
      <w:r w:rsidRPr="009219F3">
        <w:rPr>
          <w:rFonts w:asciiTheme="majorHAnsi" w:hAnsiTheme="majorHAnsi" w:cstheme="majorHAnsi"/>
          <w:color w:val="auto"/>
          <w:sz w:val="24"/>
          <w:szCs w:val="24"/>
          <w:lang w:val="en-US" w:eastAsia="en-GB"/>
        </w:rPr>
        <w:t>’s strategy, policy and procedures;</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 xml:space="preserve">Teach as a member of a teaching team within an established </w:t>
      </w:r>
      <w:proofErr w:type="spellStart"/>
      <w:r w:rsidRPr="009219F3">
        <w:rPr>
          <w:rFonts w:asciiTheme="majorHAnsi" w:hAnsiTheme="majorHAnsi" w:cstheme="majorHAnsi"/>
          <w:color w:val="auto"/>
          <w:sz w:val="24"/>
          <w:szCs w:val="24"/>
          <w:lang w:val="en-US" w:eastAsia="en-GB"/>
        </w:rPr>
        <w:t>programme</w:t>
      </w:r>
      <w:proofErr w:type="spellEnd"/>
      <w:r w:rsidRPr="009219F3">
        <w:rPr>
          <w:rFonts w:asciiTheme="majorHAnsi" w:hAnsiTheme="majorHAnsi" w:cstheme="majorHAnsi"/>
          <w:color w:val="auto"/>
          <w:sz w:val="24"/>
          <w:szCs w:val="24"/>
          <w:lang w:val="en-US" w:eastAsia="en-GB"/>
        </w:rPr>
        <w:t xml:space="preserve"> of study in a variety of settings from small group tutorials to large lectures; ensure content, methods of delivery and learning materials meet the defined learning objectives for individual teaching sessions;</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Develop own teaching materials, methods and approaches taking into account established or agreed practices where necessary;</w:t>
      </w:r>
    </w:p>
    <w:p w:rsidR="00260714" w:rsidRDefault="00D27926">
      <w:pPr>
        <w:pStyle w:val="liste"/>
        <w:jc w:val="both"/>
        <w:rPr>
          <w:rFonts w:asciiTheme="majorHAnsi" w:hAnsiTheme="majorHAnsi" w:cstheme="majorHAnsi"/>
          <w:color w:val="000000"/>
          <w:sz w:val="24"/>
          <w:szCs w:val="24"/>
          <w:lang w:val="en-US" w:eastAsia="en-GB"/>
        </w:rPr>
      </w:pPr>
      <w:r w:rsidRPr="009219F3">
        <w:rPr>
          <w:rFonts w:asciiTheme="majorHAnsi" w:hAnsiTheme="majorHAnsi" w:cstheme="majorHAnsi"/>
          <w:color w:val="000000"/>
          <w:sz w:val="24"/>
          <w:szCs w:val="24"/>
          <w:lang w:val="en-US" w:eastAsia="en-GB"/>
        </w:rPr>
        <w:t>Supervise students work and projects, and provide guidance and advice on study skills, helping them with learning problems;</w:t>
      </w:r>
    </w:p>
    <w:p w:rsidR="001250B5" w:rsidRPr="009219F3" w:rsidRDefault="00260714">
      <w:pPr>
        <w:pStyle w:val="liste"/>
        <w:jc w:val="both"/>
        <w:rPr>
          <w:rFonts w:asciiTheme="majorHAnsi" w:hAnsiTheme="majorHAnsi" w:cstheme="majorHAnsi"/>
          <w:color w:val="000000"/>
          <w:sz w:val="24"/>
          <w:szCs w:val="24"/>
          <w:lang w:val="en-US" w:eastAsia="en-GB"/>
        </w:rPr>
      </w:pPr>
      <w:r>
        <w:rPr>
          <w:rFonts w:asciiTheme="majorHAnsi" w:hAnsiTheme="majorHAnsi" w:cstheme="majorHAnsi"/>
          <w:color w:val="000000"/>
          <w:sz w:val="24"/>
          <w:szCs w:val="24"/>
          <w:lang w:val="en-US" w:eastAsia="en-GB"/>
        </w:rPr>
        <w:t xml:space="preserve"> C</w:t>
      </w:r>
      <w:r w:rsidR="00D27926" w:rsidRPr="009219F3">
        <w:rPr>
          <w:rFonts w:asciiTheme="majorHAnsi" w:hAnsiTheme="majorHAnsi" w:cstheme="majorHAnsi"/>
          <w:color w:val="000000"/>
          <w:sz w:val="24"/>
          <w:szCs w:val="24"/>
          <w:lang w:val="en-US" w:eastAsia="en-GB"/>
        </w:rPr>
        <w:t xml:space="preserve">oordinate the logistical chain and prepare internal and </w:t>
      </w:r>
      <w:r>
        <w:rPr>
          <w:rFonts w:asciiTheme="majorHAnsi" w:hAnsiTheme="majorHAnsi" w:cstheme="majorHAnsi"/>
          <w:color w:val="000000"/>
          <w:sz w:val="24"/>
          <w:szCs w:val="24"/>
          <w:lang w:val="en-US" w:eastAsia="en-GB"/>
        </w:rPr>
        <w:t>external examinations</w:t>
      </w:r>
      <w:r w:rsidR="00D27926" w:rsidRPr="009219F3">
        <w:rPr>
          <w:rFonts w:asciiTheme="majorHAnsi" w:hAnsiTheme="majorHAnsi" w:cstheme="majorHAnsi"/>
          <w:color w:val="000000"/>
          <w:sz w:val="24"/>
          <w:szCs w:val="24"/>
          <w:lang w:val="en-US" w:eastAsia="en-GB"/>
        </w:rPr>
        <w:t xml:space="preserve"> for each examination session;</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lastRenderedPageBreak/>
        <w:t>Set and mark assignments and set examination questions as well as assessing the work and progress of students by reference to defined criteria and provide constructive feedback to students; seek ways to improve students’ performance by reflecting on teaching design and delivery, and feedback analysis;</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Draft and submit reports on examination activities an</w:t>
      </w:r>
      <w:r w:rsidR="00260714">
        <w:rPr>
          <w:rFonts w:asciiTheme="majorHAnsi" w:hAnsiTheme="majorHAnsi" w:cstheme="majorHAnsi"/>
          <w:color w:val="auto"/>
          <w:sz w:val="24"/>
          <w:szCs w:val="24"/>
          <w:lang w:val="en-US" w:eastAsia="en-GB"/>
        </w:rPr>
        <w:t>d students’ performance to the Management T</w:t>
      </w:r>
      <w:r w:rsidRPr="009219F3">
        <w:rPr>
          <w:rFonts w:asciiTheme="majorHAnsi" w:hAnsiTheme="majorHAnsi" w:cstheme="majorHAnsi"/>
          <w:color w:val="auto"/>
          <w:sz w:val="24"/>
          <w:szCs w:val="24"/>
          <w:lang w:val="en-US" w:eastAsia="en-GB"/>
        </w:rPr>
        <w:t>eam and Governing Council;</w:t>
      </w:r>
    </w:p>
    <w:p w:rsidR="001250B5" w:rsidRPr="009219F3" w:rsidRDefault="00D27926" w:rsidP="009219F3">
      <w:pPr>
        <w:pStyle w:val="liste"/>
        <w:jc w:val="both"/>
        <w:rPr>
          <w:rFonts w:asciiTheme="majorHAnsi" w:hAnsiTheme="majorHAnsi" w:cstheme="majorHAnsi"/>
          <w:color w:val="000000"/>
          <w:sz w:val="24"/>
          <w:szCs w:val="24"/>
          <w:lang w:val="en-US" w:eastAsia="en-GB"/>
        </w:rPr>
      </w:pPr>
      <w:r w:rsidRPr="009219F3">
        <w:rPr>
          <w:rFonts w:asciiTheme="majorHAnsi" w:hAnsiTheme="majorHAnsi" w:cstheme="majorHAnsi"/>
          <w:color w:val="000000"/>
          <w:sz w:val="24"/>
          <w:szCs w:val="24"/>
          <w:lang w:val="en-US" w:eastAsia="en-GB"/>
        </w:rPr>
        <w:t>Serve as Liaison Officer to the External Examination Bodies, such as West African Examinations Council (WAEC), National Examinations Council (NECO) and Joint Admissions and Matriculations Board</w:t>
      </w:r>
      <w:r w:rsidRPr="009219F3">
        <w:rPr>
          <w:rFonts w:asciiTheme="majorHAnsi" w:hAnsiTheme="majorHAnsi" w:cstheme="majorHAnsi"/>
          <w:color w:val="000000"/>
          <w:sz w:val="24"/>
          <w:szCs w:val="24"/>
          <w:lang w:eastAsia="en-GB"/>
        </w:rPr>
        <w:t xml:space="preserve"> (JAMB</w:t>
      </w:r>
      <w:r w:rsidRPr="009219F3">
        <w:rPr>
          <w:rFonts w:asciiTheme="majorHAnsi" w:hAnsiTheme="majorHAnsi" w:cstheme="majorHAnsi"/>
          <w:color w:val="000000"/>
          <w:sz w:val="24"/>
          <w:szCs w:val="24"/>
          <w:lang w:val="en-US" w:eastAsia="en-GB"/>
        </w:rPr>
        <w:t>) to facilitate the administration activities.</w:t>
      </w:r>
    </w:p>
    <w:p w:rsidR="001250B5" w:rsidRPr="009219F3" w:rsidRDefault="00D27926">
      <w:pPr>
        <w:jc w:val="both"/>
        <w:rPr>
          <w:rFonts w:asciiTheme="majorHAnsi" w:hAnsiTheme="majorHAnsi" w:cstheme="majorHAnsi"/>
          <w:color w:val="000000"/>
          <w:sz w:val="24"/>
          <w:szCs w:val="24"/>
        </w:rPr>
      </w:pPr>
      <w:r w:rsidRPr="009219F3">
        <w:rPr>
          <w:rFonts w:asciiTheme="majorHAnsi" w:hAnsiTheme="majorHAnsi" w:cstheme="majorHAnsi"/>
          <w:b/>
          <w:color w:val="000000"/>
          <w:sz w:val="24"/>
          <w:szCs w:val="24"/>
          <w:lang w:val="en-US"/>
        </w:rPr>
        <w:t>Oyo</w:t>
      </w:r>
      <w:r w:rsidRPr="009219F3">
        <w:rPr>
          <w:rFonts w:asciiTheme="majorHAnsi" w:hAnsiTheme="majorHAnsi" w:cstheme="majorHAnsi"/>
          <w:b/>
          <w:color w:val="000000"/>
          <w:sz w:val="24"/>
          <w:szCs w:val="24"/>
        </w:rPr>
        <w:t xml:space="preserve"> State College of Education (EACOED) – </w:t>
      </w:r>
      <w:r w:rsidRPr="009219F3">
        <w:rPr>
          <w:rFonts w:asciiTheme="majorHAnsi" w:hAnsiTheme="majorHAnsi" w:cstheme="majorHAnsi"/>
          <w:color w:val="000000"/>
          <w:sz w:val="24"/>
          <w:szCs w:val="24"/>
        </w:rPr>
        <w:t xml:space="preserve">Oyo, Nigeria                                                                                          </w:t>
      </w:r>
      <w:r w:rsidRPr="009219F3">
        <w:rPr>
          <w:rFonts w:asciiTheme="majorHAnsi" w:hAnsiTheme="majorHAnsi" w:cstheme="majorHAnsi"/>
          <w:b/>
          <w:color w:val="auto"/>
          <w:sz w:val="24"/>
          <w:szCs w:val="24"/>
        </w:rPr>
        <w:t>01/</w:t>
      </w:r>
      <w:r w:rsidRPr="009219F3">
        <w:rPr>
          <w:rFonts w:asciiTheme="majorHAnsi" w:eastAsiaTheme="majorEastAsia" w:hAnsiTheme="majorHAnsi" w:cstheme="majorHAnsi"/>
          <w:b/>
          <w:color w:val="auto"/>
          <w:sz w:val="24"/>
          <w:szCs w:val="24"/>
        </w:rPr>
        <w:t>2001 – 10/2005</w:t>
      </w:r>
    </w:p>
    <w:p w:rsidR="001250B5" w:rsidRPr="009219F3" w:rsidRDefault="00D27926">
      <w:pPr>
        <w:pStyle w:val="liste"/>
        <w:numPr>
          <w:ilvl w:val="0"/>
          <w:numId w:val="0"/>
        </w:numPr>
        <w:ind w:left="360"/>
        <w:rPr>
          <w:rFonts w:asciiTheme="majorHAnsi" w:hAnsiTheme="majorHAnsi" w:cstheme="majorHAnsi"/>
          <w:b/>
          <w:i/>
          <w:color w:val="auto"/>
          <w:sz w:val="24"/>
          <w:szCs w:val="24"/>
        </w:rPr>
      </w:pPr>
      <w:r w:rsidRPr="009219F3">
        <w:rPr>
          <w:rFonts w:asciiTheme="majorHAnsi" w:hAnsiTheme="majorHAnsi" w:cstheme="majorHAnsi"/>
          <w:b/>
          <w:i/>
          <w:color w:val="auto"/>
          <w:sz w:val="24"/>
          <w:szCs w:val="24"/>
        </w:rPr>
        <w:t>Assistant Lecturer (part-time)</w:t>
      </w:r>
    </w:p>
    <w:p w:rsidR="001250B5" w:rsidRPr="009219F3" w:rsidRDefault="00D27926">
      <w:pPr>
        <w:pStyle w:val="liste"/>
        <w:numPr>
          <w:ilvl w:val="0"/>
          <w:numId w:val="0"/>
        </w:numPr>
        <w:ind w:left="360"/>
        <w:jc w:val="both"/>
        <w:rPr>
          <w:rFonts w:asciiTheme="majorHAnsi" w:eastAsia="Times New Roman" w:hAnsiTheme="majorHAnsi" w:cstheme="majorHAnsi"/>
          <w:color w:val="auto"/>
          <w:sz w:val="24"/>
          <w:szCs w:val="24"/>
          <w:lang w:val="en-US"/>
        </w:rPr>
      </w:pPr>
      <w:r w:rsidRPr="009219F3">
        <w:rPr>
          <w:rFonts w:asciiTheme="majorHAnsi" w:eastAsia="Times New Roman" w:hAnsiTheme="majorHAnsi" w:cstheme="majorHAnsi"/>
          <w:color w:val="auto"/>
          <w:sz w:val="24"/>
          <w:szCs w:val="24"/>
          <w:lang w:val="en-US"/>
        </w:rPr>
        <w:t>EACOED Oyo is the oldest state owned institution in the Oyo State. The school has the primary objective of producing highly qualified teachers, and it was awarded the Nigeria Certificate in Education.</w:t>
      </w:r>
    </w:p>
    <w:p w:rsidR="001250B5" w:rsidRPr="009219F3" w:rsidRDefault="00D27926">
      <w:pPr>
        <w:pStyle w:val="liste"/>
        <w:numPr>
          <w:ilvl w:val="0"/>
          <w:numId w:val="0"/>
        </w:numPr>
        <w:ind w:left="360"/>
        <w:jc w:val="both"/>
        <w:rPr>
          <w:rFonts w:asciiTheme="majorHAnsi" w:hAnsiTheme="majorHAnsi" w:cstheme="majorHAnsi"/>
          <w:b/>
          <w:color w:val="auto"/>
          <w:sz w:val="24"/>
          <w:szCs w:val="24"/>
          <w:lang w:eastAsia="en-GB"/>
        </w:rPr>
      </w:pPr>
      <w:r w:rsidRPr="009219F3">
        <w:rPr>
          <w:rFonts w:asciiTheme="majorHAnsi" w:hAnsiTheme="majorHAnsi" w:cstheme="majorHAnsi"/>
          <w:b/>
          <w:color w:val="auto"/>
          <w:sz w:val="24"/>
          <w:szCs w:val="24"/>
          <w:lang w:eastAsia="en-GB"/>
        </w:rPr>
        <w:t xml:space="preserve">Key responsibilities and main accomplishments: </w:t>
      </w:r>
    </w:p>
    <w:p w:rsidR="001250B5" w:rsidRPr="009219F3" w:rsidRDefault="00D27926">
      <w:pPr>
        <w:pStyle w:val="liste"/>
        <w:jc w:val="both"/>
        <w:rPr>
          <w:rFonts w:asciiTheme="majorHAnsi" w:hAnsiTheme="majorHAnsi" w:cstheme="majorHAnsi"/>
          <w:color w:val="auto"/>
          <w:sz w:val="24"/>
          <w:szCs w:val="24"/>
          <w:lang w:eastAsia="en-GB"/>
        </w:rPr>
      </w:pPr>
      <w:r w:rsidRPr="009219F3">
        <w:rPr>
          <w:rFonts w:asciiTheme="majorHAnsi" w:hAnsiTheme="majorHAnsi" w:cstheme="majorHAnsi"/>
          <w:color w:val="auto"/>
          <w:sz w:val="24"/>
          <w:szCs w:val="24"/>
          <w:lang w:eastAsia="en-GB"/>
        </w:rPr>
        <w:t xml:space="preserve">Lectured and taught students on Agricultural Economics, specifically on Economics applied to issues of food, </w:t>
      </w:r>
      <w:proofErr w:type="spellStart"/>
      <w:r w:rsidRPr="009219F3">
        <w:rPr>
          <w:rFonts w:asciiTheme="majorHAnsi" w:hAnsiTheme="majorHAnsi" w:cstheme="majorHAnsi"/>
          <w:color w:val="auto"/>
          <w:sz w:val="24"/>
          <w:szCs w:val="24"/>
          <w:lang w:eastAsia="en-GB"/>
        </w:rPr>
        <w:t>fiber</w:t>
      </w:r>
      <w:proofErr w:type="spellEnd"/>
      <w:r w:rsidRPr="009219F3">
        <w:rPr>
          <w:rFonts w:asciiTheme="majorHAnsi" w:hAnsiTheme="majorHAnsi" w:cstheme="majorHAnsi"/>
          <w:color w:val="auto"/>
          <w:sz w:val="24"/>
          <w:szCs w:val="24"/>
          <w:lang w:eastAsia="en-GB"/>
        </w:rPr>
        <w:t xml:space="preserve"> and rural life, in a variety of settings, from small group tutorials to large lectures, comprising up to </w:t>
      </w:r>
      <w:r w:rsidRPr="009219F3">
        <w:rPr>
          <w:rFonts w:asciiTheme="majorHAnsi" w:hAnsiTheme="majorHAnsi" w:cstheme="majorHAnsi"/>
          <w:b/>
          <w:i/>
          <w:color w:val="auto"/>
          <w:sz w:val="24"/>
          <w:szCs w:val="24"/>
          <w:lang w:eastAsia="en-GB"/>
        </w:rPr>
        <w:t>45 students</w:t>
      </w:r>
      <w:r w:rsidRPr="009219F3">
        <w:rPr>
          <w:rFonts w:asciiTheme="majorHAnsi" w:hAnsiTheme="majorHAnsi" w:cstheme="majorHAnsi"/>
          <w:color w:val="auto"/>
          <w:sz w:val="24"/>
          <w:szCs w:val="24"/>
          <w:lang w:eastAsia="en-GB"/>
        </w:rPr>
        <w:t>;</w:t>
      </w:r>
    </w:p>
    <w:p w:rsidR="001250B5" w:rsidRPr="009219F3" w:rsidRDefault="00D27926">
      <w:pPr>
        <w:pStyle w:val="liste"/>
        <w:jc w:val="both"/>
        <w:rPr>
          <w:rFonts w:asciiTheme="majorHAnsi" w:hAnsiTheme="majorHAnsi" w:cstheme="majorHAnsi"/>
          <w:color w:val="auto"/>
          <w:sz w:val="24"/>
          <w:szCs w:val="24"/>
          <w:lang w:eastAsia="en-GB"/>
        </w:rPr>
      </w:pPr>
      <w:r w:rsidRPr="009219F3">
        <w:rPr>
          <w:rFonts w:asciiTheme="majorHAnsi" w:hAnsiTheme="majorHAnsi" w:cstheme="majorHAnsi"/>
          <w:color w:val="auto"/>
          <w:sz w:val="24"/>
          <w:szCs w:val="24"/>
          <w:lang w:eastAsia="en-GB"/>
        </w:rPr>
        <w:t>Ensured that contents, methods of delivery and learning materials meet the defined learning objectives for individual teaching sessions;</w:t>
      </w:r>
    </w:p>
    <w:p w:rsidR="001250B5" w:rsidRPr="009219F3" w:rsidRDefault="00D27926">
      <w:pPr>
        <w:pStyle w:val="liste"/>
        <w:jc w:val="both"/>
        <w:rPr>
          <w:rFonts w:asciiTheme="majorHAnsi" w:hAnsiTheme="majorHAnsi" w:cstheme="majorHAnsi"/>
          <w:color w:val="auto"/>
          <w:sz w:val="24"/>
          <w:szCs w:val="24"/>
          <w:lang w:eastAsia="en-GB"/>
        </w:rPr>
      </w:pPr>
      <w:r w:rsidRPr="009219F3">
        <w:rPr>
          <w:rFonts w:asciiTheme="majorHAnsi" w:hAnsiTheme="majorHAnsi" w:cstheme="majorHAnsi"/>
          <w:color w:val="auto"/>
          <w:sz w:val="24"/>
          <w:szCs w:val="24"/>
          <w:lang w:eastAsia="en-GB"/>
        </w:rPr>
        <w:t xml:space="preserve">Conceptualized </w:t>
      </w:r>
      <w:r w:rsidRPr="009219F3">
        <w:rPr>
          <w:rFonts w:asciiTheme="majorHAnsi" w:hAnsiTheme="majorHAnsi" w:cstheme="majorHAnsi"/>
          <w:color w:val="auto"/>
          <w:sz w:val="24"/>
          <w:szCs w:val="24"/>
        </w:rPr>
        <w:t>own teaching materials, methods and approaches taking into account established practices;</w:t>
      </w:r>
    </w:p>
    <w:p w:rsidR="001250B5" w:rsidRPr="009219F3" w:rsidRDefault="00D27926">
      <w:pPr>
        <w:pStyle w:val="liste"/>
        <w:jc w:val="both"/>
        <w:rPr>
          <w:rFonts w:asciiTheme="majorHAnsi" w:hAnsiTheme="majorHAnsi" w:cstheme="majorHAnsi"/>
          <w:color w:val="auto"/>
          <w:sz w:val="24"/>
          <w:szCs w:val="24"/>
          <w:lang w:eastAsia="en-GB"/>
        </w:rPr>
      </w:pPr>
      <w:r w:rsidRPr="009219F3">
        <w:rPr>
          <w:rFonts w:asciiTheme="majorHAnsi" w:hAnsiTheme="majorHAnsi" w:cstheme="majorHAnsi"/>
          <w:color w:val="auto"/>
          <w:sz w:val="24"/>
          <w:szCs w:val="24"/>
        </w:rPr>
        <w:t>Verified students’ work and where necessary offered advice on study skills in order to help them with learning issues;</w:t>
      </w:r>
    </w:p>
    <w:p w:rsidR="001250B5" w:rsidRPr="009219F3" w:rsidRDefault="00D27926">
      <w:pPr>
        <w:pStyle w:val="liste"/>
        <w:jc w:val="both"/>
        <w:rPr>
          <w:rFonts w:asciiTheme="majorHAnsi" w:hAnsiTheme="majorHAnsi" w:cstheme="majorHAnsi"/>
          <w:color w:val="auto"/>
          <w:sz w:val="24"/>
          <w:szCs w:val="24"/>
          <w:lang w:eastAsia="en-GB"/>
        </w:rPr>
      </w:pPr>
      <w:r w:rsidRPr="009219F3">
        <w:rPr>
          <w:rFonts w:asciiTheme="majorHAnsi" w:hAnsiTheme="majorHAnsi" w:cstheme="majorHAnsi"/>
          <w:color w:val="auto"/>
          <w:sz w:val="24"/>
          <w:szCs w:val="24"/>
          <w:lang w:eastAsia="en-GB"/>
        </w:rPr>
        <w:t>Elaborated examination questions, and assessed the work and progress of students in compliance with defined examination criteria and furnished constructive feedback to students;</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Within the</w:t>
      </w:r>
      <w:r w:rsidRPr="009219F3">
        <w:rPr>
          <w:rFonts w:asciiTheme="majorHAnsi" w:hAnsiTheme="majorHAnsi" w:cstheme="majorHAnsi"/>
          <w:b/>
          <w:color w:val="auto"/>
          <w:sz w:val="24"/>
          <w:szCs w:val="24"/>
          <w:lang w:val="en-US" w:eastAsia="en-GB"/>
        </w:rPr>
        <w:t xml:space="preserve"> “Students' Agricultural Internship </w:t>
      </w:r>
      <w:proofErr w:type="spellStart"/>
      <w:r w:rsidRPr="009219F3">
        <w:rPr>
          <w:rFonts w:asciiTheme="majorHAnsi" w:hAnsiTheme="majorHAnsi" w:cstheme="majorHAnsi"/>
          <w:b/>
          <w:color w:val="auto"/>
          <w:sz w:val="24"/>
          <w:szCs w:val="24"/>
          <w:lang w:val="en-US" w:eastAsia="en-GB"/>
        </w:rPr>
        <w:t>Programme</w:t>
      </w:r>
      <w:proofErr w:type="spellEnd"/>
      <w:r w:rsidRPr="009219F3">
        <w:rPr>
          <w:rFonts w:asciiTheme="majorHAnsi" w:hAnsiTheme="majorHAnsi" w:cstheme="majorHAnsi"/>
          <w:b/>
          <w:color w:val="auto"/>
          <w:sz w:val="24"/>
          <w:szCs w:val="24"/>
          <w:lang w:val="en-US" w:eastAsia="en-GB"/>
        </w:rPr>
        <w:t>”</w:t>
      </w:r>
      <w:r w:rsidRPr="009219F3">
        <w:rPr>
          <w:rFonts w:asciiTheme="majorHAnsi" w:hAnsiTheme="majorHAnsi" w:cstheme="majorHAnsi"/>
          <w:color w:val="auto"/>
          <w:sz w:val="24"/>
          <w:szCs w:val="24"/>
          <w:lang w:val="en-US" w:eastAsia="en-GB"/>
        </w:rPr>
        <w:t xml:space="preserve"> (01/2003</w:t>
      </w:r>
      <w:r w:rsidRPr="009219F3">
        <w:rPr>
          <w:rFonts w:asciiTheme="majorHAnsi" w:eastAsiaTheme="majorEastAsia" w:hAnsiTheme="majorHAnsi" w:cstheme="majorHAnsi"/>
          <w:b/>
          <w:color w:val="auto"/>
          <w:sz w:val="24"/>
          <w:szCs w:val="24"/>
        </w:rPr>
        <w:t xml:space="preserve">– </w:t>
      </w:r>
      <w:r w:rsidRPr="009219F3">
        <w:rPr>
          <w:rFonts w:asciiTheme="majorHAnsi" w:hAnsiTheme="majorHAnsi" w:cstheme="majorHAnsi"/>
          <w:color w:val="auto"/>
          <w:sz w:val="24"/>
          <w:szCs w:val="24"/>
          <w:lang w:val="en-US" w:eastAsia="en-GB"/>
        </w:rPr>
        <w:t xml:space="preserve">10/2005) oversaw the implementation and coordination of set activities and delivered practical training sessions </w:t>
      </w:r>
      <w:r w:rsidRPr="009219F3">
        <w:rPr>
          <w:rFonts w:asciiTheme="majorHAnsi" w:hAnsiTheme="majorHAnsi" w:cstheme="majorHAnsi"/>
          <w:color w:val="auto"/>
          <w:sz w:val="24"/>
          <w:szCs w:val="24"/>
          <w:lang w:eastAsia="en-GB"/>
        </w:rPr>
        <w:t>on the various sections of the programme, which included crop production, fishery, poultry, piggery, cattle, sheep, goat and marketing of farm produce;</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eastAsia="en-GB"/>
        </w:rPr>
        <w:t>Organized scheduling and supervised students’ attendance in the 3</w:t>
      </w:r>
      <w:r w:rsidRPr="009219F3">
        <w:rPr>
          <w:rFonts w:asciiTheme="majorHAnsi" w:hAnsiTheme="majorHAnsi" w:cstheme="majorHAnsi"/>
          <w:color w:val="auto"/>
          <w:sz w:val="24"/>
          <w:szCs w:val="24"/>
          <w:vertAlign w:val="superscript"/>
          <w:lang w:eastAsia="en-GB"/>
        </w:rPr>
        <w:t>rd</w:t>
      </w:r>
      <w:r w:rsidRPr="009219F3">
        <w:rPr>
          <w:rFonts w:asciiTheme="majorHAnsi" w:hAnsiTheme="majorHAnsi" w:cstheme="majorHAnsi"/>
          <w:color w:val="auto"/>
          <w:sz w:val="24"/>
          <w:szCs w:val="24"/>
          <w:lang w:eastAsia="en-GB"/>
        </w:rPr>
        <w:t xml:space="preserve"> year of the academic curriculum and gave advice on how to operate within the programme rules and procedures.</w:t>
      </w:r>
    </w:p>
    <w:p w:rsidR="001250B5" w:rsidRPr="009219F3" w:rsidRDefault="001250B5">
      <w:pPr>
        <w:pStyle w:val="liste"/>
        <w:numPr>
          <w:ilvl w:val="0"/>
          <w:numId w:val="0"/>
        </w:numPr>
        <w:spacing w:line="276" w:lineRule="auto"/>
        <w:ind w:left="1080"/>
        <w:jc w:val="both"/>
        <w:rPr>
          <w:rFonts w:asciiTheme="majorHAnsi" w:hAnsiTheme="majorHAnsi" w:cstheme="majorHAnsi"/>
          <w:color w:val="000000"/>
          <w:sz w:val="24"/>
          <w:szCs w:val="24"/>
          <w:lang w:val="en-US" w:eastAsia="en-GB"/>
        </w:rPr>
      </w:pPr>
    </w:p>
    <w:p w:rsidR="001250B5" w:rsidRPr="009219F3" w:rsidRDefault="00D27926">
      <w:pPr>
        <w:jc w:val="both"/>
        <w:rPr>
          <w:rFonts w:asciiTheme="majorHAnsi" w:hAnsiTheme="majorHAnsi" w:cstheme="majorHAnsi"/>
          <w:color w:val="000000"/>
          <w:sz w:val="24"/>
          <w:szCs w:val="24"/>
        </w:rPr>
      </w:pPr>
      <w:proofErr w:type="spellStart"/>
      <w:r w:rsidRPr="009219F3">
        <w:rPr>
          <w:rFonts w:asciiTheme="majorHAnsi" w:hAnsiTheme="majorHAnsi" w:cstheme="majorHAnsi"/>
          <w:b/>
          <w:color w:val="000000"/>
          <w:sz w:val="24"/>
          <w:szCs w:val="24"/>
        </w:rPr>
        <w:t>Osun</w:t>
      </w:r>
      <w:proofErr w:type="spellEnd"/>
      <w:r w:rsidRPr="009219F3">
        <w:rPr>
          <w:rFonts w:asciiTheme="majorHAnsi" w:hAnsiTheme="majorHAnsi" w:cstheme="majorHAnsi"/>
          <w:b/>
          <w:color w:val="000000"/>
          <w:sz w:val="24"/>
          <w:szCs w:val="24"/>
        </w:rPr>
        <w:t xml:space="preserve"> State Government – </w:t>
      </w:r>
      <w:proofErr w:type="spellStart"/>
      <w:r w:rsidRPr="009219F3">
        <w:rPr>
          <w:rFonts w:asciiTheme="majorHAnsi" w:hAnsiTheme="majorHAnsi" w:cstheme="majorHAnsi"/>
          <w:color w:val="000000"/>
          <w:sz w:val="24"/>
          <w:szCs w:val="24"/>
        </w:rPr>
        <w:t>Osogbo</w:t>
      </w:r>
      <w:proofErr w:type="spellEnd"/>
      <w:r w:rsidRPr="009219F3">
        <w:rPr>
          <w:rFonts w:asciiTheme="majorHAnsi" w:hAnsiTheme="majorHAnsi" w:cstheme="majorHAnsi"/>
          <w:color w:val="000000"/>
          <w:sz w:val="24"/>
          <w:szCs w:val="24"/>
        </w:rPr>
        <w:t xml:space="preserve">, Nigeria                                                                                                                  </w:t>
      </w:r>
      <w:r w:rsidRPr="009219F3">
        <w:rPr>
          <w:rFonts w:asciiTheme="majorHAnsi" w:eastAsiaTheme="majorEastAsia" w:hAnsiTheme="majorHAnsi" w:cstheme="majorHAnsi"/>
          <w:b/>
          <w:color w:val="000000"/>
          <w:sz w:val="24"/>
          <w:szCs w:val="24"/>
        </w:rPr>
        <w:t>01/2004 – 10/2005</w:t>
      </w:r>
    </w:p>
    <w:p w:rsidR="001250B5" w:rsidRPr="009219F3" w:rsidRDefault="00D27926">
      <w:pPr>
        <w:pStyle w:val="liste"/>
        <w:numPr>
          <w:ilvl w:val="0"/>
          <w:numId w:val="0"/>
        </w:numPr>
        <w:ind w:left="360"/>
        <w:rPr>
          <w:rFonts w:asciiTheme="majorHAnsi" w:hAnsiTheme="majorHAnsi" w:cstheme="majorHAnsi"/>
          <w:b/>
          <w:i/>
          <w:color w:val="000000"/>
          <w:sz w:val="24"/>
          <w:szCs w:val="24"/>
        </w:rPr>
      </w:pPr>
      <w:r w:rsidRPr="009219F3">
        <w:rPr>
          <w:rFonts w:asciiTheme="majorHAnsi" w:hAnsiTheme="majorHAnsi" w:cstheme="majorHAnsi"/>
          <w:b/>
          <w:i/>
          <w:color w:val="000000"/>
          <w:sz w:val="24"/>
          <w:szCs w:val="24"/>
        </w:rPr>
        <w:t xml:space="preserve">Personal Assistant to the Executive Assistant to the Governor on Project Monitoring </w:t>
      </w:r>
    </w:p>
    <w:p w:rsidR="001250B5" w:rsidRPr="009219F3" w:rsidRDefault="00D27926">
      <w:pPr>
        <w:pStyle w:val="liste"/>
        <w:numPr>
          <w:ilvl w:val="0"/>
          <w:numId w:val="0"/>
        </w:numPr>
        <w:ind w:left="360"/>
        <w:jc w:val="both"/>
        <w:rPr>
          <w:rFonts w:asciiTheme="majorHAnsi" w:eastAsia="Times New Roman" w:hAnsiTheme="majorHAnsi" w:cstheme="majorHAnsi"/>
          <w:color w:val="auto"/>
          <w:sz w:val="24"/>
          <w:szCs w:val="24"/>
          <w:lang w:val="en-US"/>
        </w:rPr>
      </w:pPr>
      <w:r w:rsidRPr="009219F3">
        <w:rPr>
          <w:rFonts w:asciiTheme="majorHAnsi" w:eastAsia="Times New Roman" w:hAnsiTheme="majorHAnsi" w:cstheme="majorHAnsi"/>
          <w:color w:val="auto"/>
          <w:sz w:val="24"/>
          <w:szCs w:val="24"/>
          <w:lang w:val="en-US"/>
        </w:rPr>
        <w:t>The Office of the Executive Assistant to the Governor on Project Monitoring is the unit of the Governor’s Office that oversees the State Government's Projects.</w:t>
      </w:r>
    </w:p>
    <w:p w:rsidR="001250B5" w:rsidRPr="009219F3" w:rsidRDefault="00D27926">
      <w:pPr>
        <w:pStyle w:val="liste"/>
        <w:numPr>
          <w:ilvl w:val="0"/>
          <w:numId w:val="0"/>
        </w:numPr>
        <w:ind w:left="360"/>
        <w:rPr>
          <w:rFonts w:asciiTheme="majorHAnsi" w:hAnsiTheme="majorHAnsi" w:cstheme="majorHAnsi"/>
          <w:b/>
          <w:color w:val="000000"/>
          <w:sz w:val="24"/>
          <w:szCs w:val="24"/>
          <w:lang w:eastAsia="en-GB"/>
        </w:rPr>
      </w:pPr>
      <w:r w:rsidRPr="009219F3">
        <w:rPr>
          <w:rFonts w:asciiTheme="majorHAnsi" w:hAnsiTheme="majorHAnsi" w:cstheme="majorHAnsi"/>
          <w:b/>
          <w:color w:val="000000"/>
          <w:sz w:val="24"/>
          <w:szCs w:val="24"/>
          <w:lang w:eastAsia="en-GB"/>
        </w:rPr>
        <w:t xml:space="preserve">Key responsibilities and main accomplishments: </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Acted as point of contact and was in charge with general office administration tasks: arranged conference calls and meetings, made travel arrangements for the Executive Assistant and for the monitoring team, composed correspondence, reviewed memos and reports, conducted researches, created presentations and prepared statistical reports;</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Organized and maintained files, answered phones, purchased supplies, operated with the office equipment, and trained/supervised other staff members;</w:t>
      </w:r>
    </w:p>
    <w:p w:rsidR="001250B5" w:rsidRPr="009219F3" w:rsidRDefault="00D27926">
      <w:pPr>
        <w:pStyle w:val="liste"/>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Monitored and supervised infrastructure and rural development projects and reported to the Executive Assistant to the Governor on progress implementation activities; example of projects include:</w:t>
      </w:r>
    </w:p>
    <w:p w:rsidR="001250B5" w:rsidRPr="009219F3" w:rsidRDefault="00D27926">
      <w:pPr>
        <w:pStyle w:val="liste"/>
        <w:numPr>
          <w:ilvl w:val="0"/>
          <w:numId w:val="28"/>
        </w:numPr>
        <w:spacing w:line="276" w:lineRule="auto"/>
        <w:ind w:left="1080"/>
        <w:jc w:val="both"/>
        <w:rPr>
          <w:rFonts w:asciiTheme="majorHAnsi" w:hAnsiTheme="majorHAnsi" w:cstheme="majorHAnsi"/>
          <w:color w:val="auto"/>
          <w:sz w:val="24"/>
          <w:szCs w:val="24"/>
          <w:lang w:val="en-US" w:eastAsia="en-GB"/>
        </w:rPr>
      </w:pPr>
      <w:r w:rsidRPr="009219F3">
        <w:rPr>
          <w:rFonts w:asciiTheme="majorHAnsi" w:hAnsiTheme="majorHAnsi" w:cstheme="majorHAnsi"/>
          <w:b/>
          <w:color w:val="auto"/>
          <w:sz w:val="24"/>
          <w:szCs w:val="24"/>
          <w:lang w:val="en-US" w:eastAsia="en-GB"/>
        </w:rPr>
        <w:t>“</w:t>
      </w:r>
      <w:proofErr w:type="spellStart"/>
      <w:r w:rsidRPr="009219F3">
        <w:rPr>
          <w:rFonts w:asciiTheme="majorHAnsi" w:hAnsiTheme="majorHAnsi" w:cstheme="majorHAnsi"/>
          <w:b/>
          <w:color w:val="auto"/>
          <w:sz w:val="24"/>
          <w:szCs w:val="24"/>
          <w:lang w:val="en-US" w:eastAsia="en-GB"/>
        </w:rPr>
        <w:t>Osun</w:t>
      </w:r>
      <w:proofErr w:type="spellEnd"/>
      <w:r w:rsidRPr="009219F3">
        <w:rPr>
          <w:rFonts w:asciiTheme="majorHAnsi" w:hAnsiTheme="majorHAnsi" w:cstheme="majorHAnsi"/>
          <w:b/>
          <w:color w:val="auto"/>
          <w:sz w:val="24"/>
          <w:szCs w:val="24"/>
          <w:lang w:val="en-US" w:eastAsia="en-GB"/>
        </w:rPr>
        <w:t xml:space="preserve"> State Infrastructure Projects”, </w:t>
      </w:r>
      <w:r w:rsidRPr="009219F3">
        <w:rPr>
          <w:rFonts w:asciiTheme="majorHAnsi" w:hAnsiTheme="majorHAnsi" w:cstheme="majorHAnsi"/>
          <w:color w:val="auto"/>
          <w:sz w:val="24"/>
          <w:szCs w:val="24"/>
          <w:lang w:val="en-US" w:eastAsia="en-GB"/>
        </w:rPr>
        <w:t xml:space="preserve">funded by </w:t>
      </w:r>
      <w:proofErr w:type="spellStart"/>
      <w:r w:rsidRPr="009219F3">
        <w:rPr>
          <w:rFonts w:asciiTheme="majorHAnsi" w:hAnsiTheme="majorHAnsi" w:cstheme="majorHAnsi"/>
          <w:color w:val="auto"/>
          <w:sz w:val="24"/>
          <w:szCs w:val="24"/>
        </w:rPr>
        <w:t>Osun</w:t>
      </w:r>
      <w:proofErr w:type="spellEnd"/>
      <w:r w:rsidRPr="009219F3">
        <w:rPr>
          <w:rFonts w:asciiTheme="majorHAnsi" w:hAnsiTheme="majorHAnsi" w:cstheme="majorHAnsi"/>
          <w:color w:val="auto"/>
          <w:sz w:val="24"/>
          <w:szCs w:val="24"/>
        </w:rPr>
        <w:t xml:space="preserve"> State Government</w:t>
      </w:r>
      <w:r w:rsidRPr="009219F3">
        <w:rPr>
          <w:rFonts w:asciiTheme="majorHAnsi" w:hAnsiTheme="majorHAnsi" w:cstheme="majorHAnsi"/>
          <w:color w:val="auto"/>
          <w:sz w:val="24"/>
          <w:szCs w:val="24"/>
          <w:lang w:val="en-US" w:eastAsia="en-GB"/>
        </w:rPr>
        <w:t xml:space="preserve"> 02/2004 </w:t>
      </w:r>
      <w:r w:rsidRPr="009219F3">
        <w:rPr>
          <w:rFonts w:asciiTheme="majorHAnsi" w:eastAsiaTheme="majorEastAsia" w:hAnsiTheme="majorHAnsi" w:cstheme="majorHAnsi"/>
          <w:b/>
          <w:color w:val="auto"/>
          <w:sz w:val="24"/>
          <w:szCs w:val="24"/>
        </w:rPr>
        <w:t xml:space="preserve">– </w:t>
      </w:r>
      <w:r w:rsidRPr="009219F3">
        <w:rPr>
          <w:rFonts w:asciiTheme="majorHAnsi" w:hAnsiTheme="majorHAnsi" w:cstheme="majorHAnsi"/>
          <w:color w:val="auto"/>
          <w:sz w:val="24"/>
          <w:szCs w:val="24"/>
          <w:lang w:val="en-US" w:eastAsia="en-GB"/>
        </w:rPr>
        <w:t>10/2005.</w:t>
      </w:r>
    </w:p>
    <w:p w:rsidR="001250B5" w:rsidRPr="009219F3" w:rsidRDefault="00D27926">
      <w:pPr>
        <w:pStyle w:val="liste"/>
        <w:numPr>
          <w:ilvl w:val="0"/>
          <w:numId w:val="28"/>
        </w:numPr>
        <w:ind w:left="1080"/>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lastRenderedPageBreak/>
        <w:t>Was a Member of the Monitoring Team within the</w:t>
      </w:r>
      <w:r w:rsidRPr="009219F3">
        <w:rPr>
          <w:rFonts w:asciiTheme="majorHAnsi" w:hAnsiTheme="majorHAnsi" w:cstheme="majorHAnsi"/>
          <w:b/>
          <w:color w:val="auto"/>
          <w:sz w:val="24"/>
          <w:szCs w:val="24"/>
          <w:lang w:val="en-US" w:eastAsia="en-GB"/>
        </w:rPr>
        <w:t xml:space="preserve"> “</w:t>
      </w:r>
      <w:proofErr w:type="spellStart"/>
      <w:r w:rsidRPr="009219F3">
        <w:rPr>
          <w:rFonts w:asciiTheme="majorHAnsi" w:hAnsiTheme="majorHAnsi" w:cstheme="majorHAnsi"/>
          <w:b/>
          <w:color w:val="auto"/>
          <w:sz w:val="24"/>
          <w:szCs w:val="24"/>
          <w:lang w:val="en-US" w:eastAsia="en-GB"/>
        </w:rPr>
        <w:t>Osun</w:t>
      </w:r>
      <w:proofErr w:type="spellEnd"/>
      <w:r w:rsidRPr="009219F3">
        <w:rPr>
          <w:rFonts w:asciiTheme="majorHAnsi" w:hAnsiTheme="majorHAnsi" w:cstheme="majorHAnsi"/>
          <w:b/>
          <w:color w:val="auto"/>
          <w:sz w:val="24"/>
          <w:szCs w:val="24"/>
          <w:lang w:val="en-US" w:eastAsia="en-GB"/>
        </w:rPr>
        <w:t xml:space="preserve"> State Agricultural Transformation </w:t>
      </w:r>
      <w:proofErr w:type="spellStart"/>
      <w:r w:rsidRPr="009219F3">
        <w:rPr>
          <w:rFonts w:asciiTheme="majorHAnsi" w:hAnsiTheme="majorHAnsi" w:cstheme="majorHAnsi"/>
          <w:b/>
          <w:color w:val="auto"/>
          <w:sz w:val="24"/>
          <w:szCs w:val="24"/>
          <w:lang w:val="en-US" w:eastAsia="en-GB"/>
        </w:rPr>
        <w:t>Programme</w:t>
      </w:r>
      <w:proofErr w:type="spellEnd"/>
      <w:r w:rsidRPr="009219F3">
        <w:rPr>
          <w:rFonts w:asciiTheme="majorHAnsi" w:hAnsiTheme="majorHAnsi" w:cstheme="majorHAnsi"/>
          <w:b/>
          <w:color w:val="auto"/>
          <w:sz w:val="24"/>
          <w:szCs w:val="24"/>
          <w:lang w:val="en-US" w:eastAsia="en-GB"/>
        </w:rPr>
        <w:t>”</w:t>
      </w:r>
      <w:r w:rsidRPr="009219F3">
        <w:rPr>
          <w:rFonts w:asciiTheme="majorHAnsi" w:hAnsiTheme="majorHAnsi" w:cstheme="majorHAnsi"/>
          <w:color w:val="auto"/>
          <w:sz w:val="24"/>
          <w:szCs w:val="24"/>
          <w:lang w:val="en-US" w:eastAsia="en-GB"/>
        </w:rPr>
        <w:t xml:space="preserve">, funded by Federal Government of Nigeria, 06/2004 </w:t>
      </w:r>
      <w:r w:rsidRPr="009219F3">
        <w:rPr>
          <w:rFonts w:asciiTheme="majorHAnsi" w:eastAsiaTheme="majorEastAsia" w:hAnsiTheme="majorHAnsi" w:cstheme="majorHAnsi"/>
          <w:b/>
          <w:color w:val="auto"/>
          <w:sz w:val="24"/>
          <w:szCs w:val="24"/>
        </w:rPr>
        <w:t xml:space="preserve">– </w:t>
      </w:r>
      <w:r w:rsidRPr="009219F3">
        <w:rPr>
          <w:rFonts w:asciiTheme="majorHAnsi" w:hAnsiTheme="majorHAnsi" w:cstheme="majorHAnsi"/>
          <w:color w:val="auto"/>
          <w:sz w:val="24"/>
          <w:szCs w:val="24"/>
          <w:lang w:val="en-US" w:eastAsia="en-GB"/>
        </w:rPr>
        <w:t>12/</w:t>
      </w:r>
      <w:proofErr w:type="gramStart"/>
      <w:r w:rsidRPr="009219F3">
        <w:rPr>
          <w:rFonts w:asciiTheme="majorHAnsi" w:hAnsiTheme="majorHAnsi" w:cstheme="majorHAnsi"/>
          <w:color w:val="auto"/>
          <w:sz w:val="24"/>
          <w:szCs w:val="24"/>
          <w:lang w:val="en-US" w:eastAsia="en-GB"/>
        </w:rPr>
        <w:t>2004.</w:t>
      </w:r>
      <w:proofErr w:type="gramEnd"/>
    </w:p>
    <w:p w:rsidR="001250B5" w:rsidRPr="009219F3" w:rsidRDefault="001250B5">
      <w:pPr>
        <w:pStyle w:val="liste"/>
        <w:numPr>
          <w:ilvl w:val="0"/>
          <w:numId w:val="0"/>
        </w:numPr>
        <w:spacing w:line="276" w:lineRule="auto"/>
        <w:ind w:left="360"/>
        <w:jc w:val="both"/>
        <w:rPr>
          <w:rFonts w:asciiTheme="majorHAnsi" w:hAnsiTheme="majorHAnsi" w:cstheme="majorHAnsi"/>
          <w:color w:val="000000"/>
          <w:sz w:val="24"/>
          <w:szCs w:val="24"/>
          <w:lang w:val="en-US" w:eastAsia="en-GB"/>
        </w:rPr>
      </w:pPr>
    </w:p>
    <w:p w:rsidR="001250B5" w:rsidRPr="009219F3" w:rsidRDefault="00D27926">
      <w:pPr>
        <w:jc w:val="both"/>
        <w:rPr>
          <w:rFonts w:asciiTheme="majorHAnsi" w:hAnsiTheme="majorHAnsi" w:cstheme="majorHAnsi"/>
          <w:color w:val="000000"/>
          <w:sz w:val="24"/>
          <w:szCs w:val="24"/>
        </w:rPr>
      </w:pPr>
      <w:r w:rsidRPr="009219F3">
        <w:rPr>
          <w:rFonts w:asciiTheme="majorHAnsi" w:hAnsiTheme="majorHAnsi" w:cstheme="majorHAnsi"/>
          <w:b/>
          <w:color w:val="000000"/>
          <w:sz w:val="24"/>
          <w:szCs w:val="24"/>
        </w:rPr>
        <w:t xml:space="preserve">Festus </w:t>
      </w:r>
      <w:proofErr w:type="spellStart"/>
      <w:r w:rsidRPr="009219F3">
        <w:rPr>
          <w:rFonts w:asciiTheme="majorHAnsi" w:hAnsiTheme="majorHAnsi" w:cstheme="majorHAnsi"/>
          <w:b/>
          <w:color w:val="000000"/>
          <w:sz w:val="24"/>
          <w:szCs w:val="24"/>
        </w:rPr>
        <w:t>Akanni</w:t>
      </w:r>
      <w:proofErr w:type="spellEnd"/>
      <w:r w:rsidRPr="009219F3">
        <w:rPr>
          <w:rFonts w:asciiTheme="majorHAnsi" w:hAnsiTheme="majorHAnsi" w:cstheme="majorHAnsi"/>
          <w:b/>
          <w:color w:val="000000"/>
          <w:sz w:val="24"/>
          <w:szCs w:val="24"/>
        </w:rPr>
        <w:t xml:space="preserve"> Nigeria Enterprise – </w:t>
      </w:r>
      <w:r w:rsidRPr="009219F3">
        <w:rPr>
          <w:rFonts w:asciiTheme="majorHAnsi" w:hAnsiTheme="majorHAnsi" w:cstheme="majorHAnsi"/>
          <w:color w:val="000000"/>
          <w:sz w:val="24"/>
          <w:szCs w:val="24"/>
        </w:rPr>
        <w:t xml:space="preserve">Lagos, Nigeria                                                                                                         </w:t>
      </w:r>
      <w:r w:rsidR="00F171AC">
        <w:rPr>
          <w:rFonts w:asciiTheme="majorHAnsi" w:eastAsiaTheme="majorEastAsia" w:hAnsiTheme="majorHAnsi" w:cstheme="majorHAnsi"/>
          <w:b/>
          <w:color w:val="000000"/>
          <w:sz w:val="24"/>
          <w:szCs w:val="24"/>
        </w:rPr>
        <w:t>01/2003 –12/2003</w:t>
      </w:r>
      <w:bookmarkStart w:id="0" w:name="_GoBack"/>
      <w:bookmarkEnd w:id="0"/>
    </w:p>
    <w:p w:rsidR="001250B5" w:rsidRPr="009219F3" w:rsidRDefault="00D27926">
      <w:pPr>
        <w:pStyle w:val="liste"/>
        <w:numPr>
          <w:ilvl w:val="0"/>
          <w:numId w:val="0"/>
        </w:numPr>
        <w:ind w:left="360"/>
        <w:jc w:val="both"/>
        <w:rPr>
          <w:rFonts w:asciiTheme="majorHAnsi" w:hAnsiTheme="majorHAnsi" w:cstheme="majorHAnsi"/>
          <w:b/>
          <w:i/>
          <w:color w:val="000000"/>
          <w:sz w:val="24"/>
          <w:szCs w:val="24"/>
        </w:rPr>
      </w:pPr>
      <w:r w:rsidRPr="009219F3">
        <w:rPr>
          <w:rFonts w:asciiTheme="majorHAnsi" w:hAnsiTheme="majorHAnsi" w:cstheme="majorHAnsi"/>
          <w:b/>
          <w:i/>
          <w:color w:val="000000"/>
          <w:sz w:val="24"/>
          <w:szCs w:val="24"/>
        </w:rPr>
        <w:t xml:space="preserve">Site Manager </w:t>
      </w:r>
    </w:p>
    <w:p w:rsidR="001250B5" w:rsidRPr="009219F3" w:rsidRDefault="00D27926">
      <w:pPr>
        <w:pStyle w:val="liste"/>
        <w:numPr>
          <w:ilvl w:val="0"/>
          <w:numId w:val="0"/>
        </w:numPr>
        <w:ind w:left="360"/>
        <w:jc w:val="both"/>
        <w:rPr>
          <w:rFonts w:asciiTheme="majorHAnsi" w:eastAsia="Times New Roman" w:hAnsiTheme="majorHAnsi" w:cstheme="majorHAnsi"/>
          <w:color w:val="auto"/>
          <w:sz w:val="24"/>
          <w:szCs w:val="24"/>
          <w:lang w:val="en-US"/>
        </w:rPr>
      </w:pPr>
      <w:r w:rsidRPr="009219F3">
        <w:rPr>
          <w:rFonts w:asciiTheme="majorHAnsi" w:eastAsia="Times New Roman" w:hAnsiTheme="majorHAnsi" w:cstheme="majorHAnsi"/>
          <w:color w:val="auto"/>
          <w:sz w:val="24"/>
          <w:szCs w:val="24"/>
          <w:lang w:val="en-US"/>
        </w:rPr>
        <w:t>The office is located in Lagos State and operates as a contractor in the area of infrastructural development sector.</w:t>
      </w:r>
    </w:p>
    <w:p w:rsidR="001250B5" w:rsidRPr="009219F3" w:rsidRDefault="00D27926">
      <w:pPr>
        <w:pStyle w:val="liste"/>
        <w:numPr>
          <w:ilvl w:val="0"/>
          <w:numId w:val="0"/>
        </w:numPr>
        <w:ind w:left="360"/>
        <w:jc w:val="both"/>
        <w:rPr>
          <w:rFonts w:asciiTheme="majorHAnsi" w:hAnsiTheme="majorHAnsi" w:cstheme="majorHAnsi"/>
          <w:b/>
          <w:color w:val="000000"/>
          <w:sz w:val="24"/>
          <w:szCs w:val="24"/>
          <w:lang w:eastAsia="en-GB"/>
        </w:rPr>
      </w:pPr>
      <w:r w:rsidRPr="009219F3">
        <w:rPr>
          <w:rFonts w:asciiTheme="majorHAnsi" w:hAnsiTheme="majorHAnsi" w:cstheme="majorHAnsi"/>
          <w:b/>
          <w:color w:val="000000"/>
          <w:sz w:val="24"/>
          <w:szCs w:val="24"/>
          <w:lang w:eastAsia="en-GB"/>
        </w:rPr>
        <w:t xml:space="preserve">Key responsibilities and main accomplishments: </w:t>
      </w:r>
    </w:p>
    <w:p w:rsidR="001250B5" w:rsidRPr="009219F3" w:rsidRDefault="00D27926">
      <w:pPr>
        <w:pStyle w:val="liste"/>
        <w:widowControl w:val="0"/>
        <w:jc w:val="both"/>
        <w:rPr>
          <w:rFonts w:asciiTheme="majorHAnsi" w:hAnsiTheme="majorHAnsi" w:cstheme="majorHAnsi"/>
          <w:color w:val="000000"/>
          <w:sz w:val="24"/>
          <w:szCs w:val="24"/>
          <w:lang w:val="en-US" w:eastAsia="en-GB"/>
        </w:rPr>
      </w:pPr>
      <w:r w:rsidRPr="009219F3">
        <w:rPr>
          <w:rFonts w:asciiTheme="majorHAnsi" w:hAnsiTheme="majorHAnsi" w:cstheme="majorHAnsi"/>
          <w:color w:val="000000"/>
          <w:sz w:val="24"/>
          <w:szCs w:val="24"/>
          <w:lang w:val="en-US" w:eastAsia="en-GB"/>
        </w:rPr>
        <w:t xml:space="preserve">Administrated both human and material resources on site, and supervised the work of between </w:t>
      </w:r>
      <w:r w:rsidRPr="009219F3">
        <w:rPr>
          <w:rFonts w:asciiTheme="majorHAnsi" w:hAnsiTheme="majorHAnsi" w:cstheme="majorHAnsi"/>
          <w:b/>
          <w:i/>
          <w:color w:val="000000"/>
          <w:sz w:val="24"/>
          <w:szCs w:val="24"/>
          <w:lang w:val="en-US" w:eastAsia="en-GB"/>
        </w:rPr>
        <w:t>20 to 70 staff</w:t>
      </w:r>
      <w:r w:rsidRPr="009219F3">
        <w:rPr>
          <w:rFonts w:asciiTheme="majorHAnsi" w:hAnsiTheme="majorHAnsi" w:cstheme="majorHAnsi"/>
          <w:color w:val="000000"/>
          <w:sz w:val="24"/>
          <w:szCs w:val="24"/>
          <w:lang w:val="en-US" w:eastAsia="en-GB"/>
        </w:rPr>
        <w:t>, depending on the size of the projects;</w:t>
      </w:r>
    </w:p>
    <w:p w:rsidR="001250B5" w:rsidRPr="009219F3" w:rsidRDefault="00D27926">
      <w:pPr>
        <w:pStyle w:val="liste"/>
        <w:widowControl w:val="0"/>
        <w:jc w:val="both"/>
        <w:rPr>
          <w:rFonts w:asciiTheme="majorHAnsi" w:hAnsiTheme="majorHAnsi" w:cstheme="majorHAnsi"/>
          <w:color w:val="000000"/>
          <w:sz w:val="24"/>
          <w:szCs w:val="24"/>
          <w:lang w:val="en-US" w:eastAsia="en-GB"/>
        </w:rPr>
      </w:pPr>
      <w:r w:rsidRPr="009219F3">
        <w:rPr>
          <w:rFonts w:asciiTheme="majorHAnsi" w:hAnsiTheme="majorHAnsi" w:cstheme="majorHAnsi"/>
          <w:color w:val="000000"/>
          <w:sz w:val="24"/>
          <w:szCs w:val="24"/>
          <w:lang w:val="en-US" w:eastAsia="en-GB"/>
        </w:rPr>
        <w:t>Ensured timely execution and completion of projects within set time-frame and budgets, also, monitored the direction of the project, assuring that clients’ specifications and requirements are met; reviewed progress and liaised with quantity surveyors to monitor costs;</w:t>
      </w:r>
    </w:p>
    <w:p w:rsidR="001250B5" w:rsidRPr="009219F3" w:rsidRDefault="00D27926">
      <w:pPr>
        <w:pStyle w:val="liste"/>
        <w:widowControl w:val="0"/>
        <w:jc w:val="both"/>
        <w:rPr>
          <w:rFonts w:asciiTheme="majorHAnsi" w:hAnsiTheme="majorHAnsi" w:cstheme="majorHAnsi"/>
          <w:color w:val="000000"/>
          <w:sz w:val="24"/>
          <w:szCs w:val="24"/>
          <w:lang w:val="en-US" w:eastAsia="en-GB"/>
        </w:rPr>
      </w:pPr>
      <w:r w:rsidRPr="009219F3">
        <w:rPr>
          <w:rFonts w:asciiTheme="majorHAnsi" w:hAnsiTheme="majorHAnsi" w:cstheme="majorHAnsi"/>
          <w:color w:val="000000"/>
          <w:sz w:val="24"/>
          <w:szCs w:val="24"/>
          <w:lang w:val="en-US" w:eastAsia="en-GB"/>
        </w:rPr>
        <w:t>Selected tools and materials, and performed safety inspections to keep construction and site safety measures;</w:t>
      </w:r>
    </w:p>
    <w:p w:rsidR="001250B5" w:rsidRPr="009219F3" w:rsidRDefault="00D27926">
      <w:pPr>
        <w:pStyle w:val="liste"/>
        <w:widowControl w:val="0"/>
        <w:jc w:val="both"/>
        <w:rPr>
          <w:rFonts w:asciiTheme="majorHAnsi" w:hAnsiTheme="majorHAnsi" w:cstheme="majorHAnsi"/>
          <w:color w:val="000000"/>
          <w:sz w:val="24"/>
          <w:szCs w:val="24"/>
          <w:lang w:val="en-US" w:eastAsia="en-GB"/>
        </w:rPr>
      </w:pPr>
      <w:r w:rsidRPr="009219F3">
        <w:rPr>
          <w:rFonts w:asciiTheme="majorHAnsi" w:hAnsiTheme="majorHAnsi" w:cstheme="majorHAnsi"/>
          <w:color w:val="000000"/>
          <w:sz w:val="24"/>
          <w:szCs w:val="24"/>
          <w:lang w:val="en-US" w:eastAsia="en-GB"/>
        </w:rPr>
        <w:t>Checked and prepared site reports, designs and drawings and maintained quality control procedures;</w:t>
      </w:r>
    </w:p>
    <w:p w:rsidR="001250B5" w:rsidRPr="009219F3" w:rsidRDefault="00D27926" w:rsidP="009219F3">
      <w:pPr>
        <w:pStyle w:val="liste"/>
        <w:widowControl w:val="0"/>
        <w:jc w:val="both"/>
        <w:rPr>
          <w:rFonts w:asciiTheme="majorHAnsi" w:hAnsiTheme="majorHAnsi" w:cstheme="majorHAnsi"/>
          <w:color w:val="000000"/>
          <w:sz w:val="24"/>
          <w:szCs w:val="24"/>
          <w:lang w:val="en-US" w:eastAsia="en-GB"/>
        </w:rPr>
      </w:pPr>
      <w:r w:rsidRPr="009219F3">
        <w:rPr>
          <w:rFonts w:asciiTheme="majorHAnsi" w:hAnsiTheme="majorHAnsi" w:cstheme="majorHAnsi"/>
          <w:color w:val="000000"/>
          <w:sz w:val="24"/>
          <w:szCs w:val="24"/>
          <w:lang w:val="en-US" w:eastAsia="en-GB"/>
        </w:rPr>
        <w:t>Wrote reports and helped team managers to negotiate contracts and secure permits and licenses.</w:t>
      </w:r>
    </w:p>
    <w:p w:rsidR="001250B5" w:rsidRPr="009219F3" w:rsidRDefault="001250B5">
      <w:pPr>
        <w:pStyle w:val="liste"/>
        <w:numPr>
          <w:ilvl w:val="0"/>
          <w:numId w:val="0"/>
        </w:numPr>
        <w:spacing w:line="276" w:lineRule="auto"/>
        <w:jc w:val="both"/>
        <w:rPr>
          <w:rFonts w:asciiTheme="majorHAnsi" w:hAnsiTheme="majorHAnsi" w:cstheme="majorHAnsi"/>
          <w:color w:val="000000"/>
          <w:sz w:val="24"/>
          <w:szCs w:val="24"/>
          <w:lang w:val="en-US" w:eastAsia="en-GB"/>
        </w:rPr>
      </w:pPr>
    </w:p>
    <w:p w:rsidR="001250B5" w:rsidRPr="009219F3" w:rsidRDefault="00D27926">
      <w:pPr>
        <w:jc w:val="both"/>
        <w:rPr>
          <w:rFonts w:asciiTheme="majorHAnsi" w:hAnsiTheme="majorHAnsi" w:cstheme="majorHAnsi"/>
          <w:color w:val="000000"/>
          <w:sz w:val="24"/>
          <w:szCs w:val="24"/>
        </w:rPr>
      </w:pPr>
      <w:r w:rsidRPr="009219F3">
        <w:rPr>
          <w:rFonts w:asciiTheme="majorHAnsi" w:hAnsiTheme="majorHAnsi" w:cstheme="majorHAnsi"/>
          <w:b/>
          <w:color w:val="000000"/>
          <w:sz w:val="24"/>
          <w:szCs w:val="24"/>
        </w:rPr>
        <w:t>NYSC/Federal Ministry of Agriculture and Rural Development, Planning and Policy Coordination Department –</w:t>
      </w:r>
      <w:r w:rsidRPr="009219F3">
        <w:rPr>
          <w:rFonts w:asciiTheme="majorHAnsi" w:hAnsiTheme="majorHAnsi" w:cstheme="majorHAnsi"/>
          <w:color w:val="FF0000"/>
          <w:sz w:val="24"/>
          <w:szCs w:val="24"/>
        </w:rPr>
        <w:t xml:space="preserve"> </w:t>
      </w:r>
      <w:r w:rsidRPr="009219F3">
        <w:rPr>
          <w:rFonts w:asciiTheme="majorHAnsi" w:hAnsiTheme="majorHAnsi" w:cstheme="majorHAnsi"/>
          <w:color w:val="auto"/>
          <w:sz w:val="24"/>
          <w:szCs w:val="24"/>
        </w:rPr>
        <w:t>Abuja</w:t>
      </w:r>
      <w:r w:rsidRPr="009219F3">
        <w:rPr>
          <w:rFonts w:asciiTheme="majorHAnsi" w:hAnsiTheme="majorHAnsi" w:cstheme="majorHAnsi"/>
          <w:color w:val="000000"/>
          <w:sz w:val="24"/>
          <w:szCs w:val="24"/>
        </w:rPr>
        <w:t xml:space="preserve">, Nigeria                                                                                       </w:t>
      </w:r>
      <w:r w:rsidRPr="009219F3">
        <w:rPr>
          <w:rFonts w:asciiTheme="majorHAnsi" w:eastAsiaTheme="majorEastAsia" w:hAnsiTheme="majorHAnsi" w:cstheme="majorHAnsi"/>
          <w:b/>
          <w:color w:val="auto"/>
          <w:sz w:val="24"/>
          <w:szCs w:val="24"/>
        </w:rPr>
        <w:t>07/2000 – 07/2001</w:t>
      </w:r>
    </w:p>
    <w:p w:rsidR="001250B5" w:rsidRPr="009219F3" w:rsidRDefault="00D27926">
      <w:pPr>
        <w:pStyle w:val="liste"/>
        <w:numPr>
          <w:ilvl w:val="0"/>
          <w:numId w:val="0"/>
        </w:numPr>
        <w:ind w:left="360"/>
        <w:rPr>
          <w:rFonts w:asciiTheme="majorHAnsi" w:hAnsiTheme="majorHAnsi" w:cstheme="majorHAnsi"/>
          <w:b/>
          <w:i/>
          <w:color w:val="auto"/>
          <w:sz w:val="24"/>
          <w:szCs w:val="24"/>
        </w:rPr>
      </w:pPr>
      <w:r w:rsidRPr="009219F3">
        <w:rPr>
          <w:rFonts w:asciiTheme="majorHAnsi" w:hAnsiTheme="majorHAnsi" w:cstheme="majorHAnsi"/>
          <w:b/>
          <w:i/>
          <w:color w:val="auto"/>
          <w:sz w:val="24"/>
          <w:szCs w:val="24"/>
        </w:rPr>
        <w:t xml:space="preserve">Planning Officer (Youth Corps) </w:t>
      </w:r>
    </w:p>
    <w:p w:rsidR="001250B5" w:rsidRPr="009219F3" w:rsidRDefault="00D27926">
      <w:pPr>
        <w:pStyle w:val="liste"/>
        <w:numPr>
          <w:ilvl w:val="0"/>
          <w:numId w:val="0"/>
        </w:numPr>
        <w:ind w:left="360"/>
        <w:rPr>
          <w:rFonts w:asciiTheme="majorHAnsi" w:eastAsia="Times New Roman" w:hAnsiTheme="majorHAnsi" w:cstheme="majorHAnsi"/>
          <w:color w:val="auto"/>
          <w:sz w:val="24"/>
          <w:szCs w:val="24"/>
          <w:lang w:val="en-US"/>
        </w:rPr>
      </w:pPr>
      <w:r w:rsidRPr="009219F3">
        <w:rPr>
          <w:rFonts w:asciiTheme="majorHAnsi" w:eastAsia="Times New Roman" w:hAnsiTheme="majorHAnsi" w:cstheme="majorHAnsi"/>
          <w:color w:val="auto"/>
          <w:sz w:val="24"/>
          <w:szCs w:val="24"/>
          <w:lang w:val="en-US"/>
        </w:rPr>
        <w:t xml:space="preserve">External Relations Unit of the Planning Department </w:t>
      </w:r>
    </w:p>
    <w:p w:rsidR="001250B5" w:rsidRPr="009219F3" w:rsidRDefault="00D27926">
      <w:pPr>
        <w:pStyle w:val="liste"/>
        <w:numPr>
          <w:ilvl w:val="0"/>
          <w:numId w:val="0"/>
        </w:numPr>
        <w:ind w:left="360"/>
        <w:rPr>
          <w:rFonts w:asciiTheme="majorHAnsi" w:hAnsiTheme="majorHAnsi" w:cstheme="majorHAnsi"/>
          <w:b/>
          <w:color w:val="000000"/>
          <w:sz w:val="24"/>
          <w:szCs w:val="24"/>
          <w:lang w:eastAsia="en-GB"/>
        </w:rPr>
      </w:pPr>
      <w:r w:rsidRPr="009219F3">
        <w:rPr>
          <w:rFonts w:asciiTheme="majorHAnsi" w:hAnsiTheme="majorHAnsi" w:cstheme="majorHAnsi"/>
          <w:b/>
          <w:color w:val="000000"/>
          <w:sz w:val="24"/>
          <w:szCs w:val="24"/>
          <w:lang w:eastAsia="en-GB"/>
        </w:rPr>
        <w:t xml:space="preserve">Key responsibilities and main accomplishments: </w:t>
      </w:r>
    </w:p>
    <w:p w:rsidR="001250B5" w:rsidRPr="009219F3" w:rsidRDefault="00D27926">
      <w:pPr>
        <w:pStyle w:val="liste"/>
        <w:widowControl w:val="0"/>
        <w:jc w:val="both"/>
        <w:rPr>
          <w:rFonts w:asciiTheme="majorHAnsi" w:hAnsiTheme="majorHAnsi" w:cstheme="majorHAnsi"/>
          <w:color w:val="000000"/>
          <w:sz w:val="24"/>
          <w:szCs w:val="24"/>
          <w:lang w:val="en-US" w:eastAsia="en-GB"/>
        </w:rPr>
      </w:pPr>
      <w:r w:rsidRPr="009219F3">
        <w:rPr>
          <w:rFonts w:asciiTheme="majorHAnsi" w:hAnsiTheme="majorHAnsi" w:cstheme="majorHAnsi"/>
          <w:color w:val="000000"/>
          <w:sz w:val="24"/>
          <w:szCs w:val="24"/>
          <w:lang w:val="en-US" w:eastAsia="en-GB"/>
        </w:rPr>
        <w:t>Planned Ministry’s programmes and conducted mostly desk-researches to assess the performances of the Ministry’s Policies;</w:t>
      </w:r>
    </w:p>
    <w:p w:rsidR="001250B5" w:rsidRPr="009219F3" w:rsidRDefault="00D27926">
      <w:pPr>
        <w:pStyle w:val="liste"/>
        <w:widowControl w:val="0"/>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Was delegated to act as Representative of External Relations Office within the</w:t>
      </w:r>
      <w:r w:rsidRPr="009219F3">
        <w:rPr>
          <w:rFonts w:asciiTheme="majorHAnsi" w:hAnsiTheme="majorHAnsi" w:cstheme="majorHAnsi"/>
          <w:b/>
          <w:color w:val="auto"/>
          <w:sz w:val="24"/>
          <w:szCs w:val="24"/>
          <w:lang w:val="en-US" w:eastAsia="en-GB"/>
        </w:rPr>
        <w:t xml:space="preserve"> “Annual World Food Day” –  </w:t>
      </w:r>
      <w:r w:rsidRPr="009219F3">
        <w:rPr>
          <w:rFonts w:asciiTheme="majorHAnsi" w:hAnsiTheme="majorHAnsi" w:cstheme="majorHAnsi"/>
          <w:color w:val="auto"/>
          <w:sz w:val="24"/>
          <w:szCs w:val="24"/>
          <w:lang w:val="en-US" w:eastAsia="en-GB"/>
        </w:rPr>
        <w:t>which was a  joint collaboration of FAO,</w:t>
      </w:r>
      <w:r w:rsidRPr="009219F3">
        <w:rPr>
          <w:rFonts w:asciiTheme="majorHAnsi" w:hAnsiTheme="majorHAnsi" w:cstheme="majorHAnsi"/>
          <w:b/>
          <w:color w:val="auto"/>
          <w:sz w:val="24"/>
          <w:szCs w:val="24"/>
          <w:lang w:val="en-US" w:eastAsia="en-GB"/>
        </w:rPr>
        <w:t xml:space="preserve"> </w:t>
      </w:r>
      <w:r w:rsidRPr="009219F3">
        <w:rPr>
          <w:rFonts w:asciiTheme="majorHAnsi" w:hAnsiTheme="majorHAnsi" w:cstheme="majorHAnsi"/>
          <w:color w:val="auto"/>
          <w:sz w:val="24"/>
          <w:szCs w:val="24"/>
          <w:lang w:val="en-US" w:eastAsia="en-GB"/>
        </w:rPr>
        <w:t>Oxfam GB  in conjunction with the Federal Ministry of Agriculture and Rural Development, 08/2000</w:t>
      </w:r>
      <w:r w:rsidRPr="009219F3">
        <w:rPr>
          <w:rFonts w:asciiTheme="majorHAnsi" w:eastAsiaTheme="majorEastAsia" w:hAnsiTheme="majorHAnsi" w:cstheme="majorHAnsi"/>
          <w:b/>
          <w:color w:val="000000"/>
          <w:sz w:val="24"/>
          <w:szCs w:val="24"/>
        </w:rPr>
        <w:t xml:space="preserve">– </w:t>
      </w:r>
      <w:r w:rsidRPr="009219F3">
        <w:rPr>
          <w:rFonts w:asciiTheme="majorHAnsi" w:hAnsiTheme="majorHAnsi" w:cstheme="majorHAnsi"/>
          <w:color w:val="auto"/>
          <w:sz w:val="24"/>
          <w:szCs w:val="24"/>
          <w:lang w:val="en-US" w:eastAsia="en-GB"/>
        </w:rPr>
        <w:t>10/2000;</w:t>
      </w:r>
    </w:p>
    <w:p w:rsidR="001250B5" w:rsidRPr="009219F3" w:rsidRDefault="00D27926">
      <w:pPr>
        <w:pStyle w:val="liste"/>
        <w:widowControl w:val="0"/>
        <w:jc w:val="both"/>
        <w:rPr>
          <w:rFonts w:asciiTheme="majorHAnsi" w:hAnsiTheme="majorHAnsi" w:cstheme="majorHAnsi"/>
          <w:color w:val="auto"/>
          <w:sz w:val="24"/>
          <w:szCs w:val="24"/>
          <w:lang w:val="en-US" w:eastAsia="en-GB"/>
        </w:rPr>
      </w:pPr>
      <w:r w:rsidRPr="009219F3">
        <w:rPr>
          <w:rFonts w:asciiTheme="majorHAnsi" w:hAnsiTheme="majorHAnsi" w:cstheme="majorHAnsi"/>
          <w:color w:val="auto"/>
          <w:sz w:val="24"/>
          <w:szCs w:val="24"/>
          <w:lang w:val="en-US" w:eastAsia="en-GB"/>
        </w:rPr>
        <w:t>Acted as Member of Planning Committee within the</w:t>
      </w:r>
      <w:r w:rsidRPr="009219F3">
        <w:rPr>
          <w:rFonts w:asciiTheme="majorHAnsi" w:hAnsiTheme="majorHAnsi" w:cstheme="majorHAnsi"/>
          <w:b/>
          <w:color w:val="auto"/>
          <w:sz w:val="24"/>
          <w:szCs w:val="24"/>
          <w:lang w:val="en-US" w:eastAsia="en-GB"/>
        </w:rPr>
        <w:t xml:space="preserve"> “National Council on Agriculture (Annual </w:t>
      </w:r>
      <w:proofErr w:type="spellStart"/>
      <w:r w:rsidRPr="009219F3">
        <w:rPr>
          <w:rFonts w:asciiTheme="majorHAnsi" w:hAnsiTheme="majorHAnsi" w:cstheme="majorHAnsi"/>
          <w:b/>
          <w:color w:val="auto"/>
          <w:sz w:val="24"/>
          <w:szCs w:val="24"/>
          <w:lang w:val="en-US" w:eastAsia="en-GB"/>
        </w:rPr>
        <w:t>Programme</w:t>
      </w:r>
      <w:proofErr w:type="spellEnd"/>
      <w:r w:rsidRPr="009219F3">
        <w:rPr>
          <w:rFonts w:asciiTheme="majorHAnsi" w:hAnsiTheme="majorHAnsi" w:cstheme="majorHAnsi"/>
          <w:b/>
          <w:color w:val="auto"/>
          <w:sz w:val="24"/>
          <w:szCs w:val="24"/>
          <w:lang w:val="en-US" w:eastAsia="en-GB"/>
        </w:rPr>
        <w:t xml:space="preserve">)” </w:t>
      </w:r>
      <w:r w:rsidRPr="009219F3">
        <w:rPr>
          <w:rFonts w:asciiTheme="majorHAnsi" w:hAnsiTheme="majorHAnsi" w:cstheme="majorHAnsi"/>
          <w:color w:val="auto"/>
          <w:sz w:val="24"/>
          <w:szCs w:val="24"/>
          <w:lang w:val="en-US" w:eastAsia="en-GB"/>
        </w:rPr>
        <w:t>– action funded by</w:t>
      </w:r>
      <w:r w:rsidRPr="009219F3">
        <w:rPr>
          <w:rFonts w:asciiTheme="majorHAnsi" w:hAnsiTheme="majorHAnsi" w:cstheme="majorHAnsi"/>
          <w:b/>
          <w:color w:val="auto"/>
          <w:sz w:val="24"/>
          <w:szCs w:val="24"/>
          <w:lang w:val="en-US" w:eastAsia="en-GB"/>
        </w:rPr>
        <w:t xml:space="preserve"> </w:t>
      </w:r>
      <w:r w:rsidRPr="009219F3">
        <w:rPr>
          <w:rFonts w:asciiTheme="majorHAnsi" w:hAnsiTheme="majorHAnsi" w:cstheme="majorHAnsi"/>
          <w:color w:val="auto"/>
          <w:sz w:val="24"/>
          <w:szCs w:val="24"/>
          <w:lang w:val="en-US" w:eastAsia="en-GB"/>
        </w:rPr>
        <w:t>the</w:t>
      </w:r>
      <w:r w:rsidRPr="009219F3">
        <w:rPr>
          <w:rFonts w:asciiTheme="majorHAnsi" w:hAnsiTheme="majorHAnsi" w:cstheme="majorHAnsi"/>
          <w:b/>
          <w:color w:val="auto"/>
          <w:sz w:val="24"/>
          <w:szCs w:val="24"/>
          <w:lang w:val="en-US" w:eastAsia="en-GB"/>
        </w:rPr>
        <w:t xml:space="preserve"> </w:t>
      </w:r>
      <w:r w:rsidRPr="009219F3">
        <w:rPr>
          <w:rFonts w:asciiTheme="majorHAnsi" w:hAnsiTheme="majorHAnsi" w:cstheme="majorHAnsi"/>
          <w:color w:val="auto"/>
          <w:sz w:val="24"/>
          <w:szCs w:val="24"/>
          <w:lang w:val="en-US"/>
        </w:rPr>
        <w:t>Federal Government of Nigeria</w:t>
      </w:r>
      <w:r w:rsidRPr="009219F3">
        <w:rPr>
          <w:rFonts w:asciiTheme="majorHAnsi" w:hAnsiTheme="majorHAnsi" w:cstheme="majorHAnsi"/>
          <w:color w:val="auto"/>
          <w:sz w:val="24"/>
          <w:szCs w:val="24"/>
          <w:lang w:val="en-US" w:eastAsia="en-GB"/>
        </w:rPr>
        <w:t>, 02/2001</w:t>
      </w:r>
      <w:r w:rsidRPr="009219F3">
        <w:rPr>
          <w:rFonts w:asciiTheme="majorHAnsi" w:eastAsiaTheme="majorEastAsia" w:hAnsiTheme="majorHAnsi" w:cstheme="majorHAnsi"/>
          <w:b/>
          <w:color w:val="000000"/>
          <w:sz w:val="24"/>
          <w:szCs w:val="24"/>
        </w:rPr>
        <w:t xml:space="preserve">– </w:t>
      </w:r>
      <w:r w:rsidRPr="009219F3">
        <w:rPr>
          <w:rFonts w:asciiTheme="majorHAnsi" w:hAnsiTheme="majorHAnsi" w:cstheme="majorHAnsi"/>
          <w:color w:val="auto"/>
          <w:sz w:val="24"/>
          <w:szCs w:val="24"/>
          <w:lang w:val="en-US" w:eastAsia="en-GB"/>
        </w:rPr>
        <w:t>05/2001.</w:t>
      </w:r>
    </w:p>
    <w:p w:rsidR="001250B5" w:rsidRPr="009219F3" w:rsidRDefault="00D27926">
      <w:pPr>
        <w:pStyle w:val="titleparagraph"/>
        <w:jc w:val="both"/>
        <w:rPr>
          <w:rFonts w:asciiTheme="majorHAnsi" w:eastAsia="Times New Roman" w:hAnsiTheme="majorHAnsi" w:cstheme="majorHAnsi"/>
          <w:color w:val="000000"/>
          <w:sz w:val="24"/>
          <w:szCs w:val="24"/>
        </w:rPr>
      </w:pPr>
      <w:r w:rsidRPr="009219F3">
        <w:rPr>
          <w:rFonts w:asciiTheme="majorHAnsi" w:eastAsia="Times New Roman" w:hAnsiTheme="majorHAnsi" w:cstheme="majorHAnsi"/>
          <w:color w:val="000000"/>
          <w:sz w:val="24"/>
          <w:szCs w:val="24"/>
        </w:rPr>
        <w:t>EDUCATION</w:t>
      </w:r>
    </w:p>
    <w:p w:rsidR="001250B5" w:rsidRPr="009219F3" w:rsidRDefault="00BF200A">
      <w:pPr>
        <w:jc w:val="both"/>
        <w:rPr>
          <w:rFonts w:asciiTheme="majorHAnsi" w:hAnsiTheme="majorHAnsi" w:cstheme="majorHAnsi"/>
          <w:color w:val="000000"/>
          <w:sz w:val="24"/>
          <w:szCs w:val="24"/>
        </w:rPr>
      </w:pPr>
      <w:r>
        <w:rPr>
          <w:rFonts w:asciiTheme="majorHAnsi" w:hAnsiTheme="majorHAnsi" w:cstheme="majorHAnsi"/>
          <w:color w:val="000000"/>
          <w:sz w:val="24"/>
          <w:szCs w:val="24"/>
        </w:rPr>
        <w:pict>
          <v:rect id="1028" o:spid="_x0000_i1027" style="width:531.55pt;height:2pt" o:hralign="center" o:hrstd="t" o:hrnoshade="t" o:hr="t" fillcolor="black" stroked="f"/>
        </w:pict>
      </w:r>
    </w:p>
    <w:p w:rsidR="001250B5" w:rsidRPr="009219F3" w:rsidRDefault="00D27926">
      <w:pPr>
        <w:jc w:val="both"/>
        <w:rPr>
          <w:rFonts w:asciiTheme="majorHAnsi" w:hAnsiTheme="majorHAnsi" w:cstheme="majorHAnsi"/>
          <w:color w:val="000000"/>
          <w:sz w:val="24"/>
          <w:szCs w:val="24"/>
          <w:lang w:eastAsia="en-GB"/>
        </w:rPr>
      </w:pPr>
      <w:r w:rsidRPr="009219F3">
        <w:rPr>
          <w:rFonts w:asciiTheme="majorHAnsi" w:hAnsiTheme="majorHAnsi" w:cstheme="majorHAnsi"/>
          <w:color w:val="000000"/>
          <w:sz w:val="24"/>
          <w:szCs w:val="24"/>
          <w:lang w:eastAsia="en-GB"/>
        </w:rPr>
        <w:t xml:space="preserve">*    Masters of Science </w:t>
      </w:r>
      <w:proofErr w:type="gramStart"/>
      <w:r w:rsidRPr="009219F3">
        <w:rPr>
          <w:rFonts w:asciiTheme="majorHAnsi" w:hAnsiTheme="majorHAnsi" w:cstheme="majorHAnsi"/>
          <w:color w:val="000000"/>
          <w:sz w:val="24"/>
          <w:szCs w:val="24"/>
          <w:lang w:eastAsia="en-GB"/>
        </w:rPr>
        <w:t>in  Development</w:t>
      </w:r>
      <w:proofErr w:type="gramEnd"/>
      <w:r w:rsidRPr="009219F3">
        <w:rPr>
          <w:rFonts w:asciiTheme="majorHAnsi" w:hAnsiTheme="majorHAnsi" w:cstheme="majorHAnsi"/>
          <w:color w:val="000000"/>
          <w:sz w:val="24"/>
          <w:szCs w:val="24"/>
          <w:lang w:eastAsia="en-GB"/>
        </w:rPr>
        <w:t xml:space="preserve"> Economics in view </w:t>
      </w:r>
    </w:p>
    <w:p w:rsidR="001250B5" w:rsidRPr="009219F3" w:rsidRDefault="00D27926">
      <w:pPr>
        <w:jc w:val="both"/>
        <w:rPr>
          <w:rFonts w:asciiTheme="majorHAnsi" w:hAnsiTheme="majorHAnsi" w:cstheme="majorHAnsi"/>
          <w:color w:val="000000"/>
          <w:sz w:val="24"/>
          <w:szCs w:val="24"/>
          <w:lang w:eastAsia="en-GB"/>
        </w:rPr>
      </w:pPr>
      <w:r w:rsidRPr="009219F3">
        <w:rPr>
          <w:rFonts w:asciiTheme="majorHAnsi" w:hAnsiTheme="majorHAnsi" w:cstheme="majorHAnsi"/>
          <w:color w:val="000000"/>
          <w:sz w:val="24"/>
          <w:szCs w:val="24"/>
          <w:lang w:eastAsia="en-GB"/>
        </w:rPr>
        <w:t xml:space="preserve">     2020 till date </w:t>
      </w:r>
    </w:p>
    <w:p w:rsidR="001250B5" w:rsidRPr="009219F3" w:rsidRDefault="00D27926">
      <w:pPr>
        <w:jc w:val="both"/>
        <w:rPr>
          <w:rFonts w:asciiTheme="majorHAnsi" w:hAnsiTheme="majorHAnsi" w:cstheme="majorHAnsi"/>
          <w:color w:val="000000"/>
          <w:sz w:val="24"/>
          <w:szCs w:val="24"/>
          <w:lang w:eastAsia="en-GB"/>
        </w:rPr>
      </w:pPr>
      <w:r w:rsidRPr="009219F3">
        <w:rPr>
          <w:rFonts w:asciiTheme="majorHAnsi" w:hAnsiTheme="majorHAnsi" w:cstheme="majorHAnsi"/>
          <w:color w:val="000000"/>
          <w:sz w:val="24"/>
          <w:szCs w:val="24"/>
          <w:lang w:eastAsia="en-GB"/>
        </w:rPr>
        <w:t xml:space="preserve">     University of Abuja </w:t>
      </w:r>
    </w:p>
    <w:p w:rsidR="001250B5" w:rsidRPr="009219F3" w:rsidRDefault="00D27926">
      <w:pPr>
        <w:jc w:val="both"/>
        <w:rPr>
          <w:rFonts w:asciiTheme="majorHAnsi" w:hAnsiTheme="majorHAnsi" w:cstheme="majorHAnsi"/>
          <w:color w:val="000000"/>
          <w:sz w:val="24"/>
          <w:szCs w:val="24"/>
          <w:lang w:eastAsia="en-GB"/>
        </w:rPr>
      </w:pPr>
      <w:r w:rsidRPr="009219F3">
        <w:rPr>
          <w:rFonts w:asciiTheme="majorHAnsi" w:hAnsiTheme="majorHAnsi" w:cstheme="majorHAnsi"/>
          <w:color w:val="000000"/>
          <w:sz w:val="24"/>
          <w:szCs w:val="24"/>
          <w:lang w:eastAsia="en-GB"/>
        </w:rPr>
        <w:t>*    Postgraduate Diploma in Education</w:t>
      </w:r>
    </w:p>
    <w:p w:rsidR="001250B5" w:rsidRPr="009219F3" w:rsidRDefault="00D27926">
      <w:pPr>
        <w:jc w:val="both"/>
        <w:rPr>
          <w:rFonts w:asciiTheme="majorHAnsi" w:hAnsiTheme="majorHAnsi" w:cstheme="majorHAnsi"/>
          <w:color w:val="000000"/>
          <w:sz w:val="24"/>
          <w:szCs w:val="24"/>
          <w:lang w:eastAsia="en-GB"/>
        </w:rPr>
      </w:pPr>
      <w:r w:rsidRPr="009219F3">
        <w:rPr>
          <w:rFonts w:asciiTheme="majorHAnsi" w:hAnsiTheme="majorHAnsi" w:cstheme="majorHAnsi"/>
          <w:color w:val="000000"/>
          <w:sz w:val="24"/>
          <w:szCs w:val="24"/>
          <w:lang w:eastAsia="en-GB"/>
        </w:rPr>
        <w:t xml:space="preserve">      2013-2014</w:t>
      </w:r>
    </w:p>
    <w:p w:rsidR="001250B5" w:rsidRPr="009219F3" w:rsidRDefault="00D27926">
      <w:pPr>
        <w:jc w:val="both"/>
        <w:rPr>
          <w:rFonts w:asciiTheme="majorHAnsi" w:hAnsiTheme="majorHAnsi" w:cstheme="majorHAnsi"/>
          <w:color w:val="000000"/>
          <w:sz w:val="24"/>
          <w:szCs w:val="24"/>
          <w:lang w:eastAsia="en-GB"/>
        </w:rPr>
      </w:pPr>
      <w:r w:rsidRPr="009219F3">
        <w:rPr>
          <w:rFonts w:asciiTheme="majorHAnsi" w:hAnsiTheme="majorHAnsi" w:cstheme="majorHAnsi"/>
          <w:color w:val="000000"/>
          <w:sz w:val="24"/>
          <w:szCs w:val="24"/>
          <w:lang w:eastAsia="en-GB"/>
        </w:rPr>
        <w:t xml:space="preserve">     National Teachers' Institute</w:t>
      </w:r>
      <w:proofErr w:type="gramStart"/>
      <w:r w:rsidRPr="009219F3">
        <w:rPr>
          <w:rFonts w:asciiTheme="majorHAnsi" w:hAnsiTheme="majorHAnsi" w:cstheme="majorHAnsi"/>
          <w:color w:val="000000"/>
          <w:sz w:val="24"/>
          <w:szCs w:val="24"/>
          <w:lang w:eastAsia="en-GB"/>
        </w:rPr>
        <w:t>,  Kaduna</w:t>
      </w:r>
      <w:proofErr w:type="gramEnd"/>
      <w:r w:rsidRPr="009219F3">
        <w:rPr>
          <w:rFonts w:asciiTheme="majorHAnsi" w:hAnsiTheme="majorHAnsi" w:cstheme="majorHAnsi"/>
          <w:color w:val="000000"/>
          <w:sz w:val="24"/>
          <w:szCs w:val="24"/>
          <w:lang w:eastAsia="en-GB"/>
        </w:rPr>
        <w:t xml:space="preserve"> </w:t>
      </w:r>
    </w:p>
    <w:p w:rsidR="001250B5" w:rsidRPr="009219F3" w:rsidRDefault="00D27926">
      <w:pPr>
        <w:pStyle w:val="date1"/>
        <w:widowControl w:val="0"/>
        <w:numPr>
          <w:ilvl w:val="0"/>
          <w:numId w:val="21"/>
        </w:numPr>
        <w:spacing w:before="40" w:after="40" w:line="240" w:lineRule="auto"/>
        <w:ind w:left="446" w:hanging="450"/>
        <w:jc w:val="both"/>
        <w:rPr>
          <w:rFonts w:asciiTheme="majorHAnsi" w:hAnsiTheme="majorHAnsi" w:cstheme="majorHAnsi"/>
          <w:b/>
          <w:i w:val="0"/>
          <w:color w:val="auto"/>
          <w:sz w:val="24"/>
        </w:rPr>
      </w:pPr>
      <w:r w:rsidRPr="009219F3">
        <w:rPr>
          <w:rFonts w:asciiTheme="majorHAnsi" w:hAnsiTheme="majorHAnsi" w:cstheme="majorHAnsi"/>
          <w:b/>
          <w:i w:val="0"/>
          <w:color w:val="auto"/>
          <w:sz w:val="24"/>
        </w:rPr>
        <w:t>Bachelor of Technology (with Honours) in Agricultural Economics and Extension                                                               1993 – 1999</w:t>
      </w:r>
    </w:p>
    <w:p w:rsidR="001250B5" w:rsidRPr="009219F3" w:rsidRDefault="00D27926">
      <w:pPr>
        <w:pStyle w:val="date1"/>
        <w:widowControl w:val="0"/>
        <w:spacing w:before="40" w:after="40" w:line="240" w:lineRule="auto"/>
        <w:ind w:left="446"/>
        <w:jc w:val="both"/>
        <w:rPr>
          <w:rFonts w:asciiTheme="majorHAnsi" w:hAnsiTheme="majorHAnsi" w:cstheme="majorHAnsi"/>
          <w:i w:val="0"/>
          <w:color w:val="auto"/>
          <w:sz w:val="24"/>
        </w:rPr>
      </w:pPr>
      <w:proofErr w:type="spellStart"/>
      <w:r w:rsidRPr="009219F3">
        <w:rPr>
          <w:rFonts w:asciiTheme="majorHAnsi" w:hAnsiTheme="majorHAnsi" w:cstheme="majorHAnsi"/>
          <w:i w:val="0"/>
          <w:color w:val="auto"/>
          <w:sz w:val="24"/>
        </w:rPr>
        <w:t>Ladoke</w:t>
      </w:r>
      <w:proofErr w:type="spellEnd"/>
      <w:r w:rsidRPr="009219F3">
        <w:rPr>
          <w:rFonts w:asciiTheme="majorHAnsi" w:hAnsiTheme="majorHAnsi" w:cstheme="majorHAnsi"/>
          <w:i w:val="0"/>
          <w:color w:val="auto"/>
          <w:sz w:val="24"/>
        </w:rPr>
        <w:t xml:space="preserve"> </w:t>
      </w:r>
      <w:proofErr w:type="spellStart"/>
      <w:r w:rsidRPr="009219F3">
        <w:rPr>
          <w:rFonts w:asciiTheme="majorHAnsi" w:hAnsiTheme="majorHAnsi" w:cstheme="majorHAnsi"/>
          <w:i w:val="0"/>
          <w:color w:val="auto"/>
          <w:sz w:val="24"/>
        </w:rPr>
        <w:t>Akintola</w:t>
      </w:r>
      <w:proofErr w:type="spellEnd"/>
      <w:r w:rsidRPr="009219F3">
        <w:rPr>
          <w:rFonts w:asciiTheme="majorHAnsi" w:hAnsiTheme="majorHAnsi" w:cstheme="majorHAnsi"/>
          <w:i w:val="0"/>
          <w:color w:val="auto"/>
          <w:sz w:val="24"/>
        </w:rPr>
        <w:t xml:space="preserve"> University of Technology (LAUTECH), </w:t>
      </w:r>
      <w:proofErr w:type="spellStart"/>
      <w:r w:rsidRPr="009219F3">
        <w:rPr>
          <w:rFonts w:asciiTheme="majorHAnsi" w:hAnsiTheme="majorHAnsi" w:cstheme="majorHAnsi"/>
          <w:i w:val="0"/>
          <w:color w:val="auto"/>
          <w:sz w:val="24"/>
        </w:rPr>
        <w:t>Ogbomoso</w:t>
      </w:r>
      <w:proofErr w:type="spellEnd"/>
      <w:r w:rsidRPr="009219F3">
        <w:rPr>
          <w:rFonts w:asciiTheme="majorHAnsi" w:hAnsiTheme="majorHAnsi" w:cstheme="majorHAnsi"/>
          <w:i w:val="0"/>
          <w:color w:val="auto"/>
          <w:sz w:val="24"/>
        </w:rPr>
        <w:t xml:space="preserve">, Oyo State, Nigeria        </w:t>
      </w:r>
    </w:p>
    <w:p w:rsidR="001250B5" w:rsidRPr="009219F3" w:rsidRDefault="001727D9">
      <w:pPr>
        <w:pStyle w:val="titleparagraph"/>
        <w:jc w:val="both"/>
        <w:rPr>
          <w:rFonts w:asciiTheme="majorHAnsi" w:eastAsia="Times New Roman" w:hAnsiTheme="majorHAnsi" w:cstheme="majorHAnsi"/>
          <w:color w:val="000000"/>
          <w:sz w:val="24"/>
          <w:szCs w:val="24"/>
        </w:rPr>
      </w:pPr>
      <w:r w:rsidRPr="009219F3">
        <w:rPr>
          <w:rFonts w:asciiTheme="majorHAnsi" w:eastAsia="Times New Roman" w:hAnsiTheme="majorHAnsi" w:cstheme="majorHAnsi"/>
          <w:color w:val="000000"/>
          <w:sz w:val="24"/>
          <w:szCs w:val="24"/>
        </w:rPr>
        <w:t>CERTIFICATIONS &amp; TRAINING</w:t>
      </w:r>
    </w:p>
    <w:p w:rsidR="001250B5" w:rsidRPr="009219F3" w:rsidRDefault="00BF200A">
      <w:pPr>
        <w:jc w:val="both"/>
        <w:rPr>
          <w:rFonts w:asciiTheme="majorHAnsi" w:hAnsiTheme="majorHAnsi" w:cstheme="majorHAnsi"/>
          <w:color w:val="000000"/>
          <w:sz w:val="24"/>
          <w:szCs w:val="24"/>
        </w:rPr>
      </w:pPr>
      <w:r>
        <w:rPr>
          <w:rFonts w:asciiTheme="majorHAnsi" w:hAnsiTheme="majorHAnsi" w:cstheme="majorHAnsi"/>
          <w:color w:val="000000"/>
          <w:sz w:val="24"/>
          <w:szCs w:val="24"/>
        </w:rPr>
        <w:pict>
          <v:rect id="1029" o:spid="_x0000_i1028" style="width:531.55pt;height:2pt" o:hralign="center" o:hrstd="t" o:hrnoshade="t" o:hr="t" fillcolor="black" stroked="f"/>
        </w:pict>
      </w:r>
    </w:p>
    <w:p w:rsidR="009B0400" w:rsidRPr="009219F3" w:rsidRDefault="00072955" w:rsidP="00072955">
      <w:pPr>
        <w:pStyle w:val="ListParagraph"/>
        <w:numPr>
          <w:ilvl w:val="2"/>
          <w:numId w:val="17"/>
        </w:numPr>
        <w:ind w:left="360"/>
        <w:jc w:val="both"/>
        <w:rPr>
          <w:rFonts w:asciiTheme="majorHAnsi" w:hAnsiTheme="majorHAnsi" w:cstheme="majorHAnsi"/>
          <w:color w:val="000000"/>
        </w:rPr>
      </w:pPr>
      <w:r w:rsidRPr="009219F3">
        <w:rPr>
          <w:rFonts w:asciiTheme="majorHAnsi" w:hAnsiTheme="majorHAnsi" w:cstheme="majorHAnsi"/>
          <w:color w:val="000000"/>
        </w:rPr>
        <w:t>UNESCO MGIEP: Digital Teacher/Master Trainer</w:t>
      </w:r>
      <w:r w:rsidR="005D2C22">
        <w:rPr>
          <w:rFonts w:asciiTheme="majorHAnsi" w:hAnsiTheme="majorHAnsi" w:cstheme="majorHAnsi"/>
          <w:color w:val="000000"/>
        </w:rPr>
        <w:t>, 2022</w:t>
      </w:r>
    </w:p>
    <w:p w:rsidR="001250B5" w:rsidRPr="009219F3" w:rsidRDefault="00D27926">
      <w:pPr>
        <w:pStyle w:val="titleparagraph"/>
        <w:keepNext w:val="0"/>
        <w:keepLines w:val="0"/>
        <w:widowControl w:val="0"/>
        <w:numPr>
          <w:ilvl w:val="0"/>
          <w:numId w:val="17"/>
        </w:numPr>
        <w:spacing w:before="40" w:after="40"/>
        <w:ind w:left="360"/>
        <w:jc w:val="both"/>
        <w:rPr>
          <w:rFonts w:asciiTheme="majorHAnsi" w:eastAsia="Times New Roman" w:hAnsiTheme="majorHAnsi" w:cstheme="majorHAnsi"/>
          <w:b w:val="0"/>
          <w:color w:val="auto"/>
          <w:sz w:val="24"/>
          <w:szCs w:val="24"/>
        </w:rPr>
      </w:pPr>
      <w:r w:rsidRPr="009219F3">
        <w:rPr>
          <w:rFonts w:asciiTheme="majorHAnsi" w:eastAsia="Times New Roman" w:hAnsiTheme="majorHAnsi" w:cstheme="majorHAnsi"/>
          <w:b w:val="0"/>
          <w:color w:val="auto"/>
          <w:sz w:val="24"/>
          <w:szCs w:val="24"/>
        </w:rPr>
        <w:t>University of Geneva: International Organizations Management, 2020;</w:t>
      </w:r>
    </w:p>
    <w:p w:rsidR="001250B5" w:rsidRPr="009219F3" w:rsidRDefault="00D27926">
      <w:pPr>
        <w:pStyle w:val="titleparagraph"/>
        <w:keepNext w:val="0"/>
        <w:keepLines w:val="0"/>
        <w:widowControl w:val="0"/>
        <w:numPr>
          <w:ilvl w:val="0"/>
          <w:numId w:val="17"/>
        </w:numPr>
        <w:spacing w:before="40" w:after="40"/>
        <w:ind w:left="360"/>
        <w:jc w:val="both"/>
        <w:rPr>
          <w:rFonts w:asciiTheme="majorHAnsi" w:eastAsia="Times New Roman" w:hAnsiTheme="majorHAnsi" w:cstheme="majorHAnsi"/>
          <w:b w:val="0"/>
          <w:color w:val="auto"/>
          <w:sz w:val="24"/>
          <w:szCs w:val="24"/>
        </w:rPr>
      </w:pPr>
      <w:r w:rsidRPr="009219F3">
        <w:rPr>
          <w:rFonts w:asciiTheme="majorHAnsi" w:eastAsia="Times New Roman" w:hAnsiTheme="majorHAnsi" w:cstheme="majorHAnsi"/>
          <w:b w:val="0"/>
          <w:color w:val="auto"/>
          <w:sz w:val="24"/>
          <w:szCs w:val="24"/>
        </w:rPr>
        <w:t xml:space="preserve">University of Copenhagen: Sustainable Development Goals - A global, </w:t>
      </w:r>
      <w:proofErr w:type="spellStart"/>
      <w:r w:rsidRPr="009219F3">
        <w:rPr>
          <w:rFonts w:asciiTheme="majorHAnsi" w:eastAsia="Times New Roman" w:hAnsiTheme="majorHAnsi" w:cstheme="majorHAnsi"/>
          <w:b w:val="0"/>
          <w:color w:val="auto"/>
          <w:sz w:val="24"/>
          <w:szCs w:val="24"/>
        </w:rPr>
        <w:t>transdisciplinary</w:t>
      </w:r>
      <w:proofErr w:type="spellEnd"/>
      <w:r w:rsidRPr="009219F3">
        <w:rPr>
          <w:rFonts w:asciiTheme="majorHAnsi" w:eastAsia="Times New Roman" w:hAnsiTheme="majorHAnsi" w:cstheme="majorHAnsi"/>
          <w:b w:val="0"/>
          <w:color w:val="auto"/>
          <w:sz w:val="24"/>
          <w:szCs w:val="24"/>
        </w:rPr>
        <w:t xml:space="preserve"> vision for the </w:t>
      </w:r>
      <w:r w:rsidRPr="009219F3">
        <w:rPr>
          <w:rFonts w:asciiTheme="majorHAnsi" w:eastAsia="Times New Roman" w:hAnsiTheme="majorHAnsi" w:cstheme="majorHAnsi"/>
          <w:b w:val="0"/>
          <w:color w:val="auto"/>
          <w:sz w:val="24"/>
          <w:szCs w:val="24"/>
        </w:rPr>
        <w:lastRenderedPageBreak/>
        <w:t>future, 2020;</w:t>
      </w:r>
    </w:p>
    <w:p w:rsidR="001250B5" w:rsidRPr="009219F3" w:rsidRDefault="00D27926">
      <w:pPr>
        <w:pStyle w:val="titleparagraph"/>
        <w:keepNext w:val="0"/>
        <w:keepLines w:val="0"/>
        <w:widowControl w:val="0"/>
        <w:numPr>
          <w:ilvl w:val="0"/>
          <w:numId w:val="17"/>
        </w:numPr>
        <w:spacing w:before="40" w:after="40"/>
        <w:ind w:left="360"/>
        <w:jc w:val="both"/>
        <w:rPr>
          <w:rFonts w:asciiTheme="majorHAnsi" w:eastAsia="Times New Roman" w:hAnsiTheme="majorHAnsi" w:cstheme="majorHAnsi"/>
          <w:b w:val="0"/>
          <w:color w:val="auto"/>
          <w:sz w:val="24"/>
          <w:szCs w:val="24"/>
        </w:rPr>
      </w:pPr>
      <w:proofErr w:type="spellStart"/>
      <w:r w:rsidRPr="009219F3">
        <w:rPr>
          <w:rFonts w:asciiTheme="majorHAnsi" w:hAnsiTheme="majorHAnsi" w:cstheme="majorHAnsi"/>
          <w:b w:val="0"/>
          <w:color w:val="auto"/>
          <w:sz w:val="24"/>
          <w:szCs w:val="24"/>
        </w:rPr>
        <w:t>Medilag</w:t>
      </w:r>
      <w:proofErr w:type="spellEnd"/>
      <w:r w:rsidRPr="009219F3">
        <w:rPr>
          <w:rFonts w:asciiTheme="majorHAnsi" w:hAnsiTheme="majorHAnsi" w:cstheme="majorHAnsi"/>
          <w:b w:val="0"/>
          <w:color w:val="auto"/>
          <w:sz w:val="24"/>
          <w:szCs w:val="24"/>
        </w:rPr>
        <w:t xml:space="preserve"> Consults, College of Medicine University of Lagos: Advanced Health Research and Data Management, 2013;</w:t>
      </w:r>
    </w:p>
    <w:p w:rsidR="001250B5" w:rsidRPr="009219F3" w:rsidRDefault="00D27926">
      <w:pPr>
        <w:pStyle w:val="titleparagraph"/>
        <w:keepNext w:val="0"/>
        <w:keepLines w:val="0"/>
        <w:widowControl w:val="0"/>
        <w:numPr>
          <w:ilvl w:val="0"/>
          <w:numId w:val="17"/>
        </w:numPr>
        <w:spacing w:before="40" w:after="40"/>
        <w:ind w:left="360"/>
        <w:jc w:val="both"/>
        <w:rPr>
          <w:rFonts w:asciiTheme="majorHAnsi" w:eastAsia="Times New Roman" w:hAnsiTheme="majorHAnsi" w:cstheme="majorHAnsi"/>
          <w:b w:val="0"/>
          <w:color w:val="auto"/>
          <w:sz w:val="24"/>
          <w:szCs w:val="24"/>
        </w:rPr>
      </w:pPr>
      <w:r w:rsidRPr="009219F3">
        <w:rPr>
          <w:rFonts w:asciiTheme="majorHAnsi" w:eastAsia="Times New Roman" w:hAnsiTheme="majorHAnsi" w:cstheme="majorHAnsi"/>
          <w:b w:val="0"/>
          <w:color w:val="auto"/>
          <w:sz w:val="24"/>
          <w:szCs w:val="24"/>
        </w:rPr>
        <w:t>Chartered Institute of Project Management, 2012;</w:t>
      </w:r>
    </w:p>
    <w:p w:rsidR="001250B5" w:rsidRPr="009219F3" w:rsidRDefault="00D27926">
      <w:pPr>
        <w:pStyle w:val="titleparagraph"/>
        <w:keepNext w:val="0"/>
        <w:keepLines w:val="0"/>
        <w:widowControl w:val="0"/>
        <w:numPr>
          <w:ilvl w:val="0"/>
          <w:numId w:val="17"/>
        </w:numPr>
        <w:spacing w:before="40" w:after="40"/>
        <w:ind w:left="360"/>
        <w:jc w:val="both"/>
        <w:rPr>
          <w:rFonts w:asciiTheme="majorHAnsi" w:eastAsia="Times New Roman" w:hAnsiTheme="majorHAnsi" w:cstheme="majorHAnsi"/>
          <w:b w:val="0"/>
          <w:color w:val="auto"/>
          <w:sz w:val="24"/>
          <w:szCs w:val="24"/>
        </w:rPr>
      </w:pPr>
      <w:r w:rsidRPr="009219F3">
        <w:rPr>
          <w:rFonts w:asciiTheme="majorHAnsi" w:eastAsia="Times New Roman" w:hAnsiTheme="majorHAnsi" w:cstheme="majorHAnsi"/>
          <w:b w:val="0"/>
          <w:color w:val="auto"/>
          <w:sz w:val="24"/>
          <w:szCs w:val="24"/>
        </w:rPr>
        <w:t>Skilled in statistical software use (e.g., SPSS).</w:t>
      </w:r>
    </w:p>
    <w:p w:rsidR="001250B5" w:rsidRPr="009219F3" w:rsidRDefault="001250B5" w:rsidP="009219F3">
      <w:pPr>
        <w:widowControl w:val="0"/>
        <w:spacing w:before="40" w:after="40"/>
        <w:jc w:val="both"/>
        <w:rPr>
          <w:rFonts w:asciiTheme="majorHAnsi" w:eastAsia="Times New Roman" w:hAnsiTheme="majorHAnsi" w:cstheme="majorHAnsi"/>
          <w:color w:val="auto"/>
          <w:sz w:val="24"/>
          <w:szCs w:val="24"/>
        </w:rPr>
      </w:pPr>
    </w:p>
    <w:p w:rsidR="001250B5" w:rsidRPr="009219F3" w:rsidRDefault="001250B5">
      <w:pPr>
        <w:widowControl w:val="0"/>
        <w:spacing w:before="40" w:after="40"/>
        <w:ind w:left="360"/>
        <w:jc w:val="both"/>
        <w:rPr>
          <w:rFonts w:asciiTheme="majorHAnsi" w:eastAsia="Times New Roman" w:hAnsiTheme="majorHAnsi" w:cstheme="majorHAnsi"/>
          <w:color w:val="auto"/>
          <w:sz w:val="24"/>
          <w:szCs w:val="24"/>
        </w:rPr>
      </w:pPr>
    </w:p>
    <w:p w:rsidR="001250B5" w:rsidRPr="009219F3" w:rsidRDefault="00D27926">
      <w:pPr>
        <w:pStyle w:val="titleparagraph"/>
        <w:jc w:val="both"/>
        <w:rPr>
          <w:rFonts w:asciiTheme="majorHAnsi" w:hAnsiTheme="majorHAnsi" w:cstheme="majorHAnsi"/>
          <w:color w:val="000000"/>
          <w:sz w:val="24"/>
          <w:szCs w:val="24"/>
        </w:rPr>
      </w:pPr>
      <w:r w:rsidRPr="009219F3">
        <w:rPr>
          <w:rFonts w:asciiTheme="majorHAnsi" w:eastAsia="Times New Roman" w:hAnsiTheme="majorHAnsi" w:cstheme="majorHAnsi"/>
          <w:color w:val="000000"/>
          <w:sz w:val="24"/>
          <w:szCs w:val="24"/>
        </w:rPr>
        <w:t>PROFESSIONAL MEMBERSHIPS</w:t>
      </w:r>
    </w:p>
    <w:p w:rsidR="001250B5" w:rsidRPr="009219F3" w:rsidRDefault="00BF200A">
      <w:pPr>
        <w:widowControl w:val="0"/>
        <w:jc w:val="both"/>
        <w:rPr>
          <w:rFonts w:asciiTheme="majorHAnsi" w:hAnsiTheme="majorHAnsi" w:cstheme="majorHAnsi"/>
          <w:color w:val="000000"/>
          <w:sz w:val="24"/>
          <w:szCs w:val="24"/>
        </w:rPr>
      </w:pPr>
      <w:r>
        <w:rPr>
          <w:rFonts w:asciiTheme="majorHAnsi" w:hAnsiTheme="majorHAnsi" w:cstheme="majorHAnsi"/>
          <w:color w:val="000000"/>
          <w:sz w:val="24"/>
          <w:szCs w:val="24"/>
        </w:rPr>
        <w:pict>
          <v:rect id="1030" o:spid="_x0000_i1029" style="width:531.55pt;height:2pt" o:hralign="center" o:hrstd="t" o:hrnoshade="t" o:hr="t" fillcolor="black" stroked="f"/>
        </w:pict>
      </w:r>
    </w:p>
    <w:p w:rsidR="001250B5" w:rsidRPr="009219F3" w:rsidRDefault="00D27926">
      <w:pPr>
        <w:pStyle w:val="titleparagraph"/>
        <w:keepNext w:val="0"/>
        <w:keepLines w:val="0"/>
        <w:widowControl w:val="0"/>
        <w:numPr>
          <w:ilvl w:val="0"/>
          <w:numId w:val="17"/>
        </w:numPr>
        <w:spacing w:before="40" w:after="40"/>
        <w:ind w:left="360"/>
        <w:jc w:val="both"/>
        <w:rPr>
          <w:rFonts w:asciiTheme="majorHAnsi" w:eastAsia="Times New Roman" w:hAnsiTheme="majorHAnsi" w:cstheme="majorHAnsi"/>
          <w:b w:val="0"/>
          <w:color w:val="000000"/>
          <w:sz w:val="24"/>
          <w:szCs w:val="24"/>
        </w:rPr>
      </w:pPr>
      <w:r w:rsidRPr="009219F3">
        <w:rPr>
          <w:rFonts w:asciiTheme="majorHAnsi" w:eastAsia="Times New Roman" w:hAnsiTheme="majorHAnsi" w:cstheme="majorHAnsi"/>
          <w:b w:val="0"/>
          <w:color w:val="000000"/>
          <w:sz w:val="24"/>
          <w:szCs w:val="24"/>
        </w:rPr>
        <w:t xml:space="preserve">Associate Member, Chartered Institute of Project Management                                                                     </w:t>
      </w:r>
      <w:r w:rsidRPr="009219F3">
        <w:rPr>
          <w:rFonts w:asciiTheme="majorHAnsi" w:eastAsia="Times New Roman" w:hAnsiTheme="majorHAnsi" w:cstheme="majorHAnsi"/>
          <w:color w:val="auto"/>
          <w:sz w:val="24"/>
          <w:szCs w:val="24"/>
        </w:rPr>
        <w:t xml:space="preserve">12/ 2012 </w:t>
      </w:r>
      <w:r w:rsidRPr="009219F3">
        <w:rPr>
          <w:rFonts w:asciiTheme="majorHAnsi" w:hAnsiTheme="majorHAnsi" w:cstheme="majorHAnsi"/>
          <w:color w:val="auto"/>
          <w:sz w:val="24"/>
          <w:szCs w:val="24"/>
        </w:rPr>
        <w:t>–</w:t>
      </w:r>
      <w:r w:rsidRPr="009219F3">
        <w:rPr>
          <w:rFonts w:asciiTheme="majorHAnsi" w:eastAsia="Times New Roman" w:hAnsiTheme="majorHAnsi" w:cstheme="majorHAnsi"/>
          <w:color w:val="auto"/>
          <w:sz w:val="24"/>
          <w:szCs w:val="24"/>
        </w:rPr>
        <w:t>12/2013</w:t>
      </w:r>
    </w:p>
    <w:p w:rsidR="001250B5" w:rsidRPr="009219F3" w:rsidRDefault="001250B5">
      <w:pPr>
        <w:widowControl w:val="0"/>
        <w:spacing w:before="40" w:after="40"/>
        <w:ind w:left="360"/>
        <w:jc w:val="both"/>
        <w:rPr>
          <w:rFonts w:asciiTheme="majorHAnsi" w:eastAsia="Times New Roman" w:hAnsiTheme="majorHAnsi" w:cstheme="majorHAnsi"/>
          <w:color w:val="000000"/>
          <w:sz w:val="24"/>
          <w:szCs w:val="24"/>
        </w:rPr>
      </w:pPr>
    </w:p>
    <w:p w:rsidR="001250B5" w:rsidRPr="009219F3" w:rsidRDefault="00D27926">
      <w:pPr>
        <w:pStyle w:val="titleparagraph"/>
        <w:jc w:val="both"/>
        <w:rPr>
          <w:rFonts w:asciiTheme="majorHAnsi" w:hAnsiTheme="majorHAnsi" w:cstheme="majorHAnsi"/>
          <w:color w:val="000000"/>
          <w:sz w:val="24"/>
          <w:szCs w:val="24"/>
        </w:rPr>
      </w:pPr>
      <w:r w:rsidRPr="009219F3">
        <w:rPr>
          <w:rFonts w:asciiTheme="majorHAnsi" w:eastAsia="Times New Roman" w:hAnsiTheme="majorHAnsi" w:cstheme="majorHAnsi"/>
          <w:color w:val="000000"/>
          <w:sz w:val="24"/>
          <w:szCs w:val="24"/>
        </w:rPr>
        <w:t>VOLUNTEER &amp; COMMUNITY SERVICE ACTIVITIES</w:t>
      </w:r>
    </w:p>
    <w:p w:rsidR="001250B5" w:rsidRPr="009219F3" w:rsidRDefault="00BF200A">
      <w:pPr>
        <w:jc w:val="both"/>
        <w:rPr>
          <w:rFonts w:asciiTheme="majorHAnsi" w:hAnsiTheme="majorHAnsi" w:cstheme="majorHAnsi"/>
          <w:color w:val="000000"/>
          <w:sz w:val="24"/>
          <w:szCs w:val="24"/>
        </w:rPr>
      </w:pPr>
      <w:r>
        <w:rPr>
          <w:rFonts w:asciiTheme="majorHAnsi" w:hAnsiTheme="majorHAnsi" w:cstheme="majorHAnsi"/>
          <w:color w:val="000000"/>
          <w:sz w:val="24"/>
          <w:szCs w:val="24"/>
        </w:rPr>
        <w:pict>
          <v:rect id="1031" o:spid="_x0000_i1030" style="width:531.55pt;height:2pt" o:hralign="center" o:hrstd="t" o:hrnoshade="t" o:hr="t" fillcolor="black" stroked="f"/>
        </w:pict>
      </w:r>
    </w:p>
    <w:p w:rsidR="001250B5" w:rsidRPr="009219F3" w:rsidRDefault="00D27926">
      <w:pPr>
        <w:pStyle w:val="titleparagraph"/>
        <w:keepNext w:val="0"/>
        <w:keepLines w:val="0"/>
        <w:widowControl w:val="0"/>
        <w:numPr>
          <w:ilvl w:val="0"/>
          <w:numId w:val="23"/>
        </w:numPr>
        <w:spacing w:before="0"/>
        <w:ind w:left="360"/>
        <w:jc w:val="both"/>
        <w:rPr>
          <w:rFonts w:asciiTheme="majorHAnsi" w:eastAsia="Times New Roman" w:hAnsiTheme="majorHAnsi" w:cstheme="majorHAnsi"/>
          <w:b w:val="0"/>
          <w:color w:val="000000"/>
          <w:sz w:val="24"/>
          <w:szCs w:val="24"/>
        </w:rPr>
      </w:pPr>
      <w:r w:rsidRPr="009219F3">
        <w:rPr>
          <w:rFonts w:asciiTheme="majorHAnsi" w:eastAsia="Times New Roman" w:hAnsiTheme="majorHAnsi" w:cstheme="majorHAnsi"/>
          <w:color w:val="000000"/>
          <w:sz w:val="24"/>
          <w:szCs w:val="24"/>
        </w:rPr>
        <w:t>Volunteer and Community Specialist</w:t>
      </w:r>
      <w:r w:rsidRPr="009219F3">
        <w:rPr>
          <w:rFonts w:asciiTheme="majorHAnsi" w:eastAsia="Times New Roman" w:hAnsiTheme="majorHAnsi" w:cstheme="majorHAnsi"/>
          <w:b w:val="0"/>
          <w:color w:val="000000"/>
          <w:sz w:val="24"/>
          <w:szCs w:val="24"/>
        </w:rPr>
        <w:t xml:space="preserve"> at Marie </w:t>
      </w:r>
      <w:proofErr w:type="spellStart"/>
      <w:r w:rsidRPr="009219F3">
        <w:rPr>
          <w:rFonts w:asciiTheme="majorHAnsi" w:eastAsia="Times New Roman" w:hAnsiTheme="majorHAnsi" w:cstheme="majorHAnsi"/>
          <w:b w:val="0"/>
          <w:color w:val="000000"/>
          <w:sz w:val="24"/>
          <w:szCs w:val="24"/>
        </w:rPr>
        <w:t>Stopes</w:t>
      </w:r>
      <w:proofErr w:type="spellEnd"/>
      <w:r w:rsidRPr="009219F3">
        <w:rPr>
          <w:rFonts w:asciiTheme="majorHAnsi" w:eastAsia="Times New Roman" w:hAnsiTheme="majorHAnsi" w:cstheme="majorHAnsi"/>
          <w:b w:val="0"/>
          <w:color w:val="000000"/>
          <w:sz w:val="24"/>
          <w:szCs w:val="24"/>
        </w:rPr>
        <w:t xml:space="preserve"> International, Abuja Nigeria                                      </w:t>
      </w:r>
      <w:r w:rsidRPr="009219F3">
        <w:rPr>
          <w:rFonts w:asciiTheme="majorHAnsi" w:eastAsia="Times New Roman" w:hAnsiTheme="majorHAnsi" w:cstheme="majorHAnsi"/>
          <w:color w:val="000000"/>
          <w:sz w:val="24"/>
          <w:szCs w:val="24"/>
        </w:rPr>
        <w:t xml:space="preserve">05/2018 </w:t>
      </w:r>
      <w:r w:rsidRPr="009219F3">
        <w:rPr>
          <w:rFonts w:asciiTheme="majorHAnsi" w:hAnsiTheme="majorHAnsi" w:cstheme="majorHAnsi"/>
          <w:color w:val="000000"/>
          <w:sz w:val="24"/>
          <w:szCs w:val="24"/>
        </w:rPr>
        <w:t>– 12/2018</w:t>
      </w:r>
      <w:r w:rsidRPr="009219F3">
        <w:rPr>
          <w:rFonts w:asciiTheme="majorHAnsi" w:eastAsia="Times New Roman" w:hAnsiTheme="majorHAnsi" w:cstheme="majorHAnsi"/>
          <w:b w:val="0"/>
          <w:color w:val="000000"/>
          <w:sz w:val="24"/>
          <w:szCs w:val="24"/>
        </w:rPr>
        <w:t xml:space="preserve">                                                                                                                                               </w:t>
      </w:r>
    </w:p>
    <w:p w:rsidR="001250B5" w:rsidRPr="009219F3" w:rsidRDefault="00D27926">
      <w:pPr>
        <w:pStyle w:val="titleparagraph"/>
        <w:keepNext w:val="0"/>
        <w:keepLines w:val="0"/>
        <w:widowControl w:val="0"/>
        <w:spacing w:before="0"/>
        <w:ind w:left="360" w:right="-1"/>
        <w:jc w:val="both"/>
        <w:rPr>
          <w:rFonts w:asciiTheme="majorHAnsi" w:eastAsia="Times New Roman" w:hAnsiTheme="majorHAnsi" w:cstheme="majorHAnsi"/>
          <w:b w:val="0"/>
          <w:color w:val="000000"/>
          <w:sz w:val="24"/>
          <w:szCs w:val="24"/>
        </w:rPr>
      </w:pPr>
      <w:r w:rsidRPr="009219F3">
        <w:rPr>
          <w:rFonts w:asciiTheme="majorHAnsi" w:eastAsia="Times New Roman" w:hAnsiTheme="majorHAnsi" w:cstheme="majorHAnsi"/>
          <w:b w:val="0"/>
          <w:color w:val="000000"/>
          <w:sz w:val="24"/>
          <w:szCs w:val="24"/>
        </w:rPr>
        <w:t xml:space="preserve"> “Community Mobilization of Women for Family Planning”, UN funded project.</w:t>
      </w:r>
    </w:p>
    <w:p w:rsidR="001250B5" w:rsidRPr="009219F3" w:rsidRDefault="001250B5">
      <w:pPr>
        <w:widowControl w:val="0"/>
        <w:ind w:left="360" w:right="-1"/>
        <w:jc w:val="both"/>
        <w:rPr>
          <w:rFonts w:asciiTheme="majorHAnsi" w:eastAsia="Times New Roman" w:hAnsiTheme="majorHAnsi" w:cstheme="majorHAnsi"/>
          <w:color w:val="000000"/>
          <w:sz w:val="24"/>
          <w:szCs w:val="24"/>
        </w:rPr>
      </w:pPr>
    </w:p>
    <w:p w:rsidR="001250B5" w:rsidRPr="009219F3" w:rsidRDefault="001250B5">
      <w:pPr>
        <w:widowControl w:val="0"/>
        <w:ind w:left="360" w:right="-1"/>
        <w:jc w:val="both"/>
        <w:rPr>
          <w:rFonts w:asciiTheme="majorHAnsi" w:eastAsia="Times New Roman" w:hAnsiTheme="majorHAnsi" w:cstheme="majorHAnsi"/>
          <w:color w:val="000000"/>
          <w:sz w:val="24"/>
          <w:szCs w:val="24"/>
        </w:rPr>
      </w:pPr>
    </w:p>
    <w:p w:rsidR="001250B5" w:rsidRPr="009219F3" w:rsidRDefault="00D27926">
      <w:pPr>
        <w:pStyle w:val="titleparagraph"/>
        <w:ind w:right="-1"/>
        <w:jc w:val="both"/>
        <w:rPr>
          <w:rFonts w:asciiTheme="majorHAnsi" w:hAnsiTheme="majorHAnsi" w:cstheme="majorHAnsi"/>
          <w:color w:val="000000"/>
          <w:sz w:val="24"/>
          <w:szCs w:val="24"/>
        </w:rPr>
      </w:pPr>
      <w:r w:rsidRPr="009219F3">
        <w:rPr>
          <w:rFonts w:asciiTheme="majorHAnsi" w:eastAsia="Times New Roman" w:hAnsiTheme="majorHAnsi" w:cstheme="majorHAnsi"/>
          <w:color w:val="000000"/>
          <w:sz w:val="24"/>
          <w:szCs w:val="24"/>
        </w:rPr>
        <w:t>REFERENCES:</w:t>
      </w:r>
    </w:p>
    <w:p w:rsidR="001250B5" w:rsidRPr="009219F3" w:rsidRDefault="00BF200A">
      <w:pPr>
        <w:ind w:right="-1"/>
        <w:jc w:val="both"/>
        <w:rPr>
          <w:rFonts w:asciiTheme="majorHAnsi" w:hAnsiTheme="majorHAnsi" w:cstheme="majorHAnsi"/>
          <w:color w:val="000000"/>
          <w:sz w:val="24"/>
          <w:szCs w:val="24"/>
        </w:rPr>
      </w:pPr>
      <w:r>
        <w:rPr>
          <w:rFonts w:asciiTheme="majorHAnsi" w:hAnsiTheme="majorHAnsi" w:cstheme="majorHAnsi"/>
          <w:color w:val="000000"/>
          <w:sz w:val="24"/>
          <w:szCs w:val="24"/>
        </w:rPr>
        <w:pict>
          <v:rect id="1032" o:spid="_x0000_i1031" style="width:531.6pt;height:2pt" o:hralign="center" o:hrstd="t" o:hrnoshade="t" o:hr="t" fillcolor="black"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3540"/>
        <w:gridCol w:w="3541"/>
      </w:tblGrid>
      <w:tr w:rsidR="001250B5" w:rsidRPr="009219F3">
        <w:tc>
          <w:tcPr>
            <w:tcW w:w="3540" w:type="dxa"/>
          </w:tcPr>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r w:rsidRPr="009219F3">
              <w:rPr>
                <w:rFonts w:asciiTheme="majorHAnsi" w:eastAsia="Times New Roman" w:hAnsiTheme="majorHAnsi" w:cstheme="majorHAnsi"/>
                <w:color w:val="000000"/>
                <w:sz w:val="24"/>
                <w:szCs w:val="24"/>
                <w:lang w:val="en-US" w:eastAsia="en-PH"/>
              </w:rPr>
              <w:t>Professor O. J ALAMU,</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r w:rsidRPr="009219F3">
              <w:rPr>
                <w:rFonts w:asciiTheme="majorHAnsi" w:eastAsia="Times New Roman" w:hAnsiTheme="majorHAnsi" w:cstheme="majorHAnsi"/>
                <w:color w:val="000000"/>
                <w:sz w:val="24"/>
                <w:szCs w:val="24"/>
                <w:lang w:val="en-US" w:eastAsia="en-PH"/>
              </w:rPr>
              <w:t xml:space="preserve">Former Acting Vice-Chancellor </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proofErr w:type="spellStart"/>
            <w:r w:rsidRPr="009219F3">
              <w:rPr>
                <w:rFonts w:asciiTheme="majorHAnsi" w:eastAsia="Times New Roman" w:hAnsiTheme="majorHAnsi" w:cstheme="majorHAnsi"/>
                <w:color w:val="000000"/>
                <w:sz w:val="24"/>
                <w:szCs w:val="24"/>
                <w:lang w:val="en-US" w:eastAsia="en-PH"/>
              </w:rPr>
              <w:t>Osun</w:t>
            </w:r>
            <w:proofErr w:type="spellEnd"/>
            <w:r w:rsidRPr="009219F3">
              <w:rPr>
                <w:rFonts w:asciiTheme="majorHAnsi" w:eastAsia="Times New Roman" w:hAnsiTheme="majorHAnsi" w:cstheme="majorHAnsi"/>
                <w:color w:val="000000"/>
                <w:sz w:val="24"/>
                <w:szCs w:val="24"/>
                <w:lang w:val="en-US" w:eastAsia="en-PH"/>
              </w:rPr>
              <w:t xml:space="preserve"> State University ,</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proofErr w:type="spellStart"/>
            <w:r w:rsidRPr="009219F3">
              <w:rPr>
                <w:rFonts w:asciiTheme="majorHAnsi" w:eastAsia="Times New Roman" w:hAnsiTheme="majorHAnsi" w:cstheme="majorHAnsi"/>
                <w:color w:val="000000"/>
                <w:sz w:val="24"/>
                <w:szCs w:val="24"/>
                <w:lang w:val="en-US" w:eastAsia="en-PH"/>
              </w:rPr>
              <w:t>Osogbo</w:t>
            </w:r>
            <w:proofErr w:type="spellEnd"/>
            <w:r w:rsidRPr="009219F3">
              <w:rPr>
                <w:rFonts w:asciiTheme="majorHAnsi" w:eastAsia="Times New Roman" w:hAnsiTheme="majorHAnsi" w:cstheme="majorHAnsi"/>
                <w:color w:val="000000"/>
                <w:sz w:val="24"/>
                <w:szCs w:val="24"/>
                <w:lang w:val="en-US" w:eastAsia="en-PH"/>
              </w:rPr>
              <w:t xml:space="preserve"> , </w:t>
            </w:r>
            <w:proofErr w:type="spellStart"/>
            <w:r w:rsidR="005F23BF">
              <w:rPr>
                <w:rFonts w:asciiTheme="majorHAnsi" w:eastAsia="Times New Roman" w:hAnsiTheme="majorHAnsi" w:cstheme="majorHAnsi"/>
                <w:color w:val="000000"/>
                <w:sz w:val="24"/>
                <w:szCs w:val="24"/>
                <w:lang w:val="en-US" w:eastAsia="en-PH"/>
              </w:rPr>
              <w:t>Osun</w:t>
            </w:r>
            <w:proofErr w:type="spellEnd"/>
            <w:r w:rsidR="005F23BF">
              <w:rPr>
                <w:rFonts w:asciiTheme="majorHAnsi" w:eastAsia="Times New Roman" w:hAnsiTheme="majorHAnsi" w:cstheme="majorHAnsi"/>
                <w:color w:val="000000"/>
                <w:sz w:val="24"/>
                <w:szCs w:val="24"/>
                <w:lang w:val="en-US" w:eastAsia="en-PH"/>
              </w:rPr>
              <w:t xml:space="preserve"> State,</w:t>
            </w:r>
            <w:r w:rsidRPr="009219F3">
              <w:rPr>
                <w:rFonts w:asciiTheme="majorHAnsi" w:eastAsia="Times New Roman" w:hAnsiTheme="majorHAnsi" w:cstheme="majorHAnsi"/>
                <w:color w:val="000000"/>
                <w:sz w:val="24"/>
                <w:szCs w:val="24"/>
                <w:lang w:val="en-US" w:eastAsia="en-PH"/>
              </w:rPr>
              <w:t xml:space="preserve"> Nigeria </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fr-FR" w:eastAsia="en-PH"/>
              </w:rPr>
            </w:pPr>
            <w:r w:rsidRPr="009219F3">
              <w:rPr>
                <w:rFonts w:asciiTheme="majorHAnsi" w:eastAsia="Times New Roman" w:hAnsiTheme="majorHAnsi" w:cstheme="majorHAnsi"/>
                <w:color w:val="000000"/>
                <w:sz w:val="24"/>
                <w:szCs w:val="24"/>
                <w:lang w:val="fr-FR" w:eastAsia="en-PH"/>
              </w:rPr>
              <w:t>Phone: +2348033858298</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fr-FR" w:eastAsia="en-PH"/>
              </w:rPr>
            </w:pPr>
            <w:r w:rsidRPr="009219F3">
              <w:rPr>
                <w:rFonts w:asciiTheme="majorHAnsi" w:eastAsia="Times New Roman" w:hAnsiTheme="majorHAnsi" w:cstheme="majorHAnsi"/>
                <w:color w:val="000000"/>
                <w:sz w:val="24"/>
                <w:szCs w:val="24"/>
                <w:lang w:val="fr-FR" w:eastAsia="en-PH"/>
              </w:rPr>
              <w:t>E-mail: alamuoj@uniosun.edu.ng</w:t>
            </w:r>
          </w:p>
        </w:tc>
        <w:tc>
          <w:tcPr>
            <w:tcW w:w="3540" w:type="dxa"/>
          </w:tcPr>
          <w:p w:rsidR="001250B5" w:rsidRPr="009219F3" w:rsidRDefault="00260714">
            <w:pPr>
              <w:widowControl w:val="0"/>
              <w:tabs>
                <w:tab w:val="left" w:pos="1094"/>
              </w:tabs>
              <w:autoSpaceDE w:val="0"/>
              <w:autoSpaceDN w:val="0"/>
              <w:adjustRightInd w:val="0"/>
              <w:jc w:val="left"/>
              <w:rPr>
                <w:rFonts w:asciiTheme="majorHAnsi" w:eastAsia="Times New Roman" w:hAnsiTheme="majorHAnsi" w:cstheme="majorHAnsi"/>
                <w:color w:val="000000"/>
                <w:sz w:val="24"/>
                <w:szCs w:val="24"/>
                <w:lang w:val="en-US" w:eastAsia="en-PH"/>
              </w:rPr>
            </w:pPr>
            <w:r>
              <w:rPr>
                <w:rFonts w:asciiTheme="majorHAnsi" w:eastAsia="Times New Roman" w:hAnsiTheme="majorHAnsi" w:cstheme="majorHAnsi"/>
                <w:color w:val="000000"/>
                <w:sz w:val="24"/>
                <w:szCs w:val="24"/>
                <w:lang w:val="en-US" w:eastAsia="en-PH"/>
              </w:rPr>
              <w:t xml:space="preserve">Professor E. R </w:t>
            </w:r>
            <w:proofErr w:type="spellStart"/>
            <w:r>
              <w:rPr>
                <w:rFonts w:asciiTheme="majorHAnsi" w:eastAsia="Times New Roman" w:hAnsiTheme="majorHAnsi" w:cstheme="majorHAnsi"/>
                <w:color w:val="000000"/>
                <w:sz w:val="24"/>
                <w:szCs w:val="24"/>
                <w:lang w:val="en-US" w:eastAsia="en-PH"/>
              </w:rPr>
              <w:t>Etuk</w:t>
            </w:r>
            <w:proofErr w:type="spellEnd"/>
            <w:r w:rsidR="00D27926" w:rsidRPr="009219F3">
              <w:rPr>
                <w:rFonts w:asciiTheme="majorHAnsi" w:eastAsia="Times New Roman" w:hAnsiTheme="majorHAnsi" w:cstheme="majorHAnsi"/>
                <w:color w:val="000000"/>
                <w:sz w:val="24"/>
                <w:szCs w:val="24"/>
                <w:lang w:val="en-US" w:eastAsia="en-PH"/>
              </w:rPr>
              <w:t>,</w:t>
            </w:r>
          </w:p>
          <w:p w:rsidR="001250B5" w:rsidRPr="009219F3" w:rsidRDefault="00260714">
            <w:pPr>
              <w:widowControl w:val="0"/>
              <w:tabs>
                <w:tab w:val="left" w:pos="1094"/>
              </w:tabs>
              <w:autoSpaceDE w:val="0"/>
              <w:autoSpaceDN w:val="0"/>
              <w:adjustRightInd w:val="0"/>
              <w:jc w:val="left"/>
              <w:rPr>
                <w:rFonts w:asciiTheme="majorHAnsi" w:eastAsia="Times New Roman" w:hAnsiTheme="majorHAnsi" w:cstheme="majorHAnsi"/>
                <w:color w:val="000000"/>
                <w:sz w:val="24"/>
                <w:szCs w:val="24"/>
                <w:lang w:val="en-US" w:eastAsia="en-PH"/>
              </w:rPr>
            </w:pPr>
            <w:r>
              <w:rPr>
                <w:rFonts w:asciiTheme="majorHAnsi" w:eastAsia="Times New Roman" w:hAnsiTheme="majorHAnsi" w:cstheme="majorHAnsi"/>
                <w:color w:val="000000"/>
                <w:sz w:val="24"/>
                <w:szCs w:val="24"/>
                <w:lang w:val="en-US" w:eastAsia="en-PH"/>
              </w:rPr>
              <w:t>Department of Agricultural Economics</w:t>
            </w:r>
            <w:r w:rsidR="00FD36F8">
              <w:rPr>
                <w:rFonts w:asciiTheme="majorHAnsi" w:eastAsia="Times New Roman" w:hAnsiTheme="majorHAnsi" w:cstheme="majorHAnsi"/>
                <w:color w:val="000000"/>
                <w:sz w:val="24"/>
                <w:szCs w:val="24"/>
                <w:lang w:val="en-US" w:eastAsia="en-PH"/>
              </w:rPr>
              <w:t xml:space="preserve"> and Extension</w:t>
            </w:r>
          </w:p>
          <w:p w:rsidR="001250B5" w:rsidRPr="009219F3" w:rsidRDefault="00FD36F8" w:rsidP="005F23BF">
            <w:pPr>
              <w:widowControl w:val="0"/>
              <w:tabs>
                <w:tab w:val="left" w:pos="1094"/>
              </w:tabs>
              <w:autoSpaceDE w:val="0"/>
              <w:autoSpaceDN w:val="0"/>
              <w:adjustRightInd w:val="0"/>
              <w:jc w:val="left"/>
              <w:rPr>
                <w:rFonts w:asciiTheme="majorHAnsi" w:eastAsia="Times New Roman" w:hAnsiTheme="majorHAnsi" w:cstheme="majorHAnsi"/>
                <w:color w:val="000000"/>
                <w:sz w:val="24"/>
                <w:szCs w:val="24"/>
                <w:lang w:val="en-US" w:eastAsia="en-PH"/>
              </w:rPr>
            </w:pPr>
            <w:r>
              <w:rPr>
                <w:rFonts w:asciiTheme="majorHAnsi" w:eastAsia="Times New Roman" w:hAnsiTheme="majorHAnsi" w:cstheme="majorHAnsi"/>
                <w:color w:val="000000"/>
                <w:sz w:val="24"/>
                <w:szCs w:val="24"/>
                <w:lang w:val="en-US" w:eastAsia="en-PH"/>
              </w:rPr>
              <w:t xml:space="preserve">University of </w:t>
            </w:r>
            <w:proofErr w:type="spellStart"/>
            <w:r>
              <w:rPr>
                <w:rFonts w:asciiTheme="majorHAnsi" w:eastAsia="Times New Roman" w:hAnsiTheme="majorHAnsi" w:cstheme="majorHAnsi"/>
                <w:color w:val="000000"/>
                <w:sz w:val="24"/>
                <w:szCs w:val="24"/>
                <w:lang w:val="en-US" w:eastAsia="en-PH"/>
              </w:rPr>
              <w:t>Uyo</w:t>
            </w:r>
            <w:proofErr w:type="spellEnd"/>
            <w:r>
              <w:rPr>
                <w:rFonts w:asciiTheme="majorHAnsi" w:eastAsia="Times New Roman" w:hAnsiTheme="majorHAnsi" w:cstheme="majorHAnsi"/>
                <w:color w:val="000000"/>
                <w:sz w:val="24"/>
                <w:szCs w:val="24"/>
                <w:lang w:val="en-US" w:eastAsia="en-PH"/>
              </w:rPr>
              <w:t xml:space="preserve">, </w:t>
            </w:r>
            <w:proofErr w:type="spellStart"/>
            <w:r>
              <w:rPr>
                <w:rFonts w:asciiTheme="majorHAnsi" w:eastAsia="Times New Roman" w:hAnsiTheme="majorHAnsi" w:cstheme="majorHAnsi"/>
                <w:color w:val="000000"/>
                <w:sz w:val="24"/>
                <w:szCs w:val="24"/>
                <w:lang w:val="en-US" w:eastAsia="en-PH"/>
              </w:rPr>
              <w:t>Uyo</w:t>
            </w:r>
            <w:proofErr w:type="spellEnd"/>
            <w:r>
              <w:rPr>
                <w:rFonts w:asciiTheme="majorHAnsi" w:eastAsia="Times New Roman" w:hAnsiTheme="majorHAnsi" w:cstheme="majorHAnsi"/>
                <w:color w:val="000000"/>
                <w:sz w:val="24"/>
                <w:szCs w:val="24"/>
                <w:lang w:val="en-US" w:eastAsia="en-PH"/>
              </w:rPr>
              <w:t>,</w:t>
            </w:r>
            <w:r w:rsidR="00D27926" w:rsidRPr="009219F3">
              <w:rPr>
                <w:rFonts w:asciiTheme="majorHAnsi" w:eastAsia="Times New Roman" w:hAnsiTheme="majorHAnsi" w:cstheme="majorHAnsi"/>
                <w:color w:val="000000"/>
                <w:sz w:val="24"/>
                <w:szCs w:val="24"/>
                <w:lang w:val="en-US" w:eastAsia="en-PH"/>
              </w:rPr>
              <w:t xml:space="preserve"> </w:t>
            </w:r>
            <w:proofErr w:type="spellStart"/>
            <w:r w:rsidR="005F23BF">
              <w:rPr>
                <w:rFonts w:asciiTheme="majorHAnsi" w:eastAsia="Times New Roman" w:hAnsiTheme="majorHAnsi" w:cstheme="majorHAnsi"/>
                <w:color w:val="000000"/>
                <w:sz w:val="24"/>
                <w:szCs w:val="24"/>
                <w:lang w:val="en-US" w:eastAsia="en-PH"/>
              </w:rPr>
              <w:t>Akwa</w:t>
            </w:r>
            <w:proofErr w:type="spellEnd"/>
            <w:r w:rsidR="005F23BF">
              <w:rPr>
                <w:rFonts w:asciiTheme="majorHAnsi" w:eastAsia="Times New Roman" w:hAnsiTheme="majorHAnsi" w:cstheme="majorHAnsi"/>
                <w:color w:val="000000"/>
                <w:sz w:val="24"/>
                <w:szCs w:val="24"/>
                <w:lang w:val="en-US" w:eastAsia="en-PH"/>
              </w:rPr>
              <w:t xml:space="preserve"> </w:t>
            </w:r>
            <w:proofErr w:type="spellStart"/>
            <w:r w:rsidR="005F23BF">
              <w:rPr>
                <w:rFonts w:asciiTheme="majorHAnsi" w:eastAsia="Times New Roman" w:hAnsiTheme="majorHAnsi" w:cstheme="majorHAnsi"/>
                <w:color w:val="000000"/>
                <w:sz w:val="24"/>
                <w:szCs w:val="24"/>
                <w:lang w:val="en-US" w:eastAsia="en-PH"/>
              </w:rPr>
              <w:t>Ibom</w:t>
            </w:r>
            <w:proofErr w:type="spellEnd"/>
            <w:r w:rsidR="005F23BF">
              <w:rPr>
                <w:rFonts w:asciiTheme="majorHAnsi" w:eastAsia="Times New Roman" w:hAnsiTheme="majorHAnsi" w:cstheme="majorHAnsi"/>
                <w:color w:val="000000"/>
                <w:sz w:val="24"/>
                <w:szCs w:val="24"/>
                <w:lang w:val="en-US" w:eastAsia="en-PH"/>
              </w:rPr>
              <w:t xml:space="preserve"> State, </w:t>
            </w:r>
            <w:r w:rsidR="00D27926" w:rsidRPr="009219F3">
              <w:rPr>
                <w:rFonts w:asciiTheme="majorHAnsi" w:eastAsia="Times New Roman" w:hAnsiTheme="majorHAnsi" w:cstheme="majorHAnsi"/>
                <w:color w:val="000000"/>
                <w:sz w:val="24"/>
                <w:szCs w:val="24"/>
                <w:lang w:val="en-US" w:eastAsia="en-PH"/>
              </w:rPr>
              <w:t xml:space="preserve">Nigeria </w:t>
            </w:r>
          </w:p>
          <w:p w:rsidR="001250B5" w:rsidRDefault="00FD36F8">
            <w:pPr>
              <w:widowControl w:val="0"/>
              <w:tabs>
                <w:tab w:val="left" w:pos="1094"/>
              </w:tabs>
              <w:autoSpaceDE w:val="0"/>
              <w:autoSpaceDN w:val="0"/>
              <w:adjustRightInd w:val="0"/>
              <w:jc w:val="left"/>
              <w:rPr>
                <w:rFonts w:asciiTheme="majorHAnsi" w:eastAsia="Times New Roman" w:hAnsiTheme="majorHAnsi" w:cstheme="majorHAnsi"/>
                <w:color w:val="000000"/>
                <w:sz w:val="24"/>
                <w:szCs w:val="24"/>
                <w:lang w:val="en-US" w:eastAsia="en-PH"/>
              </w:rPr>
            </w:pPr>
            <w:r>
              <w:rPr>
                <w:rFonts w:asciiTheme="majorHAnsi" w:eastAsia="Times New Roman" w:hAnsiTheme="majorHAnsi" w:cstheme="majorHAnsi"/>
                <w:color w:val="000000"/>
                <w:sz w:val="24"/>
                <w:szCs w:val="24"/>
                <w:lang w:val="en-US" w:eastAsia="en-PH"/>
              </w:rPr>
              <w:t>Phone:  +2348068358894</w:t>
            </w:r>
          </w:p>
          <w:p w:rsidR="00FD36F8" w:rsidRPr="009219F3" w:rsidRDefault="00FD36F8">
            <w:pPr>
              <w:widowControl w:val="0"/>
              <w:tabs>
                <w:tab w:val="left" w:pos="1094"/>
              </w:tabs>
              <w:autoSpaceDE w:val="0"/>
              <w:autoSpaceDN w:val="0"/>
              <w:adjustRightInd w:val="0"/>
              <w:jc w:val="left"/>
              <w:rPr>
                <w:rFonts w:asciiTheme="majorHAnsi" w:eastAsia="Times New Roman" w:hAnsiTheme="majorHAnsi" w:cstheme="majorHAnsi"/>
                <w:color w:val="000000"/>
                <w:sz w:val="24"/>
                <w:szCs w:val="24"/>
                <w:lang w:val="en-US" w:eastAsia="en-PH"/>
              </w:rPr>
            </w:pPr>
            <w:r>
              <w:rPr>
                <w:rFonts w:asciiTheme="majorHAnsi" w:eastAsia="Times New Roman" w:hAnsiTheme="majorHAnsi" w:cstheme="majorHAnsi"/>
                <w:color w:val="000000"/>
                <w:sz w:val="24"/>
                <w:szCs w:val="24"/>
                <w:lang w:val="en-US" w:eastAsia="en-PH"/>
              </w:rPr>
              <w:t>E-mail: unyimeetuk@uniuyo.edu.ng</w:t>
            </w:r>
          </w:p>
        </w:tc>
        <w:tc>
          <w:tcPr>
            <w:tcW w:w="3541" w:type="dxa"/>
          </w:tcPr>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proofErr w:type="gramStart"/>
            <w:r w:rsidRPr="009219F3">
              <w:rPr>
                <w:rFonts w:asciiTheme="majorHAnsi" w:eastAsia="Times New Roman" w:hAnsiTheme="majorHAnsi" w:cstheme="majorHAnsi"/>
                <w:color w:val="000000"/>
                <w:sz w:val="24"/>
                <w:szCs w:val="24"/>
                <w:lang w:val="en-US" w:eastAsia="en-PH"/>
              </w:rPr>
              <w:t>Professor .</w:t>
            </w:r>
            <w:proofErr w:type="gramEnd"/>
            <w:r w:rsidRPr="009219F3">
              <w:rPr>
                <w:rFonts w:asciiTheme="majorHAnsi" w:eastAsia="Times New Roman" w:hAnsiTheme="majorHAnsi" w:cstheme="majorHAnsi"/>
                <w:color w:val="000000"/>
                <w:sz w:val="24"/>
                <w:szCs w:val="24"/>
                <w:lang w:val="en-US" w:eastAsia="en-PH"/>
              </w:rPr>
              <w:t xml:space="preserve"> A.A AZEEZ, </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r w:rsidRPr="009219F3">
              <w:rPr>
                <w:rFonts w:asciiTheme="majorHAnsi" w:eastAsia="Times New Roman" w:hAnsiTheme="majorHAnsi" w:cstheme="majorHAnsi"/>
                <w:color w:val="000000"/>
                <w:sz w:val="24"/>
                <w:szCs w:val="24"/>
                <w:lang w:val="en-US" w:eastAsia="en-PH"/>
              </w:rPr>
              <w:t>Department of Chemical Sciences,</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r w:rsidRPr="009219F3">
              <w:rPr>
                <w:rFonts w:asciiTheme="majorHAnsi" w:eastAsia="Times New Roman" w:hAnsiTheme="majorHAnsi" w:cstheme="majorHAnsi"/>
                <w:color w:val="000000"/>
                <w:sz w:val="24"/>
                <w:szCs w:val="24"/>
                <w:lang w:val="en-US" w:eastAsia="en-PH"/>
              </w:rPr>
              <w:t>The Federal University of Agriculture, (FUNAAB),</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r w:rsidRPr="009219F3">
              <w:rPr>
                <w:rFonts w:asciiTheme="majorHAnsi" w:eastAsia="Times New Roman" w:hAnsiTheme="majorHAnsi" w:cstheme="majorHAnsi"/>
                <w:color w:val="000000"/>
                <w:sz w:val="24"/>
                <w:szCs w:val="24"/>
                <w:lang w:val="en-US" w:eastAsia="en-PH"/>
              </w:rPr>
              <w:t>Abeokuta,</w:t>
            </w:r>
            <w:r w:rsidR="005F23BF">
              <w:rPr>
                <w:rFonts w:asciiTheme="majorHAnsi" w:eastAsia="Times New Roman" w:hAnsiTheme="majorHAnsi" w:cstheme="majorHAnsi"/>
                <w:color w:val="000000"/>
                <w:sz w:val="24"/>
                <w:szCs w:val="24"/>
                <w:lang w:val="en-US" w:eastAsia="en-PH"/>
              </w:rPr>
              <w:t xml:space="preserve"> </w:t>
            </w:r>
            <w:proofErr w:type="spellStart"/>
            <w:r w:rsidR="005F23BF">
              <w:rPr>
                <w:rFonts w:asciiTheme="majorHAnsi" w:eastAsia="Times New Roman" w:hAnsiTheme="majorHAnsi" w:cstheme="majorHAnsi"/>
                <w:color w:val="000000"/>
                <w:sz w:val="24"/>
                <w:szCs w:val="24"/>
                <w:lang w:val="en-US" w:eastAsia="en-PH"/>
              </w:rPr>
              <w:t>Ogun</w:t>
            </w:r>
            <w:proofErr w:type="spellEnd"/>
            <w:r w:rsidR="005F23BF">
              <w:rPr>
                <w:rFonts w:asciiTheme="majorHAnsi" w:eastAsia="Times New Roman" w:hAnsiTheme="majorHAnsi" w:cstheme="majorHAnsi"/>
                <w:color w:val="000000"/>
                <w:sz w:val="24"/>
                <w:szCs w:val="24"/>
                <w:lang w:val="en-US" w:eastAsia="en-PH"/>
              </w:rPr>
              <w:t xml:space="preserve"> State,</w:t>
            </w:r>
            <w:r w:rsidRPr="009219F3">
              <w:rPr>
                <w:rFonts w:asciiTheme="majorHAnsi" w:eastAsia="Times New Roman" w:hAnsiTheme="majorHAnsi" w:cstheme="majorHAnsi"/>
                <w:color w:val="000000"/>
                <w:sz w:val="24"/>
                <w:szCs w:val="24"/>
                <w:lang w:val="en-US" w:eastAsia="en-PH"/>
              </w:rPr>
              <w:t xml:space="preserve">  Nigeria </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r w:rsidRPr="009219F3">
              <w:rPr>
                <w:rFonts w:asciiTheme="majorHAnsi" w:eastAsia="Times New Roman" w:hAnsiTheme="majorHAnsi" w:cstheme="majorHAnsi"/>
                <w:color w:val="000000"/>
                <w:sz w:val="24"/>
                <w:szCs w:val="24"/>
                <w:lang w:val="en-US" w:eastAsia="en-PH"/>
              </w:rPr>
              <w:t>Phone: +2348035830153</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r w:rsidRPr="009219F3">
              <w:rPr>
                <w:rFonts w:asciiTheme="majorHAnsi" w:eastAsia="Times New Roman" w:hAnsiTheme="majorHAnsi" w:cstheme="majorHAnsi"/>
                <w:color w:val="000000"/>
                <w:sz w:val="24"/>
                <w:szCs w:val="24"/>
                <w:lang w:val="en-US" w:eastAsia="en-PH"/>
              </w:rPr>
              <w:t>Email:</w:t>
            </w:r>
          </w:p>
          <w:p w:rsidR="001250B5" w:rsidRPr="009219F3" w:rsidRDefault="00D27926">
            <w:pPr>
              <w:widowControl w:val="0"/>
              <w:autoSpaceDE w:val="0"/>
              <w:autoSpaceDN w:val="0"/>
              <w:adjustRightInd w:val="0"/>
              <w:jc w:val="left"/>
              <w:rPr>
                <w:rFonts w:asciiTheme="majorHAnsi" w:eastAsia="Times New Roman" w:hAnsiTheme="majorHAnsi" w:cstheme="majorHAnsi"/>
                <w:color w:val="000000"/>
                <w:sz w:val="24"/>
                <w:szCs w:val="24"/>
                <w:lang w:val="en-US" w:eastAsia="en-PH"/>
              </w:rPr>
            </w:pPr>
            <w:r w:rsidRPr="009219F3">
              <w:rPr>
                <w:rFonts w:asciiTheme="majorHAnsi" w:eastAsia="Times New Roman" w:hAnsiTheme="majorHAnsi" w:cstheme="majorHAnsi"/>
                <w:color w:val="000000"/>
                <w:sz w:val="24"/>
                <w:szCs w:val="24"/>
                <w:lang w:val="en-US" w:eastAsia="en-PH"/>
              </w:rPr>
              <w:t>lasialiyu@yahoo.com</w:t>
            </w:r>
          </w:p>
        </w:tc>
      </w:tr>
    </w:tbl>
    <w:p w:rsidR="001250B5" w:rsidRPr="009219F3" w:rsidRDefault="001250B5">
      <w:pPr>
        <w:pStyle w:val="NoSpacing"/>
        <w:ind w:left="0"/>
        <w:jc w:val="both"/>
        <w:rPr>
          <w:rFonts w:asciiTheme="majorHAnsi" w:hAnsiTheme="majorHAnsi" w:cstheme="majorHAnsi"/>
          <w:color w:val="000000"/>
          <w:sz w:val="24"/>
          <w:szCs w:val="24"/>
        </w:rPr>
      </w:pPr>
    </w:p>
    <w:sectPr w:rsidR="001250B5" w:rsidRPr="009219F3">
      <w:headerReference w:type="default" r:id="rId8"/>
      <w:footerReference w:type="default" r:id="rId9"/>
      <w:pgSz w:w="11906" w:h="16838"/>
      <w:pgMar w:top="630" w:right="566"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0A" w:rsidRDefault="00BF200A">
      <w:r>
        <w:separator/>
      </w:r>
    </w:p>
  </w:endnote>
  <w:endnote w:type="continuationSeparator" w:id="0">
    <w:p w:rsidR="00BF200A" w:rsidRDefault="00BF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Quicksand">
    <w:altName w:val="Quicksand"/>
    <w:charset w:val="00"/>
    <w:family w:val="auto"/>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B5" w:rsidRDefault="001250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0A" w:rsidRDefault="00BF200A">
      <w:r>
        <w:separator/>
      </w:r>
    </w:p>
  </w:footnote>
  <w:footnote w:type="continuationSeparator" w:id="0">
    <w:p w:rsidR="00BF200A" w:rsidRDefault="00BF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B5" w:rsidRDefault="001250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44A6A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
    <w:nsid w:val="00000002"/>
    <w:multiLevelType w:val="hybridMultilevel"/>
    <w:tmpl w:val="8864F066"/>
    <w:lvl w:ilvl="0" w:tplc="2CECB0EA">
      <w:start w:val="1"/>
      <w:numFmt w:val="bullet"/>
      <w:lvlText w:val=""/>
      <w:lvlJc w:val="left"/>
      <w:pPr>
        <w:ind w:left="882" w:hanging="360"/>
      </w:pPr>
      <w:rPr>
        <w:rFonts w:ascii="Wingdings" w:hAnsi="Wingdings" w:hint="default"/>
        <w:color w:val="000000"/>
      </w:rPr>
    </w:lvl>
    <w:lvl w:ilvl="1" w:tplc="04090003" w:tentative="1">
      <w:start w:val="1"/>
      <w:numFmt w:val="bullet"/>
      <w:lvlText w:val="o"/>
      <w:lvlJc w:val="left"/>
      <w:pPr>
        <w:ind w:left="1602" w:hanging="360"/>
      </w:pPr>
      <w:rPr>
        <w:rFonts w:ascii="Courier New" w:hAnsi="Courier New" w:cs="Cambria"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ambria"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ambria"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00000003"/>
    <w:multiLevelType w:val="hybridMultilevel"/>
    <w:tmpl w:val="89D66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BA2C996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0000005"/>
    <w:multiLevelType w:val="hybridMultilevel"/>
    <w:tmpl w:val="1B446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A7AAA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C038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4AFE7710"/>
    <w:lvl w:ilvl="0" w:tplc="00400D4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00000009"/>
    <w:multiLevelType w:val="hybridMultilevel"/>
    <w:tmpl w:val="834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3D6A8D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0000000B"/>
    <w:multiLevelType w:val="singleLevel"/>
    <w:tmpl w:val="54FEF418"/>
    <w:lvl w:ilvl="0">
      <w:start w:val="1"/>
      <w:numFmt w:val="bullet"/>
      <w:lvlText w:val=""/>
      <w:lvlJc w:val="left"/>
      <w:pPr>
        <w:tabs>
          <w:tab w:val="left" w:pos="360"/>
        </w:tabs>
        <w:ind w:left="360" w:hanging="360"/>
      </w:pPr>
      <w:rPr>
        <w:rFonts w:ascii="Symbol" w:hAnsi="Symbol" w:hint="default"/>
      </w:rPr>
    </w:lvl>
  </w:abstractNum>
  <w:abstractNum w:abstractNumId="11">
    <w:nsid w:val="0000000C"/>
    <w:multiLevelType w:val="hybridMultilevel"/>
    <w:tmpl w:val="E9EE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AC0297C"/>
    <w:lvl w:ilvl="0" w:tplc="99CCC5F2">
      <w:start w:val="1"/>
      <w:numFmt w:val="bullet"/>
      <w:lvlText w:val="•"/>
      <w:lvlJc w:val="left"/>
      <w:pPr>
        <w:ind w:left="1080" w:hanging="72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565EE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36B88F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184A42E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6CF2DE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FE161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0000013"/>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6F92DBE"/>
    <w:multiLevelType w:val="hybridMultilevel"/>
    <w:tmpl w:val="5AA4D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313F2D"/>
    <w:multiLevelType w:val="hybridMultilevel"/>
    <w:tmpl w:val="D40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7"/>
  </w:num>
  <w:num w:numId="4">
    <w:abstractNumId w:val="18"/>
  </w:num>
  <w:num w:numId="5">
    <w:abstractNumId w:val="18"/>
  </w:num>
  <w:num w:numId="6">
    <w:abstractNumId w:val="18"/>
  </w:num>
  <w:num w:numId="7">
    <w:abstractNumId w:val="6"/>
  </w:num>
  <w:num w:numId="8">
    <w:abstractNumId w:val="18"/>
  </w:num>
  <w:num w:numId="9">
    <w:abstractNumId w:val="18"/>
  </w:num>
  <w:num w:numId="10">
    <w:abstractNumId w:val="18"/>
  </w:num>
  <w:num w:numId="11">
    <w:abstractNumId w:val="18"/>
  </w:num>
  <w:num w:numId="12">
    <w:abstractNumId w:val="3"/>
  </w:num>
  <w:num w:numId="13">
    <w:abstractNumId w:val="18"/>
  </w:num>
  <w:num w:numId="14">
    <w:abstractNumId w:val="14"/>
  </w:num>
  <w:num w:numId="15">
    <w:abstractNumId w:val="12"/>
  </w:num>
  <w:num w:numId="16">
    <w:abstractNumId w:val="13"/>
  </w:num>
  <w:num w:numId="17">
    <w:abstractNumId w:val="5"/>
  </w:num>
  <w:num w:numId="18">
    <w:abstractNumId w:val="19"/>
  </w:num>
  <w:num w:numId="19">
    <w:abstractNumId w:val="10"/>
  </w:num>
  <w:num w:numId="20">
    <w:abstractNumId w:val="9"/>
  </w:num>
  <w:num w:numId="21">
    <w:abstractNumId w:val="4"/>
  </w:num>
  <w:num w:numId="22">
    <w:abstractNumId w:val="1"/>
  </w:num>
  <w:num w:numId="23">
    <w:abstractNumId w:val="2"/>
  </w:num>
  <w:num w:numId="24">
    <w:abstractNumId w:val="18"/>
  </w:num>
  <w:num w:numId="25">
    <w:abstractNumId w:val="16"/>
  </w:num>
  <w:num w:numId="26">
    <w:abstractNumId w:val="18"/>
  </w:num>
  <w:num w:numId="27">
    <w:abstractNumId w:val="11"/>
  </w:num>
  <w:num w:numId="28">
    <w:abstractNumId w:val="15"/>
  </w:num>
  <w:num w:numId="29">
    <w:abstractNumId w:val="8"/>
  </w:num>
  <w:num w:numId="30">
    <w:abstractNumId w:val="0"/>
  </w:num>
  <w:num w:numId="31">
    <w:abstractNumId w:val="18"/>
  </w:num>
  <w:num w:numId="32">
    <w:abstractNumId w:val="18"/>
  </w:num>
  <w:num w:numId="33">
    <w:abstractNumId w:val="18"/>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B5"/>
    <w:rsid w:val="00072955"/>
    <w:rsid w:val="000C1223"/>
    <w:rsid w:val="001250B5"/>
    <w:rsid w:val="001727D9"/>
    <w:rsid w:val="00256FCD"/>
    <w:rsid w:val="00260714"/>
    <w:rsid w:val="002A5722"/>
    <w:rsid w:val="00413B39"/>
    <w:rsid w:val="004272BE"/>
    <w:rsid w:val="005770E2"/>
    <w:rsid w:val="005D2C22"/>
    <w:rsid w:val="005E1FDC"/>
    <w:rsid w:val="005F23BF"/>
    <w:rsid w:val="00787149"/>
    <w:rsid w:val="009219F3"/>
    <w:rsid w:val="009753CB"/>
    <w:rsid w:val="009B0400"/>
    <w:rsid w:val="00A333AC"/>
    <w:rsid w:val="00BF200A"/>
    <w:rsid w:val="00C44828"/>
    <w:rsid w:val="00CB4B35"/>
    <w:rsid w:val="00CD7898"/>
    <w:rsid w:val="00D0158B"/>
    <w:rsid w:val="00D27926"/>
    <w:rsid w:val="00F171AC"/>
    <w:rsid w:val="00FD36F8"/>
    <w:rsid w:val="00FF2E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center"/>
    </w:pPr>
    <w:rPr>
      <w:rFonts w:ascii="Noto Sans" w:hAnsi="Noto Sans"/>
      <w:color w:val="222E39"/>
    </w:rPr>
  </w:style>
  <w:style w:type="paragraph" w:styleId="Heading1">
    <w:name w:val="heading 1"/>
    <w:basedOn w:val="Normal"/>
    <w:next w:val="Normal"/>
    <w:link w:val="Heading1Char"/>
    <w:uiPriority w:val="9"/>
    <w:qFormat/>
    <w:pPr>
      <w:keepNext/>
      <w:keepLines/>
      <w:spacing w:before="120" w:after="120"/>
      <w:jc w:val="left"/>
      <w:outlineLvl w:val="0"/>
    </w:pPr>
    <w:rPr>
      <w:rFonts w:eastAsiaTheme="majorEastAsia" w:cstheme="majorBidi"/>
      <w:sz w:val="20"/>
      <w:szCs w:val="32"/>
    </w:rPr>
  </w:style>
  <w:style w:type="paragraph" w:styleId="Heading2">
    <w:name w:val="heading 2"/>
    <w:basedOn w:val="Normal"/>
    <w:next w:val="Normal"/>
    <w:link w:val="Heading2Char"/>
    <w:uiPriority w:val="9"/>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pPr>
      <w:keepNext/>
      <w:keepLines/>
      <w:spacing w:before="40"/>
      <w:jc w:val="left"/>
      <w:outlineLvl w:val="2"/>
    </w:pPr>
    <w:rPr>
      <w:rFonts w:eastAsiaTheme="majorEastAsia" w:cstheme="majorBidi"/>
      <w:i/>
      <w:color w:val="47A5F4"/>
      <w:sz w:val="20"/>
      <w:szCs w:val="24"/>
    </w:rPr>
  </w:style>
  <w:style w:type="paragraph" w:styleId="Heading4">
    <w:name w:val="heading 4"/>
    <w:next w:val="Normal"/>
    <w:link w:val="Heading4Char"/>
    <w:uiPriority w:val="9"/>
    <w:pPr>
      <w:keepNext/>
      <w:keepLines/>
      <w:spacing w:before="40" w:after="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222E39"/>
      <w:sz w:val="24"/>
      <w:szCs w:val="26"/>
    </w:rPr>
  </w:style>
  <w:style w:type="character" w:customStyle="1" w:styleId="Heading1Char">
    <w:name w:val="Heading 1 Char"/>
    <w:basedOn w:val="DefaultParagraphFont"/>
    <w:link w:val="Heading1"/>
    <w:uiPriority w:val="9"/>
    <w:rPr>
      <w:rFonts w:ascii="Noto Sans" w:eastAsiaTheme="majorEastAsia" w:hAnsi="Noto Sans" w:cstheme="majorBidi"/>
      <w:color w:val="222E39"/>
      <w:sz w:val="20"/>
      <w:szCs w:val="32"/>
    </w:rPr>
  </w:style>
  <w:style w:type="character" w:customStyle="1" w:styleId="Heading3Char">
    <w:name w:val="Heading 3 Char"/>
    <w:basedOn w:val="DefaultParagraphFont"/>
    <w:link w:val="Heading3"/>
    <w:uiPriority w:val="9"/>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pPr>
      <w:pBdr>
        <w:top w:val="single" w:sz="4" w:space="10" w:color="5B9BD5"/>
        <w:bottom w:val="single" w:sz="4" w:space="10" w:color="5B9BD5"/>
      </w:pBdr>
      <w:spacing w:before="360" w:after="360"/>
      <w:ind w:left="864" w:right="864"/>
    </w:pPr>
    <w:rPr>
      <w:rFonts w:ascii="Quicksand" w:hAnsi="Quicksand"/>
      <w:iCs/>
      <w:color w:val="5B9BD5"/>
    </w:rPr>
  </w:style>
  <w:style w:type="character" w:customStyle="1" w:styleId="IntenseQuoteChar">
    <w:name w:val="Intense Quote Char"/>
    <w:basedOn w:val="DefaultParagraphFont"/>
    <w:link w:val="IntenseQuote"/>
    <w:uiPriority w:val="30"/>
    <w:rPr>
      <w:rFonts w:ascii="Quicksand" w:hAnsi="Quicksand"/>
      <w:iCs/>
      <w:color w:val="5B9BD5"/>
    </w:rPr>
  </w:style>
  <w:style w:type="paragraph" w:customStyle="1" w:styleId="hmain">
    <w:name w:val="&lt;h&gt; main"/>
    <w:link w:val="hmainChar"/>
    <w:qFormat/>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link w:val="NoSpacingChar"/>
    <w:uiPriority w:val="1"/>
    <w:qFormat/>
    <w:pPr>
      <w:spacing w:after="0" w:line="240" w:lineRule="auto"/>
      <w:ind w:left="340"/>
    </w:pPr>
    <w:rPr>
      <w:rFonts w:ascii="Noto Sans" w:hAnsi="Noto Sans"/>
      <w:color w:val="222E39"/>
      <w:sz w:val="20"/>
    </w:rPr>
  </w:style>
  <w:style w:type="character" w:customStyle="1" w:styleId="hmainChar">
    <w:name w:val="&lt;h&gt; main Char"/>
    <w:basedOn w:val="IntenseQuoteChar"/>
    <w:link w:val="hmain"/>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Pr>
      <w:b/>
      <w:bCs/>
    </w:rPr>
  </w:style>
  <w:style w:type="paragraph" w:customStyle="1" w:styleId="liste">
    <w:name w:val="liste"/>
    <w:basedOn w:val="NoSpacing"/>
    <w:link w:val="listeChar"/>
    <w:qFormat/>
    <w:pPr>
      <w:numPr>
        <w:numId w:val="4"/>
      </w:numPr>
    </w:pPr>
  </w:style>
  <w:style w:type="character" w:customStyle="1" w:styleId="Heading4Char">
    <w:name w:val="Heading 4 Char"/>
    <w:basedOn w:val="DefaultParagraphFont"/>
    <w:link w:val="Heading4"/>
    <w:uiPriority w:val="9"/>
    <w:rPr>
      <w:rFonts w:ascii="Noto Sans" w:eastAsiaTheme="majorEastAsia" w:hAnsi="Noto Sans" w:cstheme="majorBidi"/>
      <w:i/>
      <w:iCs/>
      <w:color w:val="47A5F4"/>
      <w:sz w:val="20"/>
      <w:szCs w:val="32"/>
      <w:lang w:eastAsia="en-GB"/>
    </w:rPr>
  </w:style>
  <w:style w:type="character" w:customStyle="1" w:styleId="NoSpacingChar">
    <w:name w:val="No Spacing Char"/>
    <w:basedOn w:val="DefaultParagraphFont"/>
    <w:link w:val="NoSpacing"/>
    <w:uiPriority w:val="1"/>
    <w:rPr>
      <w:rFonts w:ascii="Noto Sans" w:hAnsi="Noto Sans"/>
      <w:color w:val="222E39"/>
      <w:sz w:val="20"/>
    </w:rPr>
  </w:style>
  <w:style w:type="character" w:customStyle="1" w:styleId="listeChar">
    <w:name w:val="liste Char"/>
    <w:basedOn w:val="NoSpacingChar"/>
    <w:link w:val="liste"/>
    <w:rPr>
      <w:rFonts w:ascii="Noto Sans" w:hAnsi="Noto Sans"/>
      <w:color w:val="222E39"/>
      <w:sz w:val="20"/>
    </w:rPr>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222E39"/>
      <w:sz w:val="18"/>
      <w:szCs w:val="18"/>
    </w:rPr>
  </w:style>
  <w:style w:type="paragraph" w:customStyle="1" w:styleId="titleparagraph">
    <w:name w:val="title paragraph"/>
    <w:basedOn w:val="Heading2"/>
    <w:next w:val="Normal"/>
    <w:link w:val="titleparagraphChar"/>
    <w:qFormat/>
    <w:pPr>
      <w:spacing w:before="200"/>
    </w:pPr>
    <w:rPr>
      <w:rFonts w:ascii="Noto Sans" w:hAnsi="Noto Sans"/>
      <w:iCs/>
      <w:color w:val="3374AB"/>
      <w:sz w:val="26"/>
      <w:szCs w:val="32"/>
      <w:lang w:eastAsia="en-GB"/>
    </w:rPr>
  </w:style>
  <w:style w:type="paragraph" w:customStyle="1" w:styleId="schoolname1">
    <w:name w:val="school name 1"/>
    <w:link w:val="schoolname1Char"/>
    <w:qFormat/>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Pr>
      <w:rFonts w:ascii="Noto Sans" w:eastAsiaTheme="majorEastAsia" w:hAnsi="Noto Sans" w:cstheme="majorBidi"/>
      <w:b/>
      <w:i w:val="0"/>
      <w:iCs/>
      <w:color w:val="3374AB"/>
      <w:sz w:val="26"/>
      <w:szCs w:val="32"/>
      <w:lang w:eastAsia="en-GB"/>
    </w:rPr>
  </w:style>
  <w:style w:type="paragraph" w:customStyle="1" w:styleId="date1">
    <w:name w:val="date1"/>
    <w:link w:val="date1Char"/>
    <w:qFormat/>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Pr>
      <w:rFonts w:asciiTheme="majorHAnsi" w:eastAsiaTheme="majorEastAsia" w:hAnsiTheme="majorHAnsi" w:cstheme="majorBidi"/>
      <w:b/>
      <w:color w:val="222E39"/>
      <w:sz w:val="24"/>
      <w:szCs w:val="26"/>
    </w:rPr>
  </w:style>
  <w:style w:type="paragraph" w:customStyle="1" w:styleId="headerlist">
    <w:name w:val="header list"/>
    <w:link w:val="headerlistChar"/>
    <w:qFormat/>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Pr>
      <w:rFonts w:ascii="Noto Sans" w:eastAsiaTheme="majorEastAsia" w:hAnsi="Noto Sans" w:cstheme="majorBidi"/>
      <w:color w:val="222E39"/>
      <w:sz w:val="20"/>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Noto Sans" w:hAnsi="Noto Sans"/>
      <w:color w:val="222E39"/>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Noto Sans" w:hAnsi="Noto Sans"/>
      <w:b/>
      <w:bCs/>
      <w:color w:val="222E39"/>
      <w:sz w:val="20"/>
      <w:szCs w:val="20"/>
    </w:rPr>
  </w:style>
  <w:style w:type="paragraph" w:customStyle="1" w:styleId="note">
    <w:name w:val="note"/>
    <w:basedOn w:val="NoSpacing"/>
    <w:link w:val="noteChar"/>
    <w:qFormat/>
    <w:rPr>
      <w:i/>
      <w:color w:val="A6A6A6"/>
    </w:rPr>
  </w:style>
  <w:style w:type="paragraph" w:customStyle="1" w:styleId="mainparagraphtitle">
    <w:name w:val="main paragraph title"/>
    <w:basedOn w:val="Heading3"/>
    <w:link w:val="mainparagraphtitleChar"/>
    <w:qFormat/>
    <w:pPr>
      <w:spacing w:before="160" w:after="160"/>
    </w:pPr>
    <w:rPr>
      <w:i w:val="0"/>
      <w:iCs/>
      <w:color w:val="FF5B00"/>
      <w:szCs w:val="32"/>
      <w:lang w:eastAsia="en-GB"/>
    </w:rPr>
  </w:style>
  <w:style w:type="character" w:customStyle="1" w:styleId="noteChar">
    <w:name w:val="note Char"/>
    <w:basedOn w:val="NoSpacingChar"/>
    <w:link w:val="note"/>
    <w:rPr>
      <w:rFonts w:ascii="Noto Sans" w:hAnsi="Noto Sans"/>
      <w:i/>
      <w:color w:val="A6A6A6"/>
      <w:sz w:val="20"/>
    </w:rPr>
  </w:style>
  <w:style w:type="paragraph" w:styleId="Header">
    <w:name w:val="header"/>
    <w:basedOn w:val="Normal"/>
    <w:link w:val="HeaderChar"/>
    <w:uiPriority w:val="99"/>
    <w:pPr>
      <w:tabs>
        <w:tab w:val="center" w:pos="4513"/>
        <w:tab w:val="right" w:pos="9026"/>
      </w:tabs>
    </w:pPr>
  </w:style>
  <w:style w:type="character" w:customStyle="1" w:styleId="mainparagraphtitleChar">
    <w:name w:val="main paragraph title Char"/>
    <w:basedOn w:val="Heading4Char"/>
    <w:link w:val="mainparagraphtitle"/>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Pr>
      <w:rFonts w:ascii="Noto Sans" w:hAnsi="Noto Sans"/>
      <w:color w:val="222E39"/>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Noto Sans" w:hAnsi="Noto Sans"/>
      <w:color w:val="222E39"/>
    </w:rPr>
  </w:style>
  <w:style w:type="character" w:customStyle="1" w:styleId="aqj">
    <w:name w:val="aqj"/>
    <w:basedOn w:val="DefaultParagraphFont"/>
  </w:style>
  <w:style w:type="paragraph" w:styleId="BodyText">
    <w:name w:val="Body Text"/>
    <w:basedOn w:val="Normal"/>
    <w:link w:val="BodyTextChar"/>
    <w:pPr>
      <w:jc w:val="both"/>
    </w:pPr>
    <w:rPr>
      <w:rFonts w:ascii="Book Antiqua" w:eastAsia="Times New Roman" w:hAnsi="Book Antiqua" w:cs="Times New Roman"/>
      <w:color w:val="auto"/>
      <w:sz w:val="20"/>
      <w:szCs w:val="24"/>
      <w:lang w:val="en-US"/>
    </w:rPr>
  </w:style>
  <w:style w:type="character" w:customStyle="1" w:styleId="BodyTextChar">
    <w:name w:val="Body Text Char"/>
    <w:basedOn w:val="DefaultParagraphFont"/>
    <w:link w:val="BodyText"/>
    <w:rPr>
      <w:rFonts w:ascii="Book Antiqua" w:eastAsia="Times New Roman" w:hAnsi="Book Antiqua" w:cs="Times New Roman"/>
      <w:sz w:val="20"/>
      <w:szCs w:val="24"/>
      <w:lang w:val="en-U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pPr>
      <w:spacing w:before="100" w:beforeAutospacing="1" w:after="100" w:afterAutospacing="1"/>
      <w:jc w:val="left"/>
    </w:pPr>
    <w:rPr>
      <w:rFonts w:ascii="Times New Roman" w:hAnsi="Times New Roman" w:cs="Times New Roman"/>
      <w:color w:val="auto"/>
      <w:sz w:val="24"/>
      <w:szCs w:val="24"/>
      <w:lang w:val="en-U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center"/>
    </w:pPr>
    <w:rPr>
      <w:rFonts w:ascii="Noto Sans" w:hAnsi="Noto Sans"/>
      <w:color w:val="222E39"/>
    </w:rPr>
  </w:style>
  <w:style w:type="paragraph" w:styleId="Heading1">
    <w:name w:val="heading 1"/>
    <w:basedOn w:val="Normal"/>
    <w:next w:val="Normal"/>
    <w:link w:val="Heading1Char"/>
    <w:uiPriority w:val="9"/>
    <w:qFormat/>
    <w:pPr>
      <w:keepNext/>
      <w:keepLines/>
      <w:spacing w:before="120" w:after="120"/>
      <w:jc w:val="left"/>
      <w:outlineLvl w:val="0"/>
    </w:pPr>
    <w:rPr>
      <w:rFonts w:eastAsiaTheme="majorEastAsia" w:cstheme="majorBidi"/>
      <w:sz w:val="20"/>
      <w:szCs w:val="32"/>
    </w:rPr>
  </w:style>
  <w:style w:type="paragraph" w:styleId="Heading2">
    <w:name w:val="heading 2"/>
    <w:basedOn w:val="Normal"/>
    <w:next w:val="Normal"/>
    <w:link w:val="Heading2Char"/>
    <w:uiPriority w:val="9"/>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pPr>
      <w:keepNext/>
      <w:keepLines/>
      <w:spacing w:before="40"/>
      <w:jc w:val="left"/>
      <w:outlineLvl w:val="2"/>
    </w:pPr>
    <w:rPr>
      <w:rFonts w:eastAsiaTheme="majorEastAsia" w:cstheme="majorBidi"/>
      <w:i/>
      <w:color w:val="47A5F4"/>
      <w:sz w:val="20"/>
      <w:szCs w:val="24"/>
    </w:rPr>
  </w:style>
  <w:style w:type="paragraph" w:styleId="Heading4">
    <w:name w:val="heading 4"/>
    <w:next w:val="Normal"/>
    <w:link w:val="Heading4Char"/>
    <w:uiPriority w:val="9"/>
    <w:pPr>
      <w:keepNext/>
      <w:keepLines/>
      <w:spacing w:before="40" w:after="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222E39"/>
      <w:sz w:val="24"/>
      <w:szCs w:val="26"/>
    </w:rPr>
  </w:style>
  <w:style w:type="character" w:customStyle="1" w:styleId="Heading1Char">
    <w:name w:val="Heading 1 Char"/>
    <w:basedOn w:val="DefaultParagraphFont"/>
    <w:link w:val="Heading1"/>
    <w:uiPriority w:val="9"/>
    <w:rPr>
      <w:rFonts w:ascii="Noto Sans" w:eastAsiaTheme="majorEastAsia" w:hAnsi="Noto Sans" w:cstheme="majorBidi"/>
      <w:color w:val="222E39"/>
      <w:sz w:val="20"/>
      <w:szCs w:val="32"/>
    </w:rPr>
  </w:style>
  <w:style w:type="character" w:customStyle="1" w:styleId="Heading3Char">
    <w:name w:val="Heading 3 Char"/>
    <w:basedOn w:val="DefaultParagraphFont"/>
    <w:link w:val="Heading3"/>
    <w:uiPriority w:val="9"/>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pPr>
      <w:pBdr>
        <w:top w:val="single" w:sz="4" w:space="10" w:color="5B9BD5"/>
        <w:bottom w:val="single" w:sz="4" w:space="10" w:color="5B9BD5"/>
      </w:pBdr>
      <w:spacing w:before="360" w:after="360"/>
      <w:ind w:left="864" w:right="864"/>
    </w:pPr>
    <w:rPr>
      <w:rFonts w:ascii="Quicksand" w:hAnsi="Quicksand"/>
      <w:iCs/>
      <w:color w:val="5B9BD5"/>
    </w:rPr>
  </w:style>
  <w:style w:type="character" w:customStyle="1" w:styleId="IntenseQuoteChar">
    <w:name w:val="Intense Quote Char"/>
    <w:basedOn w:val="DefaultParagraphFont"/>
    <w:link w:val="IntenseQuote"/>
    <w:uiPriority w:val="30"/>
    <w:rPr>
      <w:rFonts w:ascii="Quicksand" w:hAnsi="Quicksand"/>
      <w:iCs/>
      <w:color w:val="5B9BD5"/>
    </w:rPr>
  </w:style>
  <w:style w:type="paragraph" w:customStyle="1" w:styleId="hmain">
    <w:name w:val="&lt;h&gt; main"/>
    <w:link w:val="hmainChar"/>
    <w:qFormat/>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link w:val="NoSpacingChar"/>
    <w:uiPriority w:val="1"/>
    <w:qFormat/>
    <w:pPr>
      <w:spacing w:after="0" w:line="240" w:lineRule="auto"/>
      <w:ind w:left="340"/>
    </w:pPr>
    <w:rPr>
      <w:rFonts w:ascii="Noto Sans" w:hAnsi="Noto Sans"/>
      <w:color w:val="222E39"/>
      <w:sz w:val="20"/>
    </w:rPr>
  </w:style>
  <w:style w:type="character" w:customStyle="1" w:styleId="hmainChar">
    <w:name w:val="&lt;h&gt; main Char"/>
    <w:basedOn w:val="IntenseQuoteChar"/>
    <w:link w:val="hmain"/>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Pr>
      <w:b/>
      <w:bCs/>
    </w:rPr>
  </w:style>
  <w:style w:type="paragraph" w:customStyle="1" w:styleId="liste">
    <w:name w:val="liste"/>
    <w:basedOn w:val="NoSpacing"/>
    <w:link w:val="listeChar"/>
    <w:qFormat/>
    <w:pPr>
      <w:numPr>
        <w:numId w:val="4"/>
      </w:numPr>
    </w:pPr>
  </w:style>
  <w:style w:type="character" w:customStyle="1" w:styleId="Heading4Char">
    <w:name w:val="Heading 4 Char"/>
    <w:basedOn w:val="DefaultParagraphFont"/>
    <w:link w:val="Heading4"/>
    <w:uiPriority w:val="9"/>
    <w:rPr>
      <w:rFonts w:ascii="Noto Sans" w:eastAsiaTheme="majorEastAsia" w:hAnsi="Noto Sans" w:cstheme="majorBidi"/>
      <w:i/>
      <w:iCs/>
      <w:color w:val="47A5F4"/>
      <w:sz w:val="20"/>
      <w:szCs w:val="32"/>
      <w:lang w:eastAsia="en-GB"/>
    </w:rPr>
  </w:style>
  <w:style w:type="character" w:customStyle="1" w:styleId="NoSpacingChar">
    <w:name w:val="No Spacing Char"/>
    <w:basedOn w:val="DefaultParagraphFont"/>
    <w:link w:val="NoSpacing"/>
    <w:uiPriority w:val="1"/>
    <w:rPr>
      <w:rFonts w:ascii="Noto Sans" w:hAnsi="Noto Sans"/>
      <w:color w:val="222E39"/>
      <w:sz w:val="20"/>
    </w:rPr>
  </w:style>
  <w:style w:type="character" w:customStyle="1" w:styleId="listeChar">
    <w:name w:val="liste Char"/>
    <w:basedOn w:val="NoSpacingChar"/>
    <w:link w:val="liste"/>
    <w:rPr>
      <w:rFonts w:ascii="Noto Sans" w:hAnsi="Noto Sans"/>
      <w:color w:val="222E39"/>
      <w:sz w:val="20"/>
    </w:rPr>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222E39"/>
      <w:sz w:val="18"/>
      <w:szCs w:val="18"/>
    </w:rPr>
  </w:style>
  <w:style w:type="paragraph" w:customStyle="1" w:styleId="titleparagraph">
    <w:name w:val="title paragraph"/>
    <w:basedOn w:val="Heading2"/>
    <w:next w:val="Normal"/>
    <w:link w:val="titleparagraphChar"/>
    <w:qFormat/>
    <w:pPr>
      <w:spacing w:before="200"/>
    </w:pPr>
    <w:rPr>
      <w:rFonts w:ascii="Noto Sans" w:hAnsi="Noto Sans"/>
      <w:iCs/>
      <w:color w:val="3374AB"/>
      <w:sz w:val="26"/>
      <w:szCs w:val="32"/>
      <w:lang w:eastAsia="en-GB"/>
    </w:rPr>
  </w:style>
  <w:style w:type="paragraph" w:customStyle="1" w:styleId="schoolname1">
    <w:name w:val="school name 1"/>
    <w:link w:val="schoolname1Char"/>
    <w:qFormat/>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Pr>
      <w:rFonts w:ascii="Noto Sans" w:eastAsiaTheme="majorEastAsia" w:hAnsi="Noto Sans" w:cstheme="majorBidi"/>
      <w:b/>
      <w:i w:val="0"/>
      <w:iCs/>
      <w:color w:val="3374AB"/>
      <w:sz w:val="26"/>
      <w:szCs w:val="32"/>
      <w:lang w:eastAsia="en-GB"/>
    </w:rPr>
  </w:style>
  <w:style w:type="paragraph" w:customStyle="1" w:styleId="date1">
    <w:name w:val="date1"/>
    <w:link w:val="date1Char"/>
    <w:qFormat/>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Pr>
      <w:rFonts w:asciiTheme="majorHAnsi" w:eastAsiaTheme="majorEastAsia" w:hAnsiTheme="majorHAnsi" w:cstheme="majorBidi"/>
      <w:b/>
      <w:color w:val="222E39"/>
      <w:sz w:val="24"/>
      <w:szCs w:val="26"/>
    </w:rPr>
  </w:style>
  <w:style w:type="paragraph" w:customStyle="1" w:styleId="headerlist">
    <w:name w:val="header list"/>
    <w:link w:val="headerlistChar"/>
    <w:qFormat/>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Pr>
      <w:rFonts w:ascii="Noto Sans" w:eastAsiaTheme="majorEastAsia" w:hAnsi="Noto Sans" w:cstheme="majorBidi"/>
      <w:color w:val="222E39"/>
      <w:sz w:val="20"/>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Noto Sans" w:hAnsi="Noto Sans"/>
      <w:color w:val="222E39"/>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Noto Sans" w:hAnsi="Noto Sans"/>
      <w:b/>
      <w:bCs/>
      <w:color w:val="222E39"/>
      <w:sz w:val="20"/>
      <w:szCs w:val="20"/>
    </w:rPr>
  </w:style>
  <w:style w:type="paragraph" w:customStyle="1" w:styleId="note">
    <w:name w:val="note"/>
    <w:basedOn w:val="NoSpacing"/>
    <w:link w:val="noteChar"/>
    <w:qFormat/>
    <w:rPr>
      <w:i/>
      <w:color w:val="A6A6A6"/>
    </w:rPr>
  </w:style>
  <w:style w:type="paragraph" w:customStyle="1" w:styleId="mainparagraphtitle">
    <w:name w:val="main paragraph title"/>
    <w:basedOn w:val="Heading3"/>
    <w:link w:val="mainparagraphtitleChar"/>
    <w:qFormat/>
    <w:pPr>
      <w:spacing w:before="160" w:after="160"/>
    </w:pPr>
    <w:rPr>
      <w:i w:val="0"/>
      <w:iCs/>
      <w:color w:val="FF5B00"/>
      <w:szCs w:val="32"/>
      <w:lang w:eastAsia="en-GB"/>
    </w:rPr>
  </w:style>
  <w:style w:type="character" w:customStyle="1" w:styleId="noteChar">
    <w:name w:val="note Char"/>
    <w:basedOn w:val="NoSpacingChar"/>
    <w:link w:val="note"/>
    <w:rPr>
      <w:rFonts w:ascii="Noto Sans" w:hAnsi="Noto Sans"/>
      <w:i/>
      <w:color w:val="A6A6A6"/>
      <w:sz w:val="20"/>
    </w:rPr>
  </w:style>
  <w:style w:type="paragraph" w:styleId="Header">
    <w:name w:val="header"/>
    <w:basedOn w:val="Normal"/>
    <w:link w:val="HeaderChar"/>
    <w:uiPriority w:val="99"/>
    <w:pPr>
      <w:tabs>
        <w:tab w:val="center" w:pos="4513"/>
        <w:tab w:val="right" w:pos="9026"/>
      </w:tabs>
    </w:pPr>
  </w:style>
  <w:style w:type="character" w:customStyle="1" w:styleId="mainparagraphtitleChar">
    <w:name w:val="main paragraph title Char"/>
    <w:basedOn w:val="Heading4Char"/>
    <w:link w:val="mainparagraphtitle"/>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Pr>
      <w:rFonts w:ascii="Noto Sans" w:hAnsi="Noto Sans"/>
      <w:color w:val="222E39"/>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Noto Sans" w:hAnsi="Noto Sans"/>
      <w:color w:val="222E39"/>
    </w:rPr>
  </w:style>
  <w:style w:type="character" w:customStyle="1" w:styleId="aqj">
    <w:name w:val="aqj"/>
    <w:basedOn w:val="DefaultParagraphFont"/>
  </w:style>
  <w:style w:type="paragraph" w:styleId="BodyText">
    <w:name w:val="Body Text"/>
    <w:basedOn w:val="Normal"/>
    <w:link w:val="BodyTextChar"/>
    <w:pPr>
      <w:jc w:val="both"/>
    </w:pPr>
    <w:rPr>
      <w:rFonts w:ascii="Book Antiqua" w:eastAsia="Times New Roman" w:hAnsi="Book Antiqua" w:cs="Times New Roman"/>
      <w:color w:val="auto"/>
      <w:sz w:val="20"/>
      <w:szCs w:val="24"/>
      <w:lang w:val="en-US"/>
    </w:rPr>
  </w:style>
  <w:style w:type="character" w:customStyle="1" w:styleId="BodyTextChar">
    <w:name w:val="Body Text Char"/>
    <w:basedOn w:val="DefaultParagraphFont"/>
    <w:link w:val="BodyText"/>
    <w:rPr>
      <w:rFonts w:ascii="Book Antiqua" w:eastAsia="Times New Roman" w:hAnsi="Book Antiqua" w:cs="Times New Roman"/>
      <w:sz w:val="20"/>
      <w:szCs w:val="24"/>
      <w:lang w:val="en-U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pPr>
      <w:spacing w:before="100" w:beforeAutospacing="1" w:after="100" w:afterAutospacing="1"/>
      <w:jc w:val="left"/>
    </w:pPr>
    <w:rPr>
      <w:rFonts w:ascii="Times New Roman" w:hAnsi="Times New Roman" w:cs="Times New Roman"/>
      <w:color w:val="auto"/>
      <w:sz w:val="24"/>
      <w:szCs w:val="24"/>
      <w:lang w:val="en-U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YAKUBU</dc:creator>
  <cp:lastModifiedBy>MCC-FLIA</cp:lastModifiedBy>
  <cp:revision>5</cp:revision>
  <cp:lastPrinted>2018-06-16T06:52:00Z</cp:lastPrinted>
  <dcterms:created xsi:type="dcterms:W3CDTF">2022-11-20T16:59:00Z</dcterms:created>
  <dcterms:modified xsi:type="dcterms:W3CDTF">2023-07-11T10:45:00Z</dcterms:modified>
</cp:coreProperties>
</file>